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5D3" w:rsidRDefault="00F535D3" w:rsidP="00EA7495">
      <w:pPr>
        <w:jc w:val="center"/>
        <w:rPr>
          <w:rFonts w:ascii="Arial" w:hAnsi="Arial" w:cs="Arial"/>
          <w:b/>
          <w:sz w:val="24"/>
          <w:szCs w:val="24"/>
          <w:u w:val="single"/>
        </w:rPr>
      </w:pPr>
    </w:p>
    <w:p w:rsidR="00EA7495" w:rsidRDefault="00EA7495" w:rsidP="00EA7495">
      <w:pPr>
        <w:jc w:val="center"/>
        <w:rPr>
          <w:rFonts w:ascii="Arial" w:hAnsi="Arial" w:cs="Arial"/>
          <w:b/>
          <w:sz w:val="24"/>
          <w:szCs w:val="24"/>
          <w:u w:val="single"/>
        </w:rPr>
      </w:pPr>
      <w:r>
        <w:rPr>
          <w:rFonts w:ascii="Arial" w:hAnsi="Arial" w:cs="Arial"/>
          <w:b/>
          <w:sz w:val="24"/>
          <w:szCs w:val="24"/>
          <w:u w:val="single"/>
        </w:rPr>
        <w:t>Pup</w:t>
      </w:r>
      <w:r w:rsidR="008C1963">
        <w:rPr>
          <w:rFonts w:ascii="Arial" w:hAnsi="Arial" w:cs="Arial"/>
          <w:b/>
          <w:sz w:val="24"/>
          <w:szCs w:val="24"/>
          <w:u w:val="single"/>
        </w:rPr>
        <w:t xml:space="preserve">il Premium Expenditure </w:t>
      </w:r>
      <w:r w:rsidR="00557C84">
        <w:rPr>
          <w:rFonts w:ascii="Arial" w:hAnsi="Arial" w:cs="Arial"/>
          <w:b/>
          <w:sz w:val="24"/>
          <w:szCs w:val="24"/>
          <w:u w:val="single"/>
        </w:rPr>
        <w:t>202</w:t>
      </w:r>
      <w:r w:rsidR="006A519E">
        <w:rPr>
          <w:rFonts w:ascii="Arial" w:hAnsi="Arial" w:cs="Arial"/>
          <w:b/>
          <w:sz w:val="24"/>
          <w:szCs w:val="24"/>
          <w:u w:val="single"/>
        </w:rPr>
        <w:t>2-23</w:t>
      </w:r>
      <w:r w:rsidR="00557C84">
        <w:rPr>
          <w:rFonts w:ascii="Arial" w:hAnsi="Arial" w:cs="Arial"/>
          <w:b/>
          <w:sz w:val="24"/>
          <w:szCs w:val="24"/>
          <w:u w:val="single"/>
        </w:rPr>
        <w:t xml:space="preserve"> </w:t>
      </w:r>
      <w:r>
        <w:rPr>
          <w:rFonts w:ascii="Arial" w:hAnsi="Arial" w:cs="Arial"/>
          <w:b/>
          <w:sz w:val="24"/>
          <w:szCs w:val="24"/>
          <w:u w:val="single"/>
        </w:rPr>
        <w:t>(including EVER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6"/>
        <w:gridCol w:w="7692"/>
      </w:tblGrid>
      <w:tr w:rsidR="00EA7495" w:rsidTr="009D0375">
        <w:tc>
          <w:tcPr>
            <w:tcW w:w="15388" w:type="dxa"/>
            <w:gridSpan w:val="2"/>
            <w:tcBorders>
              <w:top w:val="single" w:sz="4" w:space="0" w:color="auto"/>
              <w:left w:val="single" w:sz="4" w:space="0" w:color="auto"/>
              <w:bottom w:val="single" w:sz="4" w:space="0" w:color="auto"/>
              <w:right w:val="single" w:sz="4" w:space="0" w:color="auto"/>
            </w:tcBorders>
            <w:shd w:val="clear" w:color="auto" w:fill="DBE5F1"/>
            <w:hideMark/>
          </w:tcPr>
          <w:p w:rsidR="00EA7495" w:rsidRDefault="00EA7495">
            <w:pPr>
              <w:jc w:val="center"/>
              <w:rPr>
                <w:rFonts w:ascii="Arial" w:hAnsi="Arial" w:cs="Arial"/>
                <w:sz w:val="20"/>
                <w:szCs w:val="20"/>
              </w:rPr>
            </w:pPr>
            <w:r>
              <w:rPr>
                <w:rFonts w:ascii="Arial" w:hAnsi="Arial" w:cs="Arial"/>
                <w:sz w:val="20"/>
                <w:szCs w:val="20"/>
              </w:rPr>
              <w:t>Number of pupils and Pupil Premium Grant (PPG) received</w:t>
            </w:r>
          </w:p>
        </w:tc>
      </w:tr>
      <w:tr w:rsidR="00EA7495" w:rsidTr="009D0375">
        <w:tc>
          <w:tcPr>
            <w:tcW w:w="7696"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on roll</w:t>
            </w:r>
          </w:p>
        </w:tc>
        <w:tc>
          <w:tcPr>
            <w:tcW w:w="7692" w:type="dxa"/>
            <w:tcBorders>
              <w:top w:val="single" w:sz="4" w:space="0" w:color="auto"/>
              <w:left w:val="single" w:sz="4" w:space="0" w:color="auto"/>
              <w:bottom w:val="single" w:sz="4" w:space="0" w:color="auto"/>
              <w:right w:val="single" w:sz="4" w:space="0" w:color="auto"/>
            </w:tcBorders>
            <w:hideMark/>
          </w:tcPr>
          <w:p w:rsidR="00EA7495" w:rsidRDefault="009D0375">
            <w:pPr>
              <w:rPr>
                <w:rFonts w:ascii="Arial" w:hAnsi="Arial" w:cs="Arial"/>
                <w:sz w:val="20"/>
                <w:szCs w:val="20"/>
              </w:rPr>
            </w:pPr>
            <w:r>
              <w:rPr>
                <w:rFonts w:ascii="Arial" w:hAnsi="Arial" w:cs="Arial"/>
                <w:sz w:val="20"/>
                <w:szCs w:val="20"/>
              </w:rPr>
              <w:t>209</w:t>
            </w:r>
          </w:p>
        </w:tc>
      </w:tr>
      <w:tr w:rsidR="00EA7495" w:rsidTr="009D0375">
        <w:tc>
          <w:tcPr>
            <w:tcW w:w="7696" w:type="dxa"/>
            <w:tcBorders>
              <w:top w:val="single" w:sz="4" w:space="0" w:color="auto"/>
              <w:left w:val="single" w:sz="4" w:space="0" w:color="auto"/>
              <w:bottom w:val="single" w:sz="4" w:space="0" w:color="auto"/>
              <w:right w:val="single" w:sz="4" w:space="0" w:color="auto"/>
            </w:tcBorders>
            <w:hideMark/>
          </w:tcPr>
          <w:p w:rsidR="00EA7495" w:rsidRDefault="00EA7495">
            <w:pPr>
              <w:rPr>
                <w:rFonts w:ascii="Arial" w:hAnsi="Arial" w:cs="Arial"/>
                <w:sz w:val="20"/>
                <w:szCs w:val="20"/>
              </w:rPr>
            </w:pPr>
            <w:r>
              <w:rPr>
                <w:rFonts w:ascii="Arial" w:hAnsi="Arial" w:cs="Arial"/>
                <w:sz w:val="20"/>
                <w:szCs w:val="20"/>
              </w:rPr>
              <w:t>Total number of pupils eligible for PPG</w:t>
            </w:r>
          </w:p>
        </w:tc>
        <w:tc>
          <w:tcPr>
            <w:tcW w:w="7692" w:type="dxa"/>
            <w:tcBorders>
              <w:top w:val="single" w:sz="4" w:space="0" w:color="auto"/>
              <w:left w:val="single" w:sz="4" w:space="0" w:color="auto"/>
              <w:bottom w:val="single" w:sz="4" w:space="0" w:color="auto"/>
              <w:right w:val="single" w:sz="4" w:space="0" w:color="auto"/>
            </w:tcBorders>
            <w:hideMark/>
          </w:tcPr>
          <w:p w:rsidR="00694C7F" w:rsidRPr="00694C7F" w:rsidRDefault="00FF16EC" w:rsidP="00694C7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br/>
              <w:t>2</w:t>
            </w:r>
            <w:r w:rsidR="00353FB6">
              <w:rPr>
                <w:rFonts w:ascii="Arial" w:eastAsia="Times New Roman" w:hAnsi="Arial" w:cs="Arial"/>
                <w:color w:val="222222"/>
                <w:sz w:val="24"/>
                <w:szCs w:val="24"/>
                <w:lang w:eastAsia="en-GB"/>
              </w:rPr>
              <w:t>4</w:t>
            </w:r>
            <w:r w:rsidR="00EA4153">
              <w:rPr>
                <w:rFonts w:ascii="Arial" w:eastAsia="Times New Roman" w:hAnsi="Arial" w:cs="Arial"/>
                <w:color w:val="222222"/>
                <w:sz w:val="24"/>
                <w:szCs w:val="24"/>
                <w:lang w:eastAsia="en-GB"/>
              </w:rPr>
              <w:t xml:space="preserve"> </w:t>
            </w:r>
            <w:r w:rsidR="00694C7F" w:rsidRPr="00694C7F">
              <w:rPr>
                <w:rFonts w:ascii="Arial" w:eastAsia="Times New Roman" w:hAnsi="Arial" w:cs="Arial"/>
                <w:color w:val="222222"/>
                <w:sz w:val="24"/>
                <w:szCs w:val="24"/>
                <w:lang w:eastAsia="en-GB"/>
              </w:rPr>
              <w:t xml:space="preserve">x Ever 6 </w:t>
            </w:r>
            <w:r w:rsidR="00EA4153">
              <w:rPr>
                <w:rFonts w:ascii="Arial" w:eastAsia="Times New Roman" w:hAnsi="Arial" w:cs="Arial"/>
                <w:color w:val="222222"/>
                <w:sz w:val="24"/>
                <w:szCs w:val="24"/>
                <w:lang w:eastAsia="en-GB"/>
              </w:rPr>
              <w:t xml:space="preserve">&amp; </w:t>
            </w:r>
            <w:r w:rsidR="00694C7F" w:rsidRPr="00694C7F">
              <w:rPr>
                <w:rFonts w:ascii="Arial" w:eastAsia="Times New Roman" w:hAnsi="Arial" w:cs="Arial"/>
                <w:color w:val="222222"/>
                <w:sz w:val="24"/>
                <w:szCs w:val="24"/>
                <w:lang w:eastAsia="en-GB"/>
              </w:rPr>
              <w:t>FSM</w:t>
            </w:r>
            <w:r w:rsidR="00694C7F">
              <w:rPr>
                <w:rFonts w:ascii="Arial" w:eastAsia="Times New Roman" w:hAnsi="Arial" w:cs="Arial"/>
                <w:color w:val="222222"/>
                <w:sz w:val="24"/>
                <w:szCs w:val="24"/>
                <w:lang w:eastAsia="en-GB"/>
              </w:rPr>
              <w:t xml:space="preserve"> PP</w:t>
            </w:r>
          </w:p>
          <w:p w:rsidR="00694C7F" w:rsidRPr="00694C7F" w:rsidRDefault="00FF16EC" w:rsidP="00694C7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1</w:t>
            </w:r>
            <w:r w:rsidR="00694C7F" w:rsidRPr="00694C7F">
              <w:rPr>
                <w:rFonts w:ascii="Arial" w:eastAsia="Times New Roman" w:hAnsi="Arial" w:cs="Arial"/>
                <w:color w:val="222222"/>
                <w:sz w:val="24"/>
                <w:szCs w:val="24"/>
                <w:lang w:eastAsia="en-GB"/>
              </w:rPr>
              <w:t>x Service child</w:t>
            </w:r>
          </w:p>
          <w:p w:rsidR="00694C7F" w:rsidRPr="00694C7F" w:rsidRDefault="00353FB6" w:rsidP="00694C7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1</w:t>
            </w:r>
            <w:r w:rsidR="00694C7F" w:rsidRPr="00694C7F">
              <w:rPr>
                <w:rFonts w:ascii="Arial" w:eastAsia="Times New Roman" w:hAnsi="Arial" w:cs="Arial"/>
                <w:color w:val="222222"/>
                <w:sz w:val="24"/>
                <w:szCs w:val="24"/>
                <w:lang w:eastAsia="en-GB"/>
              </w:rPr>
              <w:t>x Pos</w:t>
            </w:r>
            <w:r w:rsidR="00694C7F">
              <w:rPr>
                <w:rFonts w:ascii="Arial" w:eastAsia="Times New Roman" w:hAnsi="Arial" w:cs="Arial"/>
                <w:color w:val="222222"/>
                <w:sz w:val="24"/>
                <w:szCs w:val="24"/>
                <w:lang w:eastAsia="en-GB"/>
              </w:rPr>
              <w:t>t LAC</w:t>
            </w:r>
          </w:p>
          <w:p w:rsidR="00694C7F" w:rsidRPr="00694C7F" w:rsidRDefault="00EA4153" w:rsidP="00694C7F">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2</w:t>
            </w:r>
            <w:r w:rsidR="00694C7F" w:rsidRPr="00694C7F">
              <w:rPr>
                <w:rFonts w:ascii="Arial" w:eastAsia="Times New Roman" w:hAnsi="Arial" w:cs="Arial"/>
                <w:color w:val="222222"/>
                <w:sz w:val="24"/>
                <w:szCs w:val="24"/>
                <w:lang w:eastAsia="en-GB"/>
              </w:rPr>
              <w:t>x L</w:t>
            </w:r>
            <w:r w:rsidR="00694C7F">
              <w:rPr>
                <w:rFonts w:ascii="Arial" w:eastAsia="Times New Roman" w:hAnsi="Arial" w:cs="Arial"/>
                <w:color w:val="222222"/>
                <w:sz w:val="24"/>
                <w:szCs w:val="24"/>
                <w:lang w:eastAsia="en-GB"/>
              </w:rPr>
              <w:t xml:space="preserve">AC </w:t>
            </w:r>
          </w:p>
          <w:p w:rsidR="00694C7F" w:rsidRDefault="00694C7F">
            <w:pPr>
              <w:rPr>
                <w:rFonts w:ascii="Arial" w:hAnsi="Arial" w:cs="Arial"/>
                <w:sz w:val="20"/>
                <w:szCs w:val="20"/>
              </w:rPr>
            </w:pPr>
          </w:p>
          <w:p w:rsidR="00AC2096" w:rsidRDefault="00E15211" w:rsidP="009D0375">
            <w:pPr>
              <w:rPr>
                <w:rFonts w:ascii="Arial" w:hAnsi="Arial" w:cs="Arial"/>
                <w:sz w:val="20"/>
                <w:szCs w:val="20"/>
              </w:rPr>
            </w:pPr>
            <w:r w:rsidRPr="00E15211">
              <w:rPr>
                <w:rFonts w:ascii="Arial" w:hAnsi="Arial" w:cs="Arial"/>
                <w:sz w:val="20"/>
                <w:szCs w:val="20"/>
              </w:rPr>
              <w:t>PP</w:t>
            </w:r>
            <w:r w:rsidR="00694C7F">
              <w:rPr>
                <w:rFonts w:ascii="Arial" w:hAnsi="Arial" w:cs="Arial"/>
                <w:sz w:val="20"/>
                <w:szCs w:val="20"/>
              </w:rPr>
              <w:t xml:space="preserve">+ Service + Post </w:t>
            </w:r>
            <w:r w:rsidRPr="00E15211">
              <w:rPr>
                <w:rFonts w:ascii="Arial" w:hAnsi="Arial" w:cs="Arial"/>
                <w:sz w:val="20"/>
                <w:szCs w:val="20"/>
              </w:rPr>
              <w:t xml:space="preserve">LAC+ </w:t>
            </w:r>
            <w:r w:rsidR="00694C7F">
              <w:rPr>
                <w:rFonts w:ascii="Arial" w:hAnsi="Arial" w:cs="Arial"/>
                <w:sz w:val="20"/>
                <w:szCs w:val="20"/>
              </w:rPr>
              <w:t>LAC</w:t>
            </w:r>
            <w:r w:rsidRPr="00E15211">
              <w:rPr>
                <w:rFonts w:ascii="Arial" w:hAnsi="Arial" w:cs="Arial"/>
                <w:sz w:val="20"/>
                <w:szCs w:val="20"/>
              </w:rPr>
              <w:t xml:space="preserve"> </w:t>
            </w:r>
            <w:r w:rsidR="009D0375">
              <w:rPr>
                <w:rFonts w:ascii="Arial" w:hAnsi="Arial" w:cs="Arial"/>
                <w:sz w:val="20"/>
                <w:szCs w:val="20"/>
              </w:rPr>
              <w:t xml:space="preserve">= </w:t>
            </w:r>
            <w:r w:rsidR="00233964">
              <w:rPr>
                <w:rFonts w:ascii="Arial" w:hAnsi="Arial" w:cs="Arial"/>
                <w:sz w:val="20"/>
                <w:szCs w:val="20"/>
              </w:rPr>
              <w:t xml:space="preserve"> </w:t>
            </w:r>
            <w:r w:rsidR="00233964" w:rsidRPr="00233964">
              <w:rPr>
                <w:rFonts w:ascii="Arial" w:hAnsi="Arial" w:cs="Arial"/>
                <w:b/>
                <w:sz w:val="20"/>
                <w:szCs w:val="20"/>
              </w:rPr>
              <w:t>Total</w:t>
            </w:r>
            <w:r w:rsidR="00233964">
              <w:rPr>
                <w:rFonts w:ascii="Arial" w:hAnsi="Arial" w:cs="Arial"/>
                <w:sz w:val="20"/>
                <w:szCs w:val="20"/>
              </w:rPr>
              <w:t xml:space="preserve"> </w:t>
            </w:r>
            <w:r w:rsidR="00FF16EC">
              <w:rPr>
                <w:rFonts w:ascii="Arial" w:hAnsi="Arial" w:cs="Arial"/>
                <w:sz w:val="20"/>
                <w:szCs w:val="20"/>
              </w:rPr>
              <w:t>2</w:t>
            </w:r>
            <w:r w:rsidR="00EA4153">
              <w:rPr>
                <w:rFonts w:ascii="Arial" w:hAnsi="Arial" w:cs="Arial"/>
                <w:sz w:val="20"/>
                <w:szCs w:val="20"/>
              </w:rPr>
              <w:t>8</w:t>
            </w:r>
            <w:r w:rsidR="009D0375">
              <w:rPr>
                <w:rFonts w:ascii="Arial" w:hAnsi="Arial" w:cs="Arial"/>
                <w:sz w:val="20"/>
                <w:szCs w:val="20"/>
              </w:rPr>
              <w:t xml:space="preserve"> </w:t>
            </w:r>
            <w:proofErr w:type="spellStart"/>
            <w:r w:rsidR="009D0375">
              <w:rPr>
                <w:rFonts w:ascii="Arial" w:hAnsi="Arial" w:cs="Arial"/>
                <w:sz w:val="20"/>
                <w:szCs w:val="20"/>
              </w:rPr>
              <w:t>chn</w:t>
            </w:r>
            <w:proofErr w:type="spellEnd"/>
            <w:r w:rsidR="009D0375">
              <w:rPr>
                <w:rFonts w:ascii="Arial" w:hAnsi="Arial" w:cs="Arial"/>
                <w:sz w:val="20"/>
                <w:szCs w:val="20"/>
              </w:rPr>
              <w:t xml:space="preserve"> </w:t>
            </w:r>
          </w:p>
        </w:tc>
      </w:tr>
      <w:tr w:rsidR="00EA7495" w:rsidTr="009D0375">
        <w:tc>
          <w:tcPr>
            <w:tcW w:w="7696" w:type="dxa"/>
            <w:tcBorders>
              <w:top w:val="single" w:sz="4" w:space="0" w:color="auto"/>
              <w:left w:val="single" w:sz="4" w:space="0" w:color="auto"/>
              <w:bottom w:val="single" w:sz="4" w:space="0" w:color="auto"/>
              <w:right w:val="single" w:sz="4" w:space="0" w:color="auto"/>
            </w:tcBorders>
            <w:hideMark/>
          </w:tcPr>
          <w:p w:rsidR="009E13A3" w:rsidRDefault="009E13A3">
            <w:pPr>
              <w:rPr>
                <w:rFonts w:ascii="Arial" w:hAnsi="Arial" w:cs="Arial"/>
                <w:sz w:val="20"/>
                <w:szCs w:val="20"/>
              </w:rPr>
            </w:pPr>
          </w:p>
          <w:p w:rsidR="00EA7495" w:rsidRDefault="001F5597">
            <w:pPr>
              <w:rPr>
                <w:rFonts w:ascii="Arial" w:hAnsi="Arial" w:cs="Arial"/>
                <w:sz w:val="20"/>
                <w:szCs w:val="20"/>
              </w:rPr>
            </w:pPr>
            <w:r>
              <w:rPr>
                <w:rFonts w:ascii="Arial" w:hAnsi="Arial" w:cs="Arial"/>
                <w:sz w:val="20"/>
                <w:szCs w:val="20"/>
              </w:rPr>
              <w:t xml:space="preserve">Deprivation (Free School Meals) Pupil premium (ever 6) </w:t>
            </w:r>
          </w:p>
          <w:p w:rsidR="009E13A3" w:rsidRDefault="009E13A3">
            <w:pPr>
              <w:rPr>
                <w:rFonts w:ascii="Arial" w:hAnsi="Arial" w:cs="Arial"/>
                <w:sz w:val="20"/>
                <w:szCs w:val="20"/>
              </w:rPr>
            </w:pPr>
            <w:r>
              <w:rPr>
                <w:rFonts w:ascii="Arial" w:hAnsi="Arial" w:cs="Arial"/>
                <w:sz w:val="20"/>
                <w:szCs w:val="20"/>
              </w:rPr>
              <w:t>Service Child Pupil Premium</w:t>
            </w:r>
            <w:r w:rsidR="001F5597">
              <w:rPr>
                <w:rFonts w:ascii="Arial" w:hAnsi="Arial" w:cs="Arial"/>
                <w:sz w:val="20"/>
                <w:szCs w:val="20"/>
              </w:rPr>
              <w:t xml:space="preserve"> Ever 6</w:t>
            </w:r>
          </w:p>
          <w:p w:rsidR="000E2F54" w:rsidRDefault="004630C9">
            <w:pPr>
              <w:rPr>
                <w:rFonts w:ascii="Arial" w:hAnsi="Arial" w:cs="Arial"/>
                <w:sz w:val="20"/>
                <w:szCs w:val="20"/>
              </w:rPr>
            </w:pPr>
            <w:r>
              <w:rPr>
                <w:rFonts w:ascii="Arial" w:hAnsi="Arial" w:cs="Arial"/>
                <w:sz w:val="20"/>
                <w:szCs w:val="20"/>
              </w:rPr>
              <w:t xml:space="preserve">Amount of </w:t>
            </w:r>
            <w:r w:rsidR="00694C7F">
              <w:rPr>
                <w:rFonts w:ascii="Arial" w:hAnsi="Arial" w:cs="Arial"/>
                <w:sz w:val="20"/>
                <w:szCs w:val="20"/>
              </w:rPr>
              <w:t xml:space="preserve">LAC &amp; </w:t>
            </w:r>
            <w:r>
              <w:rPr>
                <w:rFonts w:ascii="Arial" w:hAnsi="Arial" w:cs="Arial"/>
                <w:sz w:val="20"/>
                <w:szCs w:val="20"/>
              </w:rPr>
              <w:t>Post LAC received per pupil</w:t>
            </w:r>
          </w:p>
        </w:tc>
        <w:tc>
          <w:tcPr>
            <w:tcW w:w="7692" w:type="dxa"/>
            <w:tcBorders>
              <w:top w:val="single" w:sz="4" w:space="0" w:color="auto"/>
              <w:left w:val="single" w:sz="4" w:space="0" w:color="auto"/>
              <w:bottom w:val="single" w:sz="4" w:space="0" w:color="auto"/>
              <w:right w:val="single" w:sz="4" w:space="0" w:color="auto"/>
            </w:tcBorders>
            <w:hideMark/>
          </w:tcPr>
          <w:p w:rsidR="00557C84" w:rsidRDefault="00345CF1">
            <w:pPr>
              <w:rPr>
                <w:rFonts w:ascii="Arial" w:hAnsi="Arial" w:cs="Arial"/>
                <w:sz w:val="20"/>
                <w:szCs w:val="20"/>
              </w:rPr>
            </w:pPr>
            <w:r>
              <w:rPr>
                <w:rFonts w:ascii="Arial" w:hAnsi="Arial" w:cs="Arial"/>
                <w:sz w:val="20"/>
                <w:szCs w:val="20"/>
              </w:rPr>
              <w:t xml:space="preserve"> </w:t>
            </w:r>
          </w:p>
          <w:p w:rsidR="00EA7495" w:rsidRPr="00BE58B6" w:rsidRDefault="00BE58B6">
            <w:pPr>
              <w:rPr>
                <w:rFonts w:ascii="Arial" w:hAnsi="Arial" w:cs="Arial"/>
                <w:sz w:val="20"/>
                <w:szCs w:val="20"/>
              </w:rPr>
            </w:pPr>
            <w:r>
              <w:rPr>
                <w:rFonts w:ascii="Arial" w:hAnsi="Arial" w:cs="Arial"/>
                <w:sz w:val="20"/>
                <w:szCs w:val="20"/>
              </w:rPr>
              <w:t xml:space="preserve"> </w:t>
            </w:r>
            <w:proofErr w:type="gramStart"/>
            <w:r w:rsidRPr="00BE58B6">
              <w:rPr>
                <w:rFonts w:ascii="Arial" w:hAnsi="Arial" w:cs="Arial"/>
                <w:sz w:val="20"/>
                <w:szCs w:val="20"/>
              </w:rPr>
              <w:t>PP</w:t>
            </w:r>
            <w:r w:rsidR="00353FB6">
              <w:rPr>
                <w:rFonts w:ascii="Arial" w:hAnsi="Arial" w:cs="Arial"/>
                <w:sz w:val="20"/>
                <w:szCs w:val="20"/>
              </w:rPr>
              <w:t>( 24</w:t>
            </w:r>
            <w:proofErr w:type="gramEnd"/>
            <w:r w:rsidR="009D0375">
              <w:rPr>
                <w:rFonts w:ascii="Arial" w:hAnsi="Arial" w:cs="Arial"/>
                <w:sz w:val="20"/>
                <w:szCs w:val="20"/>
              </w:rPr>
              <w:t>)</w:t>
            </w:r>
            <w:r w:rsidR="00233964" w:rsidRPr="00BE58B6">
              <w:rPr>
                <w:rFonts w:ascii="Arial" w:hAnsi="Arial" w:cs="Arial"/>
                <w:sz w:val="20"/>
                <w:szCs w:val="20"/>
              </w:rPr>
              <w:t xml:space="preserve">= </w:t>
            </w:r>
            <w:r w:rsidR="00353FB6">
              <w:rPr>
                <w:rFonts w:ascii="Arial" w:hAnsi="Arial" w:cs="Arial"/>
                <w:sz w:val="20"/>
                <w:szCs w:val="20"/>
              </w:rPr>
              <w:t>@ £1385 x 24 = £33, 240.00</w:t>
            </w:r>
          </w:p>
          <w:p w:rsidR="00BE58B6" w:rsidRPr="00BE58B6" w:rsidRDefault="00BE58B6" w:rsidP="00557C84">
            <w:pPr>
              <w:rPr>
                <w:rFonts w:ascii="Arial" w:hAnsi="Arial" w:cs="Arial"/>
                <w:sz w:val="20"/>
                <w:szCs w:val="20"/>
              </w:rPr>
            </w:pPr>
            <w:r w:rsidRPr="00BE58B6">
              <w:rPr>
                <w:rFonts w:ascii="Arial" w:hAnsi="Arial" w:cs="Arial"/>
                <w:sz w:val="20"/>
                <w:szCs w:val="20"/>
              </w:rPr>
              <w:t xml:space="preserve">Service </w:t>
            </w:r>
            <w:r w:rsidR="009D0375">
              <w:rPr>
                <w:rFonts w:ascii="Arial" w:hAnsi="Arial" w:cs="Arial"/>
                <w:sz w:val="20"/>
                <w:szCs w:val="20"/>
              </w:rPr>
              <w:t>(</w:t>
            </w:r>
            <w:r w:rsidRPr="00BE58B6">
              <w:rPr>
                <w:rFonts w:ascii="Arial" w:hAnsi="Arial" w:cs="Arial"/>
                <w:sz w:val="20"/>
                <w:szCs w:val="20"/>
              </w:rPr>
              <w:t>1</w:t>
            </w:r>
            <w:r w:rsidR="009D0375">
              <w:rPr>
                <w:rFonts w:ascii="Arial" w:hAnsi="Arial" w:cs="Arial"/>
                <w:sz w:val="20"/>
                <w:szCs w:val="20"/>
              </w:rPr>
              <w:t xml:space="preserve">) </w:t>
            </w:r>
            <w:r w:rsidR="00EA4153">
              <w:rPr>
                <w:rFonts w:ascii="Arial" w:hAnsi="Arial" w:cs="Arial"/>
                <w:sz w:val="20"/>
                <w:szCs w:val="20"/>
              </w:rPr>
              <w:t>= £3</w:t>
            </w:r>
            <w:r w:rsidR="00353FB6">
              <w:rPr>
                <w:rFonts w:ascii="Arial" w:hAnsi="Arial" w:cs="Arial"/>
                <w:sz w:val="20"/>
                <w:szCs w:val="20"/>
              </w:rPr>
              <w:t>2</w:t>
            </w:r>
            <w:r w:rsidR="00EA4153">
              <w:rPr>
                <w:rFonts w:ascii="Arial" w:hAnsi="Arial" w:cs="Arial"/>
                <w:sz w:val="20"/>
                <w:szCs w:val="20"/>
              </w:rPr>
              <w:t>0.00</w:t>
            </w:r>
          </w:p>
          <w:p w:rsidR="004630C9" w:rsidRDefault="00694C7F" w:rsidP="00557C84">
            <w:pPr>
              <w:rPr>
                <w:rFonts w:ascii="Arial" w:hAnsi="Arial" w:cs="Arial"/>
                <w:sz w:val="20"/>
                <w:szCs w:val="20"/>
              </w:rPr>
            </w:pPr>
            <w:r w:rsidRPr="00BE58B6">
              <w:rPr>
                <w:rFonts w:ascii="Arial" w:hAnsi="Arial" w:cs="Arial"/>
                <w:sz w:val="20"/>
                <w:szCs w:val="20"/>
              </w:rPr>
              <w:t xml:space="preserve"> </w:t>
            </w:r>
            <w:r w:rsidR="00BE58B6" w:rsidRPr="00BE58B6">
              <w:rPr>
                <w:rFonts w:ascii="Arial" w:hAnsi="Arial" w:cs="Arial"/>
                <w:sz w:val="20"/>
                <w:szCs w:val="20"/>
              </w:rPr>
              <w:t>Post Lac and LAC</w:t>
            </w:r>
            <w:r w:rsidRPr="00BE58B6">
              <w:rPr>
                <w:rFonts w:ascii="Arial" w:hAnsi="Arial" w:cs="Arial"/>
                <w:sz w:val="20"/>
                <w:szCs w:val="20"/>
              </w:rPr>
              <w:t xml:space="preserve"> </w:t>
            </w:r>
            <w:r w:rsidR="009D0375">
              <w:rPr>
                <w:rFonts w:ascii="Arial" w:hAnsi="Arial" w:cs="Arial"/>
                <w:sz w:val="20"/>
                <w:szCs w:val="20"/>
              </w:rPr>
              <w:t>(</w:t>
            </w:r>
            <w:r w:rsidR="00353FB6">
              <w:rPr>
                <w:rFonts w:ascii="Arial" w:hAnsi="Arial" w:cs="Arial"/>
                <w:sz w:val="20"/>
                <w:szCs w:val="20"/>
              </w:rPr>
              <w:t>3</w:t>
            </w:r>
            <w:r w:rsidR="009D0375">
              <w:rPr>
                <w:rFonts w:ascii="Arial" w:hAnsi="Arial" w:cs="Arial"/>
                <w:sz w:val="20"/>
                <w:szCs w:val="20"/>
              </w:rPr>
              <w:t>)</w:t>
            </w:r>
            <w:r w:rsidR="00353FB6">
              <w:rPr>
                <w:rFonts w:ascii="Arial" w:hAnsi="Arial" w:cs="Arial"/>
                <w:sz w:val="20"/>
                <w:szCs w:val="20"/>
              </w:rPr>
              <w:t xml:space="preserve"> </w:t>
            </w:r>
            <w:r w:rsidR="00EA4153">
              <w:rPr>
                <w:rFonts w:ascii="Arial" w:hAnsi="Arial" w:cs="Arial"/>
                <w:sz w:val="20"/>
                <w:szCs w:val="20"/>
              </w:rPr>
              <w:t>=</w:t>
            </w:r>
            <w:r w:rsidR="00353FB6">
              <w:rPr>
                <w:rFonts w:ascii="Arial" w:hAnsi="Arial" w:cs="Arial"/>
                <w:sz w:val="20"/>
                <w:szCs w:val="20"/>
              </w:rPr>
              <w:t xml:space="preserve"> @ £2410 x 3 (granted termly upon review, application, need) </w:t>
            </w:r>
          </w:p>
          <w:p w:rsidR="000E2F54" w:rsidRDefault="000E2F54" w:rsidP="00557C84">
            <w:pPr>
              <w:rPr>
                <w:rFonts w:ascii="Arial" w:hAnsi="Arial" w:cs="Arial"/>
                <w:sz w:val="20"/>
                <w:szCs w:val="20"/>
              </w:rPr>
            </w:pPr>
          </w:p>
        </w:tc>
      </w:tr>
      <w:tr w:rsidR="006F256A" w:rsidTr="009D0375">
        <w:tc>
          <w:tcPr>
            <w:tcW w:w="7696" w:type="dxa"/>
            <w:tcBorders>
              <w:top w:val="single" w:sz="4" w:space="0" w:color="auto"/>
              <w:left w:val="single" w:sz="4" w:space="0" w:color="auto"/>
              <w:bottom w:val="single" w:sz="4" w:space="0" w:color="auto"/>
              <w:right w:val="single" w:sz="4" w:space="0" w:color="auto"/>
            </w:tcBorders>
          </w:tcPr>
          <w:p w:rsidR="006F256A" w:rsidRDefault="006F256A">
            <w:pPr>
              <w:rPr>
                <w:rFonts w:ascii="Arial" w:hAnsi="Arial" w:cs="Arial"/>
                <w:sz w:val="20"/>
                <w:szCs w:val="20"/>
              </w:rPr>
            </w:pPr>
            <w:r>
              <w:rPr>
                <w:rFonts w:ascii="Arial" w:hAnsi="Arial" w:cs="Arial"/>
                <w:sz w:val="20"/>
                <w:szCs w:val="20"/>
              </w:rPr>
              <w:t xml:space="preserve">Overall Total: </w:t>
            </w:r>
          </w:p>
        </w:tc>
        <w:tc>
          <w:tcPr>
            <w:tcW w:w="7692" w:type="dxa"/>
            <w:tcBorders>
              <w:top w:val="single" w:sz="4" w:space="0" w:color="auto"/>
              <w:left w:val="single" w:sz="4" w:space="0" w:color="auto"/>
              <w:bottom w:val="single" w:sz="4" w:space="0" w:color="auto"/>
              <w:right w:val="single" w:sz="4" w:space="0" w:color="auto"/>
            </w:tcBorders>
          </w:tcPr>
          <w:p w:rsidR="006F256A" w:rsidRPr="006F256A" w:rsidRDefault="00353FB6" w:rsidP="00793FE0">
            <w:pPr>
              <w:rPr>
                <w:rFonts w:ascii="Arial" w:hAnsi="Arial" w:cs="Arial"/>
                <w:b/>
                <w:sz w:val="20"/>
                <w:szCs w:val="20"/>
                <w:highlight w:val="yellow"/>
              </w:rPr>
            </w:pPr>
            <w:r>
              <w:rPr>
                <w:rFonts w:ascii="Arial" w:hAnsi="Arial" w:cs="Arial"/>
                <w:b/>
                <w:sz w:val="20"/>
                <w:szCs w:val="20"/>
                <w:highlight w:val="yellow"/>
              </w:rPr>
              <w:t>£42960 based on October 2022 census</w:t>
            </w:r>
          </w:p>
        </w:tc>
      </w:tr>
    </w:tbl>
    <w:p w:rsidR="00EA7495" w:rsidRPr="00700E93" w:rsidRDefault="00EB5A79" w:rsidP="008C1963">
      <w:pPr>
        <w:tabs>
          <w:tab w:val="center" w:pos="7699"/>
          <w:tab w:val="left" w:pos="10560"/>
        </w:tabs>
        <w:rPr>
          <w:rFonts w:ascii="Arial" w:hAnsi="Arial" w:cs="Arial"/>
          <w:b/>
          <w:sz w:val="32"/>
          <w:szCs w:val="32"/>
          <w:u w:val="single"/>
        </w:rPr>
      </w:pPr>
      <w:r>
        <w:rPr>
          <w:rFonts w:ascii="Arial" w:hAnsi="Arial" w:cs="Arial"/>
          <w:b/>
          <w:sz w:val="32"/>
          <w:szCs w:val="32"/>
          <w:u w:val="single"/>
        </w:rPr>
        <w:t xml:space="preserve">Autumn </w:t>
      </w:r>
      <w:proofErr w:type="gramStart"/>
      <w:r w:rsidR="006A519E">
        <w:rPr>
          <w:rFonts w:ascii="Arial" w:hAnsi="Arial" w:cs="Arial"/>
          <w:b/>
          <w:sz w:val="32"/>
          <w:szCs w:val="32"/>
          <w:u w:val="single"/>
        </w:rPr>
        <w:t>7.2 :</w:t>
      </w:r>
      <w:proofErr w:type="gramEnd"/>
      <w:r w:rsidR="006A519E">
        <w:rPr>
          <w:rFonts w:ascii="Arial" w:hAnsi="Arial" w:cs="Arial"/>
          <w:b/>
          <w:sz w:val="32"/>
          <w:szCs w:val="32"/>
          <w:u w:val="single"/>
        </w:rPr>
        <w:t xml:space="preserve"> </w:t>
      </w:r>
      <w:r w:rsidR="003464EE">
        <w:rPr>
          <w:rFonts w:ascii="Arial" w:hAnsi="Arial" w:cs="Arial"/>
          <w:b/>
          <w:sz w:val="32"/>
          <w:szCs w:val="32"/>
          <w:u w:val="single"/>
        </w:rPr>
        <w:t>7</w:t>
      </w:r>
      <w:r w:rsidR="006A519E">
        <w:rPr>
          <w:rFonts w:ascii="Arial" w:hAnsi="Arial" w:cs="Arial"/>
          <w:b/>
          <w:sz w:val="32"/>
          <w:szCs w:val="32"/>
          <w:u w:val="single"/>
        </w:rPr>
        <w:t xml:space="preserve">.2  </w:t>
      </w:r>
      <w:r>
        <w:rPr>
          <w:rFonts w:ascii="Arial" w:hAnsi="Arial" w:cs="Arial"/>
          <w:b/>
          <w:sz w:val="32"/>
          <w:szCs w:val="32"/>
          <w:u w:val="single"/>
        </w:rPr>
        <w:t xml:space="preserve">weeks  Spring </w:t>
      </w:r>
      <w:r w:rsidR="006A519E">
        <w:rPr>
          <w:rFonts w:ascii="Arial" w:hAnsi="Arial" w:cs="Arial"/>
          <w:b/>
          <w:sz w:val="32"/>
          <w:szCs w:val="32"/>
          <w:u w:val="single"/>
        </w:rPr>
        <w:t>6.3 : 5</w:t>
      </w:r>
      <w:r>
        <w:rPr>
          <w:rFonts w:ascii="Arial" w:hAnsi="Arial" w:cs="Arial"/>
          <w:b/>
          <w:sz w:val="32"/>
          <w:szCs w:val="32"/>
          <w:u w:val="single"/>
        </w:rPr>
        <w:t xml:space="preserve"> weeks Summer </w:t>
      </w:r>
      <w:r w:rsidR="006A519E">
        <w:rPr>
          <w:rFonts w:ascii="Arial" w:hAnsi="Arial" w:cs="Arial"/>
          <w:b/>
          <w:sz w:val="32"/>
          <w:szCs w:val="32"/>
          <w:u w:val="single"/>
        </w:rPr>
        <w:t>6 : 7</w:t>
      </w:r>
      <w:r w:rsidR="00557C84">
        <w:rPr>
          <w:rFonts w:ascii="Arial" w:hAnsi="Arial" w:cs="Arial"/>
          <w:b/>
          <w:sz w:val="32"/>
          <w:szCs w:val="32"/>
          <w:u w:val="single"/>
        </w:rPr>
        <w:t xml:space="preserve"> weeks = </w:t>
      </w:r>
      <w:r w:rsidR="003464EE">
        <w:rPr>
          <w:rFonts w:ascii="Arial" w:hAnsi="Arial" w:cs="Arial"/>
          <w:b/>
          <w:sz w:val="32"/>
          <w:szCs w:val="32"/>
          <w:u w:val="single"/>
        </w:rPr>
        <w:t>39</w:t>
      </w:r>
      <w:r>
        <w:rPr>
          <w:rFonts w:ascii="Arial" w:hAnsi="Arial" w:cs="Arial"/>
          <w:b/>
          <w:sz w:val="32"/>
          <w:szCs w:val="32"/>
          <w:u w:val="single"/>
        </w:rPr>
        <w:t xml:space="preserve"> weeks</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135"/>
        <w:gridCol w:w="1684"/>
        <w:gridCol w:w="2268"/>
        <w:gridCol w:w="3007"/>
        <w:gridCol w:w="1701"/>
        <w:gridCol w:w="1701"/>
      </w:tblGrid>
      <w:tr w:rsidR="00EA7495" w:rsidTr="00C2736E">
        <w:tc>
          <w:tcPr>
            <w:tcW w:w="223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Staff / Area</w:t>
            </w:r>
          </w:p>
        </w:tc>
        <w:tc>
          <w:tcPr>
            <w:tcW w:w="3135"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Role / Equipment</w:t>
            </w:r>
          </w:p>
        </w:tc>
        <w:tc>
          <w:tcPr>
            <w:tcW w:w="1684"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Children who have benefitted</w:t>
            </w:r>
          </w:p>
          <w:p w:rsidR="00345CF1" w:rsidRPr="00345CF1" w:rsidRDefault="00345CF1">
            <w:pPr>
              <w:jc w:val="center"/>
              <w:rPr>
                <w:rFonts w:ascii="Arial" w:hAnsi="Arial" w:cs="Arial"/>
                <w:b/>
                <w:color w:val="0070C0"/>
                <w:sz w:val="20"/>
                <w:szCs w:val="20"/>
              </w:rPr>
            </w:pPr>
            <w:r w:rsidRPr="00345CF1">
              <w:rPr>
                <w:rFonts w:ascii="Arial" w:hAnsi="Arial" w:cs="Arial"/>
                <w:b/>
                <w:color w:val="0070C0"/>
                <w:sz w:val="20"/>
                <w:szCs w:val="20"/>
              </w:rPr>
              <w:t>Blue-current PP</w:t>
            </w:r>
            <w:r w:rsidR="008E15EA">
              <w:rPr>
                <w:rFonts w:ascii="Arial" w:hAnsi="Arial" w:cs="Arial"/>
                <w:b/>
                <w:color w:val="0070C0"/>
                <w:sz w:val="20"/>
                <w:szCs w:val="20"/>
              </w:rPr>
              <w:t xml:space="preserve"> &amp; LAC</w:t>
            </w:r>
          </w:p>
          <w:p w:rsidR="00345CF1" w:rsidRDefault="00345CF1">
            <w:pPr>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Objective</w:t>
            </w:r>
          </w:p>
        </w:tc>
        <w:tc>
          <w:tcPr>
            <w:tcW w:w="3007"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sz w:val="20"/>
                <w:szCs w:val="20"/>
              </w:rPr>
            </w:pPr>
            <w:r>
              <w:rPr>
                <w:rFonts w:ascii="Arial" w:hAnsi="Arial" w:cs="Arial"/>
                <w:b/>
                <w:sz w:val="20"/>
                <w:szCs w:val="20"/>
              </w:rPr>
              <w:t>Outcome/Success Criteria</w:t>
            </w:r>
          </w:p>
        </w:tc>
        <w:tc>
          <w:tcPr>
            <w:tcW w:w="1701" w:type="dxa"/>
            <w:tcBorders>
              <w:top w:val="single" w:sz="4" w:space="0" w:color="auto"/>
              <w:left w:val="single" w:sz="4" w:space="0" w:color="auto"/>
              <w:bottom w:val="single" w:sz="4" w:space="0" w:color="auto"/>
              <w:right w:val="single" w:sz="4" w:space="0" w:color="auto"/>
            </w:tcBorders>
            <w:hideMark/>
          </w:tcPr>
          <w:p w:rsidR="00EA7495" w:rsidRDefault="00AA2928">
            <w:pPr>
              <w:jc w:val="center"/>
              <w:rPr>
                <w:rFonts w:ascii="Arial" w:hAnsi="Arial" w:cs="Arial"/>
                <w:b/>
                <w:sz w:val="20"/>
                <w:szCs w:val="20"/>
              </w:rPr>
            </w:pPr>
            <w:r w:rsidRPr="00AA2928">
              <w:rPr>
                <w:rFonts w:ascii="Arial" w:hAnsi="Arial" w:cs="Arial"/>
                <w:b/>
                <w:sz w:val="36"/>
                <w:szCs w:val="36"/>
              </w:rPr>
              <w:t>*</w:t>
            </w:r>
            <w:r>
              <w:rPr>
                <w:rFonts w:ascii="Arial" w:hAnsi="Arial" w:cs="Arial"/>
                <w:b/>
                <w:sz w:val="20"/>
                <w:szCs w:val="20"/>
              </w:rPr>
              <w:t xml:space="preserve"> </w:t>
            </w:r>
            <w:r w:rsidR="00EA7495">
              <w:rPr>
                <w:rFonts w:ascii="Arial" w:hAnsi="Arial" w:cs="Arial"/>
                <w:b/>
                <w:sz w:val="20"/>
                <w:szCs w:val="20"/>
              </w:rPr>
              <w:t>Cost</w:t>
            </w:r>
          </w:p>
          <w:p w:rsidR="002B017D" w:rsidRPr="002B017D" w:rsidRDefault="002B017D" w:rsidP="00AA2928">
            <w:pPr>
              <w:jc w:val="cente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A7495" w:rsidRDefault="00EA7495">
            <w:pPr>
              <w:jc w:val="center"/>
              <w:rPr>
                <w:rFonts w:ascii="Arial" w:hAnsi="Arial" w:cs="Arial"/>
                <w:b/>
                <w:color w:val="FF0000"/>
                <w:sz w:val="20"/>
                <w:szCs w:val="20"/>
              </w:rPr>
            </w:pPr>
            <w:r>
              <w:rPr>
                <w:rFonts w:ascii="Arial" w:hAnsi="Arial" w:cs="Arial"/>
                <w:b/>
                <w:color w:val="FF0000"/>
                <w:sz w:val="20"/>
                <w:szCs w:val="20"/>
              </w:rPr>
              <w:t>IMPACT</w:t>
            </w:r>
          </w:p>
        </w:tc>
      </w:tr>
      <w:tr w:rsidR="00D72E00" w:rsidTr="00C2736E">
        <w:trPr>
          <w:trHeight w:val="73"/>
        </w:trPr>
        <w:tc>
          <w:tcPr>
            <w:tcW w:w="2234" w:type="dxa"/>
            <w:tcBorders>
              <w:top w:val="single" w:sz="4" w:space="0" w:color="auto"/>
              <w:left w:val="single" w:sz="4" w:space="0" w:color="auto"/>
              <w:bottom w:val="single" w:sz="4" w:space="0" w:color="auto"/>
              <w:right w:val="single" w:sz="4" w:space="0" w:color="auto"/>
            </w:tcBorders>
          </w:tcPr>
          <w:p w:rsidR="00D72E00" w:rsidRDefault="008B2E64" w:rsidP="00BD0B21">
            <w:pPr>
              <w:jc w:val="center"/>
              <w:rPr>
                <w:rFonts w:ascii="Arial" w:hAnsi="Arial" w:cs="Arial"/>
                <w:b/>
                <w:color w:val="0070C0"/>
                <w:sz w:val="20"/>
                <w:szCs w:val="20"/>
              </w:rPr>
            </w:pPr>
            <w:r>
              <w:rPr>
                <w:rFonts w:ascii="Arial" w:hAnsi="Arial" w:cs="Arial"/>
                <w:b/>
                <w:color w:val="0070C0"/>
                <w:sz w:val="20"/>
                <w:szCs w:val="20"/>
              </w:rPr>
              <w:t>FS2</w:t>
            </w:r>
          </w:p>
          <w:p w:rsidR="00EA4153" w:rsidRDefault="00EA4153" w:rsidP="00BD0B21">
            <w:pPr>
              <w:jc w:val="center"/>
              <w:rPr>
                <w:rFonts w:ascii="Arial" w:hAnsi="Arial" w:cs="Arial"/>
                <w:b/>
                <w:color w:val="0070C0"/>
                <w:sz w:val="20"/>
                <w:szCs w:val="20"/>
              </w:rPr>
            </w:pPr>
            <w:r>
              <w:rPr>
                <w:rFonts w:ascii="Arial" w:hAnsi="Arial" w:cs="Arial"/>
                <w:b/>
                <w:color w:val="0070C0"/>
                <w:sz w:val="20"/>
                <w:szCs w:val="20"/>
              </w:rPr>
              <w:lastRenderedPageBreak/>
              <w:t>(FH)</w:t>
            </w:r>
          </w:p>
        </w:tc>
        <w:tc>
          <w:tcPr>
            <w:tcW w:w="3135" w:type="dxa"/>
            <w:tcBorders>
              <w:top w:val="single" w:sz="4" w:space="0" w:color="auto"/>
              <w:left w:val="single" w:sz="4" w:space="0" w:color="auto"/>
              <w:bottom w:val="single" w:sz="4" w:space="0" w:color="auto"/>
              <w:right w:val="single" w:sz="4" w:space="0" w:color="auto"/>
            </w:tcBorders>
          </w:tcPr>
          <w:p w:rsidR="00D72E00" w:rsidRDefault="008B2E64">
            <w:pPr>
              <w:jc w:val="center"/>
              <w:rPr>
                <w:rFonts w:ascii="Arial" w:hAnsi="Arial" w:cs="Arial"/>
                <w:b/>
                <w:color w:val="0070C0"/>
                <w:sz w:val="20"/>
                <w:szCs w:val="20"/>
              </w:rPr>
            </w:pPr>
            <w:proofErr w:type="spellStart"/>
            <w:r>
              <w:rPr>
                <w:rFonts w:ascii="Arial" w:hAnsi="Arial" w:cs="Arial"/>
                <w:b/>
                <w:color w:val="0070C0"/>
                <w:sz w:val="20"/>
                <w:szCs w:val="20"/>
              </w:rPr>
              <w:lastRenderedPageBreak/>
              <w:t>Wellcomm</w:t>
            </w:r>
            <w:proofErr w:type="spellEnd"/>
            <w:r>
              <w:rPr>
                <w:rFonts w:ascii="Arial" w:hAnsi="Arial" w:cs="Arial"/>
                <w:b/>
                <w:color w:val="0070C0"/>
                <w:sz w:val="20"/>
                <w:szCs w:val="20"/>
              </w:rPr>
              <w:t xml:space="preserve"> intervention packs </w:t>
            </w:r>
          </w:p>
          <w:p w:rsidR="008B2E64" w:rsidRDefault="008B2E64">
            <w:pPr>
              <w:jc w:val="center"/>
              <w:rPr>
                <w:rFonts w:ascii="Arial" w:hAnsi="Arial" w:cs="Arial"/>
                <w:b/>
                <w:color w:val="0070C0"/>
                <w:sz w:val="20"/>
                <w:szCs w:val="20"/>
              </w:rPr>
            </w:pPr>
            <w:r>
              <w:rPr>
                <w:rFonts w:ascii="Arial" w:hAnsi="Arial" w:cs="Arial"/>
                <w:b/>
                <w:color w:val="0070C0"/>
                <w:sz w:val="20"/>
                <w:szCs w:val="20"/>
              </w:rPr>
              <w:lastRenderedPageBreak/>
              <w:t xml:space="preserve">Small </w:t>
            </w:r>
            <w:proofErr w:type="spellStart"/>
            <w:r>
              <w:rPr>
                <w:rFonts w:ascii="Arial" w:hAnsi="Arial" w:cs="Arial"/>
                <w:b/>
                <w:color w:val="0070C0"/>
                <w:sz w:val="20"/>
                <w:szCs w:val="20"/>
              </w:rPr>
              <w:t>gp</w:t>
            </w:r>
            <w:proofErr w:type="spellEnd"/>
            <w:r>
              <w:rPr>
                <w:rFonts w:ascii="Arial" w:hAnsi="Arial" w:cs="Arial"/>
                <w:b/>
                <w:color w:val="0070C0"/>
                <w:sz w:val="20"/>
                <w:szCs w:val="20"/>
              </w:rPr>
              <w:t xml:space="preserve">  x 2 a week </w:t>
            </w:r>
          </w:p>
        </w:tc>
        <w:tc>
          <w:tcPr>
            <w:tcW w:w="1684" w:type="dxa"/>
            <w:tcBorders>
              <w:top w:val="single" w:sz="4" w:space="0" w:color="auto"/>
              <w:left w:val="single" w:sz="4" w:space="0" w:color="auto"/>
              <w:bottom w:val="single" w:sz="4" w:space="0" w:color="auto"/>
              <w:right w:val="single" w:sz="4" w:space="0" w:color="auto"/>
            </w:tcBorders>
          </w:tcPr>
          <w:p w:rsidR="00D72E00" w:rsidRPr="00EA4153" w:rsidRDefault="00D72E00" w:rsidP="00100B8D">
            <w:pPr>
              <w:jc w:val="center"/>
              <w:rPr>
                <w:rFonts w:ascii="Arial" w:hAnsi="Arial" w:cs="Arial"/>
                <w:b/>
                <w:color w:val="548DD4" w:themeColor="text2" w:themeTint="99"/>
                <w:sz w:val="20"/>
                <w:szCs w:val="20"/>
              </w:rPr>
            </w:pPr>
            <w:r w:rsidRPr="00EA4153">
              <w:rPr>
                <w:rFonts w:ascii="Arial" w:hAnsi="Arial" w:cs="Arial"/>
                <w:b/>
                <w:color w:val="548DD4" w:themeColor="text2" w:themeTint="99"/>
                <w:sz w:val="20"/>
                <w:szCs w:val="20"/>
              </w:rPr>
              <w:lastRenderedPageBreak/>
              <w:t xml:space="preserve">FSM &amp; LAC- 3 </w:t>
            </w:r>
          </w:p>
        </w:tc>
        <w:tc>
          <w:tcPr>
            <w:tcW w:w="2268" w:type="dxa"/>
            <w:tcBorders>
              <w:top w:val="single" w:sz="4" w:space="0" w:color="auto"/>
              <w:left w:val="single" w:sz="4" w:space="0" w:color="auto"/>
              <w:bottom w:val="single" w:sz="4" w:space="0" w:color="auto"/>
              <w:right w:val="single" w:sz="4" w:space="0" w:color="auto"/>
            </w:tcBorders>
          </w:tcPr>
          <w:p w:rsidR="008B2E64" w:rsidRPr="00EA4153" w:rsidRDefault="008B2E64" w:rsidP="008B2E64">
            <w:pPr>
              <w:spacing w:after="0" w:line="240" w:lineRule="auto"/>
              <w:rPr>
                <w:rFonts w:ascii="Arial" w:eastAsia="Times New Roman" w:hAnsi="Arial" w:cs="Arial"/>
                <w:b/>
                <w:color w:val="548DD4" w:themeColor="text2" w:themeTint="99"/>
                <w:sz w:val="20"/>
                <w:szCs w:val="20"/>
                <w:lang w:eastAsia="en-GB"/>
              </w:rPr>
            </w:pPr>
            <w:r w:rsidRPr="00EA4153">
              <w:rPr>
                <w:rFonts w:ascii="Arial" w:eastAsia="Times New Roman" w:hAnsi="Arial" w:cs="Arial"/>
                <w:b/>
                <w:color w:val="548DD4" w:themeColor="text2" w:themeTint="99"/>
                <w:sz w:val="20"/>
                <w:szCs w:val="20"/>
                <w:lang w:eastAsia="en-GB"/>
              </w:rPr>
              <w:t>To</w:t>
            </w:r>
            <w:r w:rsidRPr="00EA4153">
              <w:rPr>
                <w:rFonts w:ascii="Arial" w:hAnsi="Arial" w:cs="Arial"/>
                <w:b/>
                <w:bCs/>
                <w:color w:val="548DD4" w:themeColor="text2" w:themeTint="99"/>
                <w:shd w:val="clear" w:color="auto" w:fill="FFFFFF"/>
              </w:rPr>
              <w:t xml:space="preserve"> identify </w:t>
            </w:r>
            <w:r w:rsidR="00EA4153" w:rsidRPr="00EA4153">
              <w:rPr>
                <w:rFonts w:ascii="Arial" w:hAnsi="Arial" w:cs="Arial"/>
                <w:b/>
                <w:bCs/>
                <w:color w:val="548DD4" w:themeColor="text2" w:themeTint="99"/>
                <w:shd w:val="clear" w:color="auto" w:fill="FFFFFF"/>
              </w:rPr>
              <w:t xml:space="preserve"> and support children in </w:t>
            </w:r>
            <w:r w:rsidRPr="00EA4153">
              <w:rPr>
                <w:rFonts w:ascii="Arial" w:hAnsi="Arial" w:cs="Arial"/>
                <w:b/>
                <w:bCs/>
                <w:color w:val="548DD4" w:themeColor="text2" w:themeTint="99"/>
                <w:shd w:val="clear" w:color="auto" w:fill="FFFFFF"/>
              </w:rPr>
              <w:t xml:space="preserve">areas of concern in </w:t>
            </w:r>
            <w:r w:rsidRPr="00EA4153">
              <w:rPr>
                <w:rFonts w:ascii="Arial" w:hAnsi="Arial" w:cs="Arial"/>
                <w:b/>
                <w:bCs/>
                <w:color w:val="548DD4" w:themeColor="text2" w:themeTint="99"/>
                <w:shd w:val="clear" w:color="auto" w:fill="FFFFFF"/>
              </w:rPr>
              <w:lastRenderedPageBreak/>
              <w:t>language, communication and interaction and these areas.</w:t>
            </w:r>
          </w:p>
        </w:tc>
        <w:tc>
          <w:tcPr>
            <w:tcW w:w="3007" w:type="dxa"/>
            <w:tcBorders>
              <w:top w:val="single" w:sz="4" w:space="0" w:color="auto"/>
              <w:left w:val="single" w:sz="4" w:space="0" w:color="auto"/>
              <w:bottom w:val="single" w:sz="4" w:space="0" w:color="auto"/>
              <w:right w:val="single" w:sz="4" w:space="0" w:color="auto"/>
            </w:tcBorders>
          </w:tcPr>
          <w:p w:rsidR="00D72E00" w:rsidRPr="00EA4153" w:rsidRDefault="008B2E64" w:rsidP="00EA4153">
            <w:pPr>
              <w:spacing w:after="0" w:line="240" w:lineRule="auto"/>
              <w:rPr>
                <w:rFonts w:ascii="Arial" w:eastAsia="Times New Roman" w:hAnsi="Arial" w:cs="Arial"/>
                <w:b/>
                <w:color w:val="548DD4" w:themeColor="text2" w:themeTint="99"/>
                <w:sz w:val="20"/>
                <w:szCs w:val="20"/>
                <w:lang w:eastAsia="en-GB"/>
              </w:rPr>
            </w:pPr>
            <w:r w:rsidRPr="00EA4153">
              <w:rPr>
                <w:rFonts w:ascii="Arial" w:eastAsia="Times New Roman" w:hAnsi="Arial" w:cs="Arial"/>
                <w:b/>
                <w:color w:val="548DD4" w:themeColor="text2" w:themeTint="99"/>
                <w:sz w:val="20"/>
                <w:szCs w:val="20"/>
                <w:lang w:eastAsia="en-GB"/>
              </w:rPr>
              <w:lastRenderedPageBreak/>
              <w:t xml:space="preserve">Children will </w:t>
            </w:r>
            <w:r w:rsidR="00EA4153" w:rsidRPr="00EA4153">
              <w:rPr>
                <w:rFonts w:ascii="Arial" w:eastAsia="Times New Roman" w:hAnsi="Arial" w:cs="Arial"/>
                <w:b/>
                <w:color w:val="548DD4" w:themeColor="text2" w:themeTint="99"/>
                <w:sz w:val="20"/>
                <w:szCs w:val="20"/>
                <w:lang w:eastAsia="en-GB"/>
              </w:rPr>
              <w:t xml:space="preserve">reach  Section 8 at least in language, communication and </w:t>
            </w:r>
            <w:r w:rsidR="00EA4153" w:rsidRPr="00EA4153">
              <w:rPr>
                <w:rFonts w:ascii="Arial" w:eastAsia="Times New Roman" w:hAnsi="Arial" w:cs="Arial"/>
                <w:b/>
                <w:color w:val="548DD4" w:themeColor="text2" w:themeTint="99"/>
                <w:sz w:val="20"/>
                <w:szCs w:val="20"/>
                <w:lang w:eastAsia="en-GB"/>
              </w:rPr>
              <w:lastRenderedPageBreak/>
              <w:t xml:space="preserve">interaction on </w:t>
            </w:r>
            <w:proofErr w:type="spellStart"/>
            <w:r w:rsidR="00EA4153" w:rsidRPr="00EA4153">
              <w:rPr>
                <w:rFonts w:ascii="Arial" w:eastAsia="Times New Roman" w:hAnsi="Arial" w:cs="Arial"/>
                <w:b/>
                <w:color w:val="548DD4" w:themeColor="text2" w:themeTint="99"/>
                <w:sz w:val="20"/>
                <w:szCs w:val="20"/>
                <w:lang w:eastAsia="en-GB"/>
              </w:rPr>
              <w:t>Wellcomm</w:t>
            </w:r>
            <w:proofErr w:type="spellEnd"/>
            <w:r w:rsidR="00EA4153" w:rsidRPr="00EA4153">
              <w:rPr>
                <w:rFonts w:ascii="Arial" w:eastAsia="Times New Roman" w:hAnsi="Arial" w:cs="Arial"/>
                <w:b/>
                <w:color w:val="548DD4" w:themeColor="text2" w:themeTint="99"/>
                <w:sz w:val="20"/>
                <w:szCs w:val="20"/>
                <w:lang w:eastAsia="en-GB"/>
              </w:rPr>
              <w:t xml:space="preserve"> assessments.</w:t>
            </w:r>
          </w:p>
        </w:tc>
        <w:tc>
          <w:tcPr>
            <w:tcW w:w="1701" w:type="dxa"/>
            <w:tcBorders>
              <w:top w:val="single" w:sz="4" w:space="0" w:color="auto"/>
              <w:left w:val="single" w:sz="4" w:space="0" w:color="auto"/>
              <w:bottom w:val="single" w:sz="4" w:space="0" w:color="auto"/>
              <w:right w:val="single" w:sz="4" w:space="0" w:color="auto"/>
            </w:tcBorders>
          </w:tcPr>
          <w:p w:rsidR="00D72E00" w:rsidRDefault="00EA4153" w:rsidP="00D2749D">
            <w:pPr>
              <w:jc w:val="center"/>
              <w:rPr>
                <w:rFonts w:ascii="Arial" w:hAnsi="Arial" w:cs="Arial"/>
                <w:b/>
                <w:color w:val="548DD4" w:themeColor="text2" w:themeTint="99"/>
                <w:sz w:val="20"/>
                <w:szCs w:val="20"/>
              </w:rPr>
            </w:pPr>
            <w:r>
              <w:rPr>
                <w:rFonts w:ascii="Arial" w:hAnsi="Arial" w:cs="Arial"/>
                <w:b/>
                <w:color w:val="548DD4" w:themeColor="text2" w:themeTint="99"/>
                <w:sz w:val="20"/>
                <w:szCs w:val="20"/>
              </w:rPr>
              <w:lastRenderedPageBreak/>
              <w:t xml:space="preserve">TA3 </w:t>
            </w:r>
            <w:proofErr w:type="spellStart"/>
            <w:r>
              <w:rPr>
                <w:rFonts w:ascii="Arial" w:hAnsi="Arial" w:cs="Arial"/>
                <w:b/>
                <w:color w:val="548DD4" w:themeColor="text2" w:themeTint="99"/>
                <w:sz w:val="20"/>
                <w:szCs w:val="20"/>
              </w:rPr>
              <w:t>equiv</w:t>
            </w:r>
            <w:proofErr w:type="spellEnd"/>
            <w:r>
              <w:rPr>
                <w:rFonts w:ascii="Arial" w:hAnsi="Arial" w:cs="Arial"/>
                <w:b/>
                <w:color w:val="548DD4" w:themeColor="text2" w:themeTint="99"/>
                <w:sz w:val="20"/>
                <w:szCs w:val="20"/>
              </w:rPr>
              <w:t xml:space="preserve"> to 2 half days </w:t>
            </w:r>
          </w:p>
          <w:p w:rsidR="00EA4153" w:rsidRPr="00EA4153" w:rsidRDefault="00EA4153" w:rsidP="00D2749D">
            <w:pPr>
              <w:jc w:val="center"/>
              <w:rPr>
                <w:rFonts w:ascii="Arial" w:hAnsi="Arial" w:cs="Arial"/>
                <w:b/>
                <w:color w:val="548DD4" w:themeColor="text2" w:themeTint="99"/>
                <w:sz w:val="20"/>
                <w:szCs w:val="20"/>
              </w:rPr>
            </w:pPr>
            <w:r>
              <w:rPr>
                <w:rFonts w:ascii="Arial" w:hAnsi="Arial" w:cs="Arial"/>
                <w:b/>
                <w:color w:val="548DD4" w:themeColor="text2" w:themeTint="99"/>
                <w:sz w:val="20"/>
                <w:szCs w:val="20"/>
              </w:rPr>
              <w:lastRenderedPageBreak/>
              <w:t>£49.68</w:t>
            </w:r>
          </w:p>
        </w:tc>
        <w:tc>
          <w:tcPr>
            <w:tcW w:w="1701" w:type="dxa"/>
            <w:tcBorders>
              <w:top w:val="single" w:sz="4" w:space="0" w:color="auto"/>
              <w:left w:val="single" w:sz="4" w:space="0" w:color="auto"/>
              <w:bottom w:val="single" w:sz="4" w:space="0" w:color="auto"/>
              <w:right w:val="single" w:sz="4" w:space="0" w:color="auto"/>
            </w:tcBorders>
          </w:tcPr>
          <w:p w:rsidR="00D72E00" w:rsidRPr="006563BA" w:rsidRDefault="00D72E00" w:rsidP="00A3770D">
            <w:pPr>
              <w:spacing w:line="240" w:lineRule="auto"/>
              <w:rPr>
                <w:rFonts w:ascii="Arial" w:hAnsi="Arial" w:cs="Arial"/>
                <w:b/>
                <w:color w:val="FF0000"/>
                <w:sz w:val="18"/>
                <w:szCs w:val="18"/>
              </w:rPr>
            </w:pPr>
          </w:p>
        </w:tc>
      </w:tr>
      <w:tr w:rsidR="00020A23" w:rsidTr="00C2736E">
        <w:trPr>
          <w:trHeight w:val="73"/>
        </w:trPr>
        <w:tc>
          <w:tcPr>
            <w:tcW w:w="2234" w:type="dxa"/>
            <w:tcBorders>
              <w:top w:val="single" w:sz="4" w:space="0" w:color="auto"/>
              <w:left w:val="single" w:sz="4" w:space="0" w:color="auto"/>
              <w:bottom w:val="single" w:sz="4" w:space="0" w:color="auto"/>
              <w:right w:val="single" w:sz="4" w:space="0" w:color="auto"/>
            </w:tcBorders>
          </w:tcPr>
          <w:p w:rsidR="00020A23" w:rsidRDefault="00020A23" w:rsidP="00BD0B21">
            <w:pPr>
              <w:jc w:val="center"/>
              <w:rPr>
                <w:rFonts w:ascii="Arial" w:hAnsi="Arial" w:cs="Arial"/>
                <w:b/>
                <w:color w:val="0070C0"/>
                <w:sz w:val="20"/>
                <w:szCs w:val="20"/>
              </w:rPr>
            </w:pPr>
            <w:r>
              <w:rPr>
                <w:rFonts w:ascii="Arial" w:hAnsi="Arial" w:cs="Arial"/>
                <w:b/>
                <w:color w:val="0070C0"/>
                <w:sz w:val="20"/>
                <w:szCs w:val="20"/>
              </w:rPr>
              <w:lastRenderedPageBreak/>
              <w:t>FS2</w:t>
            </w:r>
            <w:r w:rsidR="00054AA6">
              <w:rPr>
                <w:rFonts w:ascii="Arial" w:hAnsi="Arial" w:cs="Arial"/>
                <w:b/>
                <w:color w:val="0070C0"/>
                <w:sz w:val="20"/>
                <w:szCs w:val="20"/>
              </w:rPr>
              <w:t xml:space="preserve"> &amp;Y1</w:t>
            </w:r>
          </w:p>
          <w:p w:rsidR="00020A23" w:rsidRDefault="000A3D21" w:rsidP="00BD0B21">
            <w:pPr>
              <w:jc w:val="center"/>
              <w:rPr>
                <w:rFonts w:ascii="Arial" w:hAnsi="Arial" w:cs="Arial"/>
                <w:b/>
                <w:color w:val="0070C0"/>
                <w:sz w:val="20"/>
                <w:szCs w:val="20"/>
              </w:rPr>
            </w:pPr>
            <w:r>
              <w:rPr>
                <w:rFonts w:ascii="Arial" w:hAnsi="Arial" w:cs="Arial"/>
                <w:b/>
                <w:color w:val="0070C0"/>
                <w:sz w:val="20"/>
                <w:szCs w:val="20"/>
              </w:rPr>
              <w:t>FH/LG</w:t>
            </w:r>
          </w:p>
          <w:p w:rsidR="00020A23" w:rsidRDefault="00020A23" w:rsidP="00BD0B21">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020A23" w:rsidRDefault="00020A23">
            <w:pPr>
              <w:jc w:val="center"/>
              <w:rPr>
                <w:rFonts w:ascii="Arial" w:hAnsi="Arial" w:cs="Arial"/>
                <w:b/>
                <w:color w:val="0070C0"/>
                <w:sz w:val="20"/>
                <w:szCs w:val="20"/>
              </w:rPr>
            </w:pPr>
            <w:r>
              <w:rPr>
                <w:rFonts w:ascii="Arial" w:hAnsi="Arial" w:cs="Arial"/>
                <w:b/>
                <w:color w:val="0070C0"/>
                <w:sz w:val="20"/>
                <w:szCs w:val="20"/>
              </w:rPr>
              <w:t>To deliver Listening to Sounds and language SALT intervention</w:t>
            </w:r>
            <w:r w:rsidR="008B2E64">
              <w:rPr>
                <w:rFonts w:ascii="Arial" w:hAnsi="Arial" w:cs="Arial"/>
                <w:b/>
                <w:color w:val="0070C0"/>
                <w:sz w:val="20"/>
                <w:szCs w:val="20"/>
              </w:rPr>
              <w:t xml:space="preserve"> </w:t>
            </w:r>
          </w:p>
          <w:p w:rsidR="00020A23" w:rsidRDefault="008B2E64">
            <w:pPr>
              <w:jc w:val="center"/>
              <w:rPr>
                <w:rFonts w:ascii="Arial" w:hAnsi="Arial" w:cs="Arial"/>
                <w:b/>
                <w:color w:val="0070C0"/>
                <w:sz w:val="20"/>
                <w:szCs w:val="20"/>
              </w:rPr>
            </w:pPr>
            <w:r>
              <w:rPr>
                <w:rFonts w:ascii="Arial" w:hAnsi="Arial" w:cs="Arial"/>
                <w:b/>
                <w:color w:val="0070C0"/>
                <w:sz w:val="20"/>
                <w:szCs w:val="20"/>
              </w:rPr>
              <w:t xml:space="preserve">Small group </w:t>
            </w:r>
            <w:r w:rsidR="00345CF1">
              <w:rPr>
                <w:rFonts w:ascii="Arial" w:hAnsi="Arial" w:cs="Arial"/>
                <w:b/>
                <w:color w:val="0070C0"/>
                <w:sz w:val="20"/>
                <w:szCs w:val="20"/>
              </w:rPr>
              <w:t xml:space="preserve">2 x 20 </w:t>
            </w:r>
            <w:proofErr w:type="spellStart"/>
            <w:r w:rsidR="00345CF1">
              <w:rPr>
                <w:rFonts w:ascii="Arial" w:hAnsi="Arial" w:cs="Arial"/>
                <w:b/>
                <w:color w:val="0070C0"/>
                <w:sz w:val="20"/>
                <w:szCs w:val="20"/>
              </w:rPr>
              <w:t>mins</w:t>
            </w:r>
            <w:proofErr w:type="spellEnd"/>
            <w:r w:rsidR="00345CF1">
              <w:rPr>
                <w:rFonts w:ascii="Arial" w:hAnsi="Arial" w:cs="Arial"/>
                <w:b/>
                <w:color w:val="0070C0"/>
                <w:sz w:val="20"/>
                <w:szCs w:val="20"/>
              </w:rPr>
              <w:t xml:space="preserve"> </w:t>
            </w:r>
          </w:p>
        </w:tc>
        <w:tc>
          <w:tcPr>
            <w:tcW w:w="1684" w:type="dxa"/>
            <w:tcBorders>
              <w:top w:val="single" w:sz="4" w:space="0" w:color="auto"/>
              <w:left w:val="single" w:sz="4" w:space="0" w:color="auto"/>
              <w:bottom w:val="single" w:sz="4" w:space="0" w:color="auto"/>
              <w:right w:val="single" w:sz="4" w:space="0" w:color="auto"/>
            </w:tcBorders>
          </w:tcPr>
          <w:p w:rsidR="00020A23" w:rsidRDefault="00020A23">
            <w:pPr>
              <w:jc w:val="center"/>
              <w:rPr>
                <w:rFonts w:ascii="Arial" w:hAnsi="Arial" w:cs="Arial"/>
                <w:b/>
                <w:color w:val="0070C0"/>
                <w:sz w:val="20"/>
                <w:szCs w:val="20"/>
              </w:rPr>
            </w:pPr>
            <w:r>
              <w:rPr>
                <w:rFonts w:ascii="Arial" w:hAnsi="Arial" w:cs="Arial"/>
                <w:b/>
                <w:color w:val="0070C0"/>
                <w:sz w:val="20"/>
                <w:szCs w:val="20"/>
              </w:rPr>
              <w:t xml:space="preserve">FSM </w:t>
            </w:r>
            <w:r w:rsidR="00054AA6">
              <w:rPr>
                <w:rFonts w:ascii="Arial" w:hAnsi="Arial" w:cs="Arial"/>
                <w:b/>
                <w:color w:val="0070C0"/>
                <w:sz w:val="20"/>
                <w:szCs w:val="20"/>
              </w:rPr>
              <w:t>&amp; LAC-</w:t>
            </w:r>
            <w:r w:rsidR="006B1D64">
              <w:rPr>
                <w:rFonts w:ascii="Arial" w:hAnsi="Arial" w:cs="Arial"/>
                <w:b/>
                <w:color w:val="0070C0"/>
                <w:sz w:val="20"/>
                <w:szCs w:val="20"/>
              </w:rPr>
              <w:t>8</w:t>
            </w:r>
          </w:p>
          <w:p w:rsidR="00020A23" w:rsidRDefault="00020A23">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AA36FA" w:rsidRDefault="00020A23" w:rsidP="00600E76">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engage children in listening for sounds, model and support children using correct mouth movements for sound- pre teaching before SALT intervene.</w:t>
            </w:r>
          </w:p>
        </w:tc>
        <w:tc>
          <w:tcPr>
            <w:tcW w:w="3007" w:type="dxa"/>
            <w:tcBorders>
              <w:top w:val="single" w:sz="4" w:space="0" w:color="auto"/>
              <w:left w:val="single" w:sz="4" w:space="0" w:color="auto"/>
              <w:bottom w:val="single" w:sz="4" w:space="0" w:color="auto"/>
              <w:right w:val="single" w:sz="4" w:space="0" w:color="auto"/>
            </w:tcBorders>
          </w:tcPr>
          <w:p w:rsidR="00020A23" w:rsidRDefault="00020A23">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Children will successfully complete Listening Sound and Language program and will either continue onto SALT referral for continued support or continue with Letters and Sounds in class phonics sessions. </w:t>
            </w:r>
          </w:p>
        </w:tc>
        <w:tc>
          <w:tcPr>
            <w:tcW w:w="1701" w:type="dxa"/>
            <w:tcBorders>
              <w:top w:val="single" w:sz="4" w:space="0" w:color="auto"/>
              <w:left w:val="single" w:sz="4" w:space="0" w:color="auto"/>
              <w:bottom w:val="single" w:sz="4" w:space="0" w:color="auto"/>
              <w:right w:val="single" w:sz="4" w:space="0" w:color="auto"/>
            </w:tcBorders>
          </w:tcPr>
          <w:p w:rsidR="00020A23" w:rsidRDefault="00345CF1" w:rsidP="00D2749D">
            <w:pPr>
              <w:jc w:val="center"/>
              <w:rPr>
                <w:rFonts w:ascii="Arial" w:hAnsi="Arial" w:cs="Arial"/>
                <w:b/>
                <w:color w:val="0070C0"/>
                <w:sz w:val="20"/>
                <w:szCs w:val="20"/>
              </w:rPr>
            </w:pPr>
            <w:r>
              <w:rPr>
                <w:rFonts w:ascii="Arial" w:hAnsi="Arial" w:cs="Arial"/>
                <w:b/>
                <w:color w:val="0070C0"/>
                <w:sz w:val="20"/>
                <w:szCs w:val="20"/>
              </w:rPr>
              <w:t>£1</w:t>
            </w:r>
            <w:r w:rsidR="00D2749D">
              <w:rPr>
                <w:rFonts w:ascii="Arial" w:hAnsi="Arial" w:cs="Arial"/>
                <w:b/>
                <w:color w:val="0070C0"/>
                <w:sz w:val="20"/>
                <w:szCs w:val="20"/>
              </w:rPr>
              <w:t>4.30</w:t>
            </w:r>
            <w:r>
              <w:rPr>
                <w:rFonts w:ascii="Arial" w:hAnsi="Arial" w:cs="Arial"/>
                <w:b/>
                <w:color w:val="0070C0"/>
                <w:sz w:val="20"/>
                <w:szCs w:val="20"/>
              </w:rPr>
              <w:t xml:space="preserve"> x </w:t>
            </w:r>
            <w:r w:rsidR="000A3D21">
              <w:rPr>
                <w:rFonts w:ascii="Arial" w:hAnsi="Arial" w:cs="Arial"/>
                <w:b/>
                <w:color w:val="0070C0"/>
                <w:sz w:val="20"/>
                <w:szCs w:val="20"/>
              </w:rPr>
              <w:t>12</w:t>
            </w:r>
            <w:r w:rsidR="00EB5A79">
              <w:rPr>
                <w:rFonts w:ascii="Arial" w:hAnsi="Arial" w:cs="Arial"/>
                <w:b/>
                <w:color w:val="0070C0"/>
                <w:sz w:val="20"/>
                <w:szCs w:val="20"/>
              </w:rPr>
              <w:t>= £</w:t>
            </w:r>
            <w:r w:rsidR="000A3D21">
              <w:rPr>
                <w:rFonts w:ascii="Arial" w:hAnsi="Arial" w:cs="Arial"/>
                <w:b/>
                <w:color w:val="0070C0"/>
                <w:sz w:val="20"/>
                <w:szCs w:val="20"/>
              </w:rPr>
              <w:t>1</w:t>
            </w:r>
            <w:r w:rsidR="00D2749D">
              <w:rPr>
                <w:rFonts w:ascii="Arial" w:hAnsi="Arial" w:cs="Arial"/>
                <w:b/>
                <w:color w:val="0070C0"/>
                <w:sz w:val="20"/>
                <w:szCs w:val="20"/>
              </w:rPr>
              <w:t>71.60</w:t>
            </w:r>
          </w:p>
        </w:tc>
        <w:tc>
          <w:tcPr>
            <w:tcW w:w="1701" w:type="dxa"/>
            <w:tcBorders>
              <w:top w:val="single" w:sz="4" w:space="0" w:color="auto"/>
              <w:left w:val="single" w:sz="4" w:space="0" w:color="auto"/>
              <w:bottom w:val="single" w:sz="4" w:space="0" w:color="auto"/>
              <w:right w:val="single" w:sz="4" w:space="0" w:color="auto"/>
            </w:tcBorders>
          </w:tcPr>
          <w:p w:rsidR="00020A23" w:rsidRPr="006563BA" w:rsidRDefault="00020A23" w:rsidP="00A3770D">
            <w:pPr>
              <w:spacing w:line="240" w:lineRule="auto"/>
              <w:rPr>
                <w:rFonts w:ascii="Arial" w:hAnsi="Arial" w:cs="Arial"/>
                <w:b/>
                <w:color w:val="FF0000"/>
                <w:sz w:val="18"/>
                <w:szCs w:val="18"/>
              </w:rPr>
            </w:pPr>
          </w:p>
        </w:tc>
      </w:tr>
      <w:tr w:rsidR="00D72E00" w:rsidTr="00C2736E">
        <w:trPr>
          <w:trHeight w:val="73"/>
        </w:trPr>
        <w:tc>
          <w:tcPr>
            <w:tcW w:w="2234" w:type="dxa"/>
            <w:tcBorders>
              <w:top w:val="single" w:sz="4" w:space="0" w:color="auto"/>
              <w:left w:val="single" w:sz="4" w:space="0" w:color="auto"/>
              <w:bottom w:val="single" w:sz="4" w:space="0" w:color="auto"/>
              <w:right w:val="single" w:sz="4" w:space="0" w:color="auto"/>
            </w:tcBorders>
          </w:tcPr>
          <w:p w:rsidR="00D72E00" w:rsidRDefault="00691586" w:rsidP="00DE0BF3">
            <w:pPr>
              <w:jc w:val="center"/>
              <w:rPr>
                <w:rFonts w:ascii="Arial" w:hAnsi="Arial" w:cs="Arial"/>
                <w:b/>
                <w:color w:val="0070C0"/>
                <w:sz w:val="20"/>
                <w:szCs w:val="20"/>
              </w:rPr>
            </w:pPr>
            <w:r>
              <w:rPr>
                <w:rFonts w:ascii="Arial" w:hAnsi="Arial" w:cs="Arial"/>
                <w:b/>
                <w:color w:val="0070C0"/>
                <w:sz w:val="20"/>
                <w:szCs w:val="20"/>
              </w:rPr>
              <w:t xml:space="preserve">SEMH additional 1:1 supporting adult </w:t>
            </w:r>
          </w:p>
          <w:p w:rsidR="00691586" w:rsidRDefault="00691586" w:rsidP="00691586">
            <w:pPr>
              <w:jc w:val="center"/>
              <w:rPr>
                <w:rFonts w:ascii="Arial" w:hAnsi="Arial" w:cs="Arial"/>
                <w:b/>
                <w:color w:val="0070C0"/>
                <w:sz w:val="20"/>
                <w:szCs w:val="20"/>
              </w:rPr>
            </w:pPr>
            <w:r>
              <w:rPr>
                <w:rFonts w:ascii="Arial" w:hAnsi="Arial" w:cs="Arial"/>
                <w:b/>
                <w:color w:val="0070C0"/>
                <w:sz w:val="20"/>
                <w:szCs w:val="20"/>
              </w:rPr>
              <w:t>(</w:t>
            </w:r>
            <w:r w:rsidR="00C2736E">
              <w:rPr>
                <w:rFonts w:ascii="Arial" w:hAnsi="Arial" w:cs="Arial"/>
                <w:b/>
                <w:color w:val="0070C0"/>
                <w:sz w:val="20"/>
                <w:szCs w:val="20"/>
              </w:rPr>
              <w:t xml:space="preserve">KF, DG </w:t>
            </w:r>
            <w:r>
              <w:rPr>
                <w:rFonts w:ascii="Arial" w:hAnsi="Arial" w:cs="Arial"/>
                <w:b/>
                <w:color w:val="0070C0"/>
                <w:sz w:val="20"/>
                <w:szCs w:val="20"/>
              </w:rPr>
              <w:t xml:space="preserve">and cover TA) </w:t>
            </w:r>
          </w:p>
        </w:tc>
        <w:tc>
          <w:tcPr>
            <w:tcW w:w="3135" w:type="dxa"/>
            <w:tcBorders>
              <w:top w:val="single" w:sz="4" w:space="0" w:color="auto"/>
              <w:left w:val="single" w:sz="4" w:space="0" w:color="auto"/>
              <w:bottom w:val="single" w:sz="4" w:space="0" w:color="auto"/>
              <w:right w:val="single" w:sz="4" w:space="0" w:color="auto"/>
            </w:tcBorders>
          </w:tcPr>
          <w:p w:rsidR="00D72E00" w:rsidRDefault="00D72E00" w:rsidP="00D72E00">
            <w:pPr>
              <w:jc w:val="center"/>
              <w:rPr>
                <w:rFonts w:ascii="Arial" w:hAnsi="Arial" w:cs="Arial"/>
                <w:b/>
                <w:color w:val="0070C0"/>
                <w:sz w:val="20"/>
                <w:szCs w:val="20"/>
              </w:rPr>
            </w:pPr>
            <w:r>
              <w:rPr>
                <w:rFonts w:ascii="Arial" w:hAnsi="Arial" w:cs="Arial"/>
                <w:b/>
                <w:color w:val="0070C0"/>
                <w:sz w:val="20"/>
                <w:szCs w:val="20"/>
              </w:rPr>
              <w:t xml:space="preserve">Bespoke SEMH timetables for nurture including </w:t>
            </w:r>
            <w:proofErr w:type="spellStart"/>
            <w:r>
              <w:rPr>
                <w:rFonts w:ascii="Arial" w:hAnsi="Arial" w:cs="Arial"/>
                <w:b/>
                <w:color w:val="0070C0"/>
                <w:sz w:val="20"/>
                <w:szCs w:val="20"/>
              </w:rPr>
              <w:t>Wellcomm</w:t>
            </w:r>
            <w:proofErr w:type="spellEnd"/>
            <w:r>
              <w:rPr>
                <w:rFonts w:ascii="Arial" w:hAnsi="Arial" w:cs="Arial"/>
                <w:b/>
                <w:color w:val="0070C0"/>
                <w:sz w:val="20"/>
                <w:szCs w:val="20"/>
              </w:rPr>
              <w:t>, SEAL</w:t>
            </w:r>
            <w:r w:rsidR="00691586">
              <w:rPr>
                <w:rFonts w:ascii="Arial" w:hAnsi="Arial" w:cs="Arial"/>
                <w:b/>
                <w:color w:val="0070C0"/>
                <w:sz w:val="20"/>
                <w:szCs w:val="20"/>
              </w:rPr>
              <w:t xml:space="preserve"> and sensory </w:t>
            </w:r>
            <w:r>
              <w:rPr>
                <w:rFonts w:ascii="Arial" w:hAnsi="Arial" w:cs="Arial"/>
                <w:b/>
                <w:color w:val="0070C0"/>
                <w:sz w:val="20"/>
                <w:szCs w:val="20"/>
              </w:rPr>
              <w:t>interv</w:t>
            </w:r>
            <w:r w:rsidR="00691586">
              <w:rPr>
                <w:rFonts w:ascii="Arial" w:hAnsi="Arial" w:cs="Arial"/>
                <w:b/>
                <w:color w:val="0070C0"/>
                <w:sz w:val="20"/>
                <w:szCs w:val="20"/>
              </w:rPr>
              <w:t>e</w:t>
            </w:r>
            <w:r>
              <w:rPr>
                <w:rFonts w:ascii="Arial" w:hAnsi="Arial" w:cs="Arial"/>
                <w:b/>
                <w:color w:val="0070C0"/>
                <w:sz w:val="20"/>
                <w:szCs w:val="20"/>
              </w:rPr>
              <w:t>ntions.</w:t>
            </w:r>
          </w:p>
          <w:p w:rsidR="0056479A" w:rsidRDefault="00691586" w:rsidP="00185133">
            <w:pPr>
              <w:jc w:val="center"/>
              <w:rPr>
                <w:rFonts w:ascii="Arial" w:hAnsi="Arial" w:cs="Arial"/>
                <w:b/>
                <w:color w:val="0070C0"/>
                <w:sz w:val="20"/>
                <w:szCs w:val="20"/>
              </w:rPr>
            </w:pPr>
            <w:r>
              <w:rPr>
                <w:rFonts w:ascii="Arial" w:hAnsi="Arial" w:cs="Arial"/>
                <w:b/>
                <w:color w:val="0070C0"/>
                <w:sz w:val="20"/>
                <w:szCs w:val="20"/>
              </w:rPr>
              <w:t xml:space="preserve">1:1 </w:t>
            </w:r>
            <w:r w:rsidR="0056479A">
              <w:rPr>
                <w:rFonts w:ascii="Arial" w:hAnsi="Arial" w:cs="Arial"/>
                <w:b/>
                <w:color w:val="0070C0"/>
                <w:sz w:val="20"/>
                <w:szCs w:val="20"/>
              </w:rPr>
              <w:t xml:space="preserve">staff, </w:t>
            </w:r>
            <w:r w:rsidR="00185133">
              <w:rPr>
                <w:rFonts w:ascii="Arial" w:hAnsi="Arial" w:cs="Arial"/>
                <w:b/>
                <w:color w:val="0070C0"/>
                <w:sz w:val="20"/>
                <w:szCs w:val="20"/>
              </w:rPr>
              <w:t xml:space="preserve">flexible </w:t>
            </w:r>
            <w:r w:rsidR="0056479A">
              <w:rPr>
                <w:rFonts w:ascii="Arial" w:hAnsi="Arial" w:cs="Arial"/>
                <w:b/>
                <w:color w:val="0070C0"/>
                <w:sz w:val="20"/>
                <w:szCs w:val="20"/>
              </w:rPr>
              <w:t>additional learning booths, senso</w:t>
            </w:r>
            <w:r w:rsidR="00185133">
              <w:rPr>
                <w:rFonts w:ascii="Arial" w:hAnsi="Arial" w:cs="Arial"/>
                <w:b/>
                <w:color w:val="0070C0"/>
                <w:sz w:val="20"/>
                <w:szCs w:val="20"/>
              </w:rPr>
              <w:t xml:space="preserve">ry resources for kinaesthetic, audio and visual learning </w:t>
            </w:r>
            <w:proofErr w:type="spellStart"/>
            <w:r w:rsidR="00185133">
              <w:rPr>
                <w:rFonts w:ascii="Arial" w:hAnsi="Arial" w:cs="Arial"/>
                <w:b/>
                <w:color w:val="0070C0"/>
                <w:sz w:val="20"/>
                <w:szCs w:val="20"/>
              </w:rPr>
              <w:t>eg</w:t>
            </w:r>
            <w:proofErr w:type="spellEnd"/>
            <w:r w:rsidR="00185133">
              <w:rPr>
                <w:rFonts w:ascii="Arial" w:hAnsi="Arial" w:cs="Arial"/>
                <w:b/>
                <w:color w:val="0070C0"/>
                <w:sz w:val="20"/>
                <w:szCs w:val="20"/>
              </w:rPr>
              <w:t xml:space="preserve"> </w:t>
            </w:r>
            <w:r w:rsidR="0056479A">
              <w:rPr>
                <w:rFonts w:ascii="Arial" w:hAnsi="Arial" w:cs="Arial"/>
                <w:b/>
                <w:color w:val="0070C0"/>
                <w:sz w:val="20"/>
                <w:szCs w:val="20"/>
              </w:rPr>
              <w:t>ear defenders, textures, large</w:t>
            </w:r>
            <w:r w:rsidR="00185133">
              <w:rPr>
                <w:rFonts w:ascii="Arial" w:hAnsi="Arial" w:cs="Arial"/>
                <w:b/>
                <w:color w:val="0070C0"/>
                <w:sz w:val="20"/>
                <w:szCs w:val="20"/>
              </w:rPr>
              <w:t xml:space="preserve"> and small </w:t>
            </w:r>
            <w:r w:rsidR="0056479A">
              <w:rPr>
                <w:rFonts w:ascii="Arial" w:hAnsi="Arial" w:cs="Arial"/>
                <w:b/>
                <w:color w:val="0070C0"/>
                <w:sz w:val="20"/>
                <w:szCs w:val="20"/>
              </w:rPr>
              <w:t>sensory e</w:t>
            </w:r>
            <w:r w:rsidR="00185133">
              <w:rPr>
                <w:rFonts w:ascii="Arial" w:hAnsi="Arial" w:cs="Arial"/>
                <w:b/>
                <w:color w:val="0070C0"/>
                <w:sz w:val="20"/>
                <w:szCs w:val="20"/>
              </w:rPr>
              <w:t>quip</w:t>
            </w:r>
            <w:r w:rsidR="0056479A">
              <w:rPr>
                <w:rFonts w:ascii="Arial" w:hAnsi="Arial" w:cs="Arial"/>
                <w:b/>
                <w:color w:val="0070C0"/>
                <w:sz w:val="20"/>
                <w:szCs w:val="20"/>
              </w:rPr>
              <w:t>m</w:t>
            </w:r>
            <w:r w:rsidR="00185133">
              <w:rPr>
                <w:rFonts w:ascii="Arial" w:hAnsi="Arial" w:cs="Arial"/>
                <w:b/>
                <w:color w:val="0070C0"/>
                <w:sz w:val="20"/>
                <w:szCs w:val="20"/>
              </w:rPr>
              <w:t xml:space="preserve">ent for gross and fine motor, visual alternatives for communication and interaction, soft play, emotion puppets, small world, SEAL Time to Talk, Sensory Processing and </w:t>
            </w:r>
            <w:proofErr w:type="spellStart"/>
            <w:r w:rsidR="0056479A">
              <w:rPr>
                <w:rFonts w:ascii="Arial" w:hAnsi="Arial" w:cs="Arial"/>
                <w:b/>
                <w:color w:val="0070C0"/>
                <w:sz w:val="20"/>
                <w:szCs w:val="20"/>
              </w:rPr>
              <w:t>Wellcomm</w:t>
            </w:r>
            <w:proofErr w:type="spellEnd"/>
            <w:r w:rsidR="0056479A">
              <w:rPr>
                <w:rFonts w:ascii="Arial" w:hAnsi="Arial" w:cs="Arial"/>
                <w:b/>
                <w:color w:val="0070C0"/>
                <w:sz w:val="20"/>
                <w:szCs w:val="20"/>
              </w:rPr>
              <w:t xml:space="preserve"> packs</w:t>
            </w:r>
          </w:p>
        </w:tc>
        <w:tc>
          <w:tcPr>
            <w:tcW w:w="1684" w:type="dxa"/>
            <w:tcBorders>
              <w:top w:val="single" w:sz="4" w:space="0" w:color="auto"/>
              <w:left w:val="single" w:sz="4" w:space="0" w:color="auto"/>
              <w:bottom w:val="single" w:sz="4" w:space="0" w:color="auto"/>
              <w:right w:val="single" w:sz="4" w:space="0" w:color="auto"/>
            </w:tcBorders>
          </w:tcPr>
          <w:p w:rsidR="00D72E00" w:rsidRDefault="00691586" w:rsidP="00DE0BF3">
            <w:pPr>
              <w:jc w:val="center"/>
              <w:rPr>
                <w:rFonts w:ascii="Arial" w:hAnsi="Arial" w:cs="Arial"/>
                <w:b/>
                <w:color w:val="0070C0"/>
                <w:sz w:val="20"/>
                <w:szCs w:val="20"/>
              </w:rPr>
            </w:pPr>
            <w:r>
              <w:rPr>
                <w:rFonts w:ascii="Arial" w:hAnsi="Arial" w:cs="Arial"/>
                <w:b/>
                <w:color w:val="0070C0"/>
                <w:sz w:val="20"/>
                <w:szCs w:val="20"/>
              </w:rPr>
              <w:t>FSM &amp; LAC</w:t>
            </w:r>
            <w:r w:rsidR="00100B8D">
              <w:rPr>
                <w:rFonts w:ascii="Arial" w:hAnsi="Arial" w:cs="Arial"/>
                <w:b/>
                <w:color w:val="0070C0"/>
                <w:sz w:val="20"/>
                <w:szCs w:val="20"/>
              </w:rPr>
              <w:t>=3</w:t>
            </w:r>
          </w:p>
          <w:p w:rsidR="00691586" w:rsidRDefault="00691586" w:rsidP="00DE0BF3">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72E00" w:rsidRDefault="00691586" w:rsidP="00691586">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enable the child to attend school in order to feel safe, ready and respected</w:t>
            </w:r>
            <w:r w:rsidR="0056479A">
              <w:rPr>
                <w:rFonts w:ascii="Arial" w:eastAsia="Times New Roman" w:hAnsi="Arial" w:cs="Arial"/>
                <w:b/>
                <w:color w:val="0070C0"/>
                <w:sz w:val="20"/>
                <w:szCs w:val="20"/>
                <w:lang w:eastAsia="en-GB"/>
              </w:rPr>
              <w:t>;</w:t>
            </w:r>
            <w:r>
              <w:rPr>
                <w:rFonts w:ascii="Arial" w:eastAsia="Times New Roman" w:hAnsi="Arial" w:cs="Arial"/>
                <w:b/>
                <w:color w:val="0070C0"/>
                <w:sz w:val="20"/>
                <w:szCs w:val="20"/>
                <w:lang w:eastAsia="en-GB"/>
              </w:rPr>
              <w:t xml:space="preserve"> and in turn display these qualities to others in their personal social, communication.</w:t>
            </w:r>
          </w:p>
          <w:p w:rsidR="00691586" w:rsidRDefault="00691586" w:rsidP="0056479A">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teach strategies for resilience, </w:t>
            </w:r>
            <w:r w:rsidR="0056479A">
              <w:rPr>
                <w:rFonts w:ascii="Arial" w:eastAsia="Times New Roman" w:hAnsi="Arial" w:cs="Arial"/>
                <w:b/>
                <w:color w:val="0070C0"/>
                <w:sz w:val="20"/>
                <w:szCs w:val="20"/>
                <w:lang w:eastAsia="en-GB"/>
              </w:rPr>
              <w:t>perseverance, communication and trust building</w:t>
            </w:r>
          </w:p>
        </w:tc>
        <w:tc>
          <w:tcPr>
            <w:tcW w:w="3007" w:type="dxa"/>
            <w:tcBorders>
              <w:top w:val="single" w:sz="4" w:space="0" w:color="auto"/>
              <w:left w:val="single" w:sz="4" w:space="0" w:color="auto"/>
              <w:bottom w:val="single" w:sz="4" w:space="0" w:color="auto"/>
              <w:right w:val="single" w:sz="4" w:space="0" w:color="auto"/>
            </w:tcBorders>
          </w:tcPr>
          <w:p w:rsidR="00691586" w:rsidRDefault="00185133" w:rsidP="00691586">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Children will have a p</w:t>
            </w:r>
            <w:r w:rsidR="00691586">
              <w:rPr>
                <w:rFonts w:ascii="Arial" w:eastAsia="Times New Roman" w:hAnsi="Arial" w:cs="Arial"/>
                <w:b/>
                <w:color w:val="0070C0"/>
                <w:sz w:val="20"/>
                <w:szCs w:val="20"/>
                <w:lang w:eastAsia="en-GB"/>
              </w:rPr>
              <w:t>ositive school entry</w:t>
            </w:r>
            <w:r w:rsidR="0056479A">
              <w:rPr>
                <w:rFonts w:ascii="Arial" w:eastAsia="Times New Roman" w:hAnsi="Arial" w:cs="Arial"/>
                <w:b/>
                <w:color w:val="0070C0"/>
                <w:sz w:val="20"/>
                <w:szCs w:val="20"/>
                <w:lang w:eastAsia="en-GB"/>
              </w:rPr>
              <w:t xml:space="preserve"> and school attendance</w:t>
            </w:r>
            <w:r w:rsidR="00691586">
              <w:rPr>
                <w:rFonts w:ascii="Arial" w:eastAsia="Times New Roman" w:hAnsi="Arial" w:cs="Arial"/>
                <w:b/>
                <w:color w:val="0070C0"/>
                <w:sz w:val="20"/>
                <w:szCs w:val="20"/>
                <w:lang w:eastAsia="en-GB"/>
              </w:rPr>
              <w:t>, bond of trust secured, improved sensory resilience to school environment, positive co-operation with peers</w:t>
            </w:r>
            <w:r w:rsidR="0056479A">
              <w:rPr>
                <w:rFonts w:ascii="Arial" w:eastAsia="Times New Roman" w:hAnsi="Arial" w:cs="Arial"/>
                <w:b/>
                <w:color w:val="0070C0"/>
                <w:sz w:val="20"/>
                <w:szCs w:val="20"/>
                <w:lang w:eastAsia="en-GB"/>
              </w:rPr>
              <w:t xml:space="preserve"> and staff</w:t>
            </w:r>
            <w:r w:rsidR="00691586">
              <w:rPr>
                <w:rFonts w:ascii="Arial" w:eastAsia="Times New Roman" w:hAnsi="Arial" w:cs="Arial"/>
                <w:b/>
                <w:color w:val="0070C0"/>
                <w:sz w:val="20"/>
                <w:szCs w:val="20"/>
                <w:lang w:eastAsia="en-GB"/>
              </w:rPr>
              <w:t>, incre</w:t>
            </w:r>
            <w:r w:rsidR="0056479A">
              <w:rPr>
                <w:rFonts w:ascii="Arial" w:eastAsia="Times New Roman" w:hAnsi="Arial" w:cs="Arial"/>
                <w:b/>
                <w:color w:val="0070C0"/>
                <w:sz w:val="20"/>
                <w:szCs w:val="20"/>
                <w:lang w:eastAsia="en-GB"/>
              </w:rPr>
              <w:t>ased self-esteem and confidence, evidence of independent behaviour.</w:t>
            </w:r>
          </w:p>
          <w:p w:rsidR="00D72E00" w:rsidRDefault="00D72E00" w:rsidP="00DE0BF3">
            <w:pPr>
              <w:rPr>
                <w:rFonts w:ascii="Arial" w:eastAsia="Times New Roman" w:hAnsi="Arial" w:cs="Arial"/>
                <w:b/>
                <w:color w:val="0070C0"/>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rsidR="00C2736E" w:rsidRDefault="00C2736E" w:rsidP="00DE0BF3">
            <w:pPr>
              <w:jc w:val="center"/>
              <w:rPr>
                <w:rFonts w:ascii="Arial" w:hAnsi="Arial" w:cs="Arial"/>
                <w:b/>
                <w:color w:val="0070C0"/>
                <w:sz w:val="20"/>
                <w:szCs w:val="20"/>
              </w:rPr>
            </w:pPr>
            <w:r>
              <w:rPr>
                <w:rFonts w:ascii="Arial" w:hAnsi="Arial" w:cs="Arial"/>
                <w:b/>
                <w:color w:val="0070C0"/>
                <w:sz w:val="20"/>
                <w:szCs w:val="20"/>
              </w:rPr>
              <w:t>Annual:</w:t>
            </w:r>
          </w:p>
          <w:p w:rsidR="00D72E00" w:rsidRDefault="00A81458" w:rsidP="00DE0BF3">
            <w:pPr>
              <w:jc w:val="center"/>
              <w:rPr>
                <w:rFonts w:ascii="Arial" w:hAnsi="Arial" w:cs="Arial"/>
                <w:b/>
                <w:color w:val="0070C0"/>
                <w:sz w:val="20"/>
                <w:szCs w:val="20"/>
              </w:rPr>
            </w:pPr>
            <w:r>
              <w:rPr>
                <w:rFonts w:ascii="Arial" w:hAnsi="Arial" w:cs="Arial"/>
                <w:b/>
                <w:color w:val="0070C0"/>
                <w:sz w:val="20"/>
                <w:szCs w:val="20"/>
              </w:rPr>
              <w:t>TA1 £10,502</w:t>
            </w:r>
            <w:r w:rsidR="00C2736E">
              <w:rPr>
                <w:rFonts w:ascii="Arial" w:hAnsi="Arial" w:cs="Arial"/>
                <w:b/>
                <w:color w:val="0070C0"/>
                <w:sz w:val="20"/>
                <w:szCs w:val="20"/>
              </w:rPr>
              <w:t xml:space="preserve"> x 1 Full time </w:t>
            </w:r>
          </w:p>
          <w:p w:rsidR="00C2736E" w:rsidRDefault="00C2736E" w:rsidP="00DE0BF3">
            <w:pPr>
              <w:jc w:val="center"/>
              <w:rPr>
                <w:rFonts w:ascii="Arial" w:hAnsi="Arial" w:cs="Arial"/>
                <w:b/>
                <w:color w:val="0070C0"/>
                <w:sz w:val="20"/>
                <w:szCs w:val="20"/>
              </w:rPr>
            </w:pPr>
            <w:r>
              <w:rPr>
                <w:rFonts w:ascii="Arial" w:hAnsi="Arial" w:cs="Arial"/>
                <w:b/>
                <w:color w:val="0070C0"/>
                <w:sz w:val="20"/>
                <w:szCs w:val="20"/>
              </w:rPr>
              <w:t>TA1  x 1 on 4 days = £8401.60</w:t>
            </w:r>
          </w:p>
          <w:p w:rsidR="00C2736E" w:rsidRDefault="00C2736E" w:rsidP="00C2736E">
            <w:pPr>
              <w:jc w:val="center"/>
              <w:rPr>
                <w:rFonts w:ascii="Arial" w:hAnsi="Arial" w:cs="Arial"/>
                <w:b/>
                <w:color w:val="0070C0"/>
                <w:sz w:val="20"/>
                <w:szCs w:val="20"/>
              </w:rPr>
            </w:pPr>
            <w:r>
              <w:rPr>
                <w:rFonts w:ascii="Arial" w:hAnsi="Arial" w:cs="Arial"/>
                <w:b/>
                <w:color w:val="0070C0"/>
                <w:sz w:val="20"/>
                <w:szCs w:val="20"/>
              </w:rPr>
              <w:t>TA1 on part time =</w:t>
            </w:r>
            <w:r w:rsidR="002C5A30">
              <w:rPr>
                <w:rFonts w:ascii="Arial" w:hAnsi="Arial" w:cs="Arial"/>
                <w:b/>
                <w:color w:val="0070C0"/>
                <w:sz w:val="20"/>
                <w:szCs w:val="20"/>
              </w:rPr>
              <w:t>£5251</w:t>
            </w:r>
          </w:p>
          <w:p w:rsidR="00C2736E" w:rsidRDefault="00C2736E" w:rsidP="00C2736E">
            <w:pPr>
              <w:jc w:val="center"/>
              <w:rPr>
                <w:rFonts w:ascii="Arial" w:hAnsi="Arial" w:cs="Arial"/>
                <w:b/>
                <w:color w:val="0070C0"/>
                <w:sz w:val="20"/>
                <w:szCs w:val="20"/>
              </w:rPr>
            </w:pPr>
            <w:r>
              <w:rPr>
                <w:rFonts w:ascii="Arial" w:hAnsi="Arial" w:cs="Arial"/>
                <w:b/>
                <w:color w:val="0070C0"/>
                <w:sz w:val="20"/>
                <w:szCs w:val="20"/>
              </w:rPr>
              <w:t>TA1 1 day =£ 2100.40</w:t>
            </w:r>
          </w:p>
          <w:p w:rsidR="002C5A30" w:rsidRDefault="002C5A30" w:rsidP="00C2736E">
            <w:pPr>
              <w:jc w:val="center"/>
              <w:rPr>
                <w:rFonts w:ascii="Arial" w:hAnsi="Arial" w:cs="Arial"/>
                <w:b/>
                <w:color w:val="0070C0"/>
                <w:sz w:val="20"/>
                <w:szCs w:val="20"/>
              </w:rPr>
            </w:pPr>
          </w:p>
          <w:p w:rsidR="002C5A30" w:rsidRDefault="002C5A30" w:rsidP="00C2736E">
            <w:pPr>
              <w:jc w:val="center"/>
              <w:rPr>
                <w:rFonts w:ascii="Arial" w:hAnsi="Arial" w:cs="Arial"/>
                <w:b/>
                <w:color w:val="0070C0"/>
                <w:sz w:val="20"/>
                <w:szCs w:val="20"/>
              </w:rPr>
            </w:pPr>
            <w:r>
              <w:rPr>
                <w:rFonts w:ascii="Arial" w:hAnsi="Arial" w:cs="Arial"/>
                <w:b/>
                <w:color w:val="0070C0"/>
                <w:sz w:val="20"/>
                <w:szCs w:val="20"/>
              </w:rPr>
              <w:t xml:space="preserve">Total staffing : </w:t>
            </w:r>
          </w:p>
          <w:p w:rsidR="002C5A30" w:rsidRDefault="002C5A30" w:rsidP="00C2736E">
            <w:pPr>
              <w:jc w:val="center"/>
              <w:rPr>
                <w:rFonts w:ascii="Arial" w:hAnsi="Arial" w:cs="Arial"/>
                <w:b/>
                <w:color w:val="0070C0"/>
                <w:sz w:val="20"/>
                <w:szCs w:val="20"/>
              </w:rPr>
            </w:pPr>
            <w:r>
              <w:rPr>
                <w:rFonts w:ascii="Arial" w:hAnsi="Arial" w:cs="Arial"/>
                <w:b/>
                <w:color w:val="0070C0"/>
                <w:sz w:val="20"/>
                <w:szCs w:val="20"/>
              </w:rPr>
              <w:t>£ 18, 694.00</w:t>
            </w:r>
          </w:p>
          <w:p w:rsidR="002C5A30" w:rsidRDefault="002C5A30" w:rsidP="00C2736E">
            <w:pPr>
              <w:jc w:val="center"/>
              <w:rPr>
                <w:rFonts w:ascii="Arial" w:hAnsi="Arial" w:cs="Arial"/>
                <w:b/>
                <w:color w:val="0070C0"/>
                <w:sz w:val="20"/>
                <w:szCs w:val="20"/>
              </w:rPr>
            </w:pPr>
          </w:p>
          <w:p w:rsidR="002C5A30" w:rsidRDefault="002C5A30" w:rsidP="00C2736E">
            <w:pPr>
              <w:jc w:val="center"/>
              <w:rPr>
                <w:rFonts w:ascii="Arial" w:hAnsi="Arial" w:cs="Arial"/>
                <w:b/>
                <w:color w:val="0070C0"/>
                <w:sz w:val="20"/>
                <w:szCs w:val="20"/>
              </w:rPr>
            </w:pPr>
            <w:r>
              <w:rPr>
                <w:rFonts w:ascii="Arial" w:hAnsi="Arial" w:cs="Arial"/>
                <w:b/>
                <w:color w:val="0070C0"/>
                <w:sz w:val="20"/>
                <w:szCs w:val="20"/>
              </w:rPr>
              <w:t>Resource £300</w:t>
            </w:r>
          </w:p>
          <w:p w:rsidR="002C5A30" w:rsidRDefault="002C5A30" w:rsidP="00C2736E">
            <w:pPr>
              <w:jc w:val="center"/>
              <w:rPr>
                <w:rFonts w:ascii="Arial" w:hAnsi="Arial" w:cs="Arial"/>
                <w:b/>
                <w:color w:val="0070C0"/>
                <w:sz w:val="20"/>
                <w:szCs w:val="20"/>
              </w:rPr>
            </w:pPr>
            <w:r>
              <w:rPr>
                <w:rFonts w:ascii="Arial" w:hAnsi="Arial" w:cs="Arial"/>
                <w:b/>
                <w:color w:val="0070C0"/>
                <w:sz w:val="20"/>
                <w:szCs w:val="20"/>
              </w:rPr>
              <w:t>=</w:t>
            </w:r>
          </w:p>
          <w:p w:rsidR="002C5A30" w:rsidRDefault="002C5A30" w:rsidP="00C2736E">
            <w:pPr>
              <w:jc w:val="center"/>
              <w:rPr>
                <w:rFonts w:ascii="Arial" w:hAnsi="Arial" w:cs="Arial"/>
                <w:b/>
                <w:color w:val="0070C0"/>
                <w:sz w:val="20"/>
                <w:szCs w:val="20"/>
              </w:rPr>
            </w:pPr>
            <w:r>
              <w:rPr>
                <w:rFonts w:ascii="Arial" w:hAnsi="Arial" w:cs="Arial"/>
                <w:b/>
                <w:color w:val="0070C0"/>
                <w:sz w:val="20"/>
                <w:szCs w:val="20"/>
              </w:rPr>
              <w:t>£18,994.00</w:t>
            </w:r>
          </w:p>
          <w:p w:rsidR="00C2736E" w:rsidRDefault="00C2736E" w:rsidP="00C2736E">
            <w:pPr>
              <w:jc w:val="center"/>
              <w:rPr>
                <w:rFonts w:ascii="Arial" w:hAnsi="Arial" w:cs="Arial"/>
                <w:b/>
                <w:color w:val="0070C0"/>
                <w:sz w:val="20"/>
                <w:szCs w:val="20"/>
              </w:rPr>
            </w:pPr>
            <w:r>
              <w:rPr>
                <w:rFonts w:ascii="Arial" w:hAnsi="Arial" w:cs="Arial"/>
                <w:b/>
                <w:color w:val="0070C0"/>
                <w:sz w:val="20"/>
                <w:szCs w:val="20"/>
              </w:rPr>
              <w:lastRenderedPageBreak/>
              <w:t xml:space="preserve">  </w:t>
            </w:r>
          </w:p>
        </w:tc>
        <w:tc>
          <w:tcPr>
            <w:tcW w:w="1701" w:type="dxa"/>
            <w:tcBorders>
              <w:top w:val="single" w:sz="4" w:space="0" w:color="auto"/>
              <w:left w:val="single" w:sz="4" w:space="0" w:color="auto"/>
              <w:bottom w:val="single" w:sz="4" w:space="0" w:color="auto"/>
              <w:right w:val="single" w:sz="4" w:space="0" w:color="auto"/>
            </w:tcBorders>
          </w:tcPr>
          <w:p w:rsidR="00D72E00" w:rsidRPr="006563BA" w:rsidRDefault="00D72E00" w:rsidP="00DE0BF3">
            <w:pPr>
              <w:spacing w:line="240" w:lineRule="auto"/>
              <w:rPr>
                <w:rFonts w:ascii="Arial" w:hAnsi="Arial" w:cs="Arial"/>
                <w:b/>
                <w:color w:val="FF0000"/>
                <w:sz w:val="18"/>
                <w:szCs w:val="18"/>
              </w:rPr>
            </w:pPr>
          </w:p>
        </w:tc>
      </w:tr>
      <w:tr w:rsidR="0056479A" w:rsidTr="00C2736E">
        <w:trPr>
          <w:trHeight w:val="73"/>
        </w:trPr>
        <w:tc>
          <w:tcPr>
            <w:tcW w:w="2234" w:type="dxa"/>
            <w:tcBorders>
              <w:top w:val="single" w:sz="4" w:space="0" w:color="auto"/>
              <w:left w:val="single" w:sz="4" w:space="0" w:color="auto"/>
              <w:bottom w:val="single" w:sz="4" w:space="0" w:color="auto"/>
              <w:right w:val="single" w:sz="4" w:space="0" w:color="auto"/>
            </w:tcBorders>
          </w:tcPr>
          <w:p w:rsidR="0056479A" w:rsidRDefault="0056479A" w:rsidP="0056479A">
            <w:pPr>
              <w:jc w:val="center"/>
              <w:rPr>
                <w:rFonts w:ascii="Arial" w:hAnsi="Arial" w:cs="Arial"/>
                <w:b/>
                <w:color w:val="0070C0"/>
                <w:sz w:val="20"/>
                <w:szCs w:val="20"/>
              </w:rPr>
            </w:pPr>
            <w:r>
              <w:rPr>
                <w:rFonts w:ascii="Arial" w:hAnsi="Arial" w:cs="Arial"/>
                <w:b/>
                <w:color w:val="0070C0"/>
                <w:sz w:val="20"/>
                <w:szCs w:val="20"/>
              </w:rPr>
              <w:lastRenderedPageBreak/>
              <w:t xml:space="preserve">SEMH additional 1:1 supporting adult </w:t>
            </w:r>
          </w:p>
          <w:p w:rsidR="0056479A" w:rsidRDefault="0056479A" w:rsidP="0056479A">
            <w:pPr>
              <w:jc w:val="center"/>
              <w:rPr>
                <w:rFonts w:ascii="Arial" w:hAnsi="Arial" w:cs="Arial"/>
                <w:b/>
                <w:color w:val="0070C0"/>
                <w:sz w:val="20"/>
                <w:szCs w:val="20"/>
              </w:rPr>
            </w:pPr>
            <w:r>
              <w:rPr>
                <w:rFonts w:ascii="Arial" w:hAnsi="Arial" w:cs="Arial"/>
                <w:b/>
                <w:color w:val="0070C0"/>
                <w:sz w:val="20"/>
                <w:szCs w:val="20"/>
              </w:rPr>
              <w:t xml:space="preserve">(KF, DG, </w:t>
            </w:r>
            <w:proofErr w:type="spellStart"/>
            <w:r>
              <w:rPr>
                <w:rFonts w:ascii="Arial" w:hAnsi="Arial" w:cs="Arial"/>
                <w:b/>
                <w:color w:val="0070C0"/>
                <w:sz w:val="20"/>
                <w:szCs w:val="20"/>
              </w:rPr>
              <w:t>ASk</w:t>
            </w:r>
            <w:proofErr w:type="spellEnd"/>
            <w:r>
              <w:rPr>
                <w:rFonts w:ascii="Arial" w:hAnsi="Arial" w:cs="Arial"/>
                <w:b/>
                <w:color w:val="0070C0"/>
                <w:sz w:val="20"/>
                <w:szCs w:val="20"/>
              </w:rPr>
              <w:t xml:space="preserve"> and cover TA)</w:t>
            </w:r>
          </w:p>
        </w:tc>
        <w:tc>
          <w:tcPr>
            <w:tcW w:w="3135" w:type="dxa"/>
            <w:tcBorders>
              <w:top w:val="single" w:sz="4" w:space="0" w:color="auto"/>
              <w:left w:val="single" w:sz="4" w:space="0" w:color="auto"/>
              <w:bottom w:val="single" w:sz="4" w:space="0" w:color="auto"/>
              <w:right w:val="single" w:sz="4" w:space="0" w:color="auto"/>
            </w:tcBorders>
          </w:tcPr>
          <w:p w:rsidR="0056479A" w:rsidRDefault="00185133" w:rsidP="00D72E00">
            <w:pPr>
              <w:jc w:val="center"/>
              <w:rPr>
                <w:rFonts w:ascii="Arial" w:hAnsi="Arial" w:cs="Arial"/>
                <w:b/>
                <w:color w:val="0070C0"/>
                <w:sz w:val="20"/>
                <w:szCs w:val="20"/>
              </w:rPr>
            </w:pPr>
            <w:r>
              <w:rPr>
                <w:rFonts w:ascii="Arial" w:hAnsi="Arial" w:cs="Arial"/>
                <w:b/>
                <w:color w:val="0070C0"/>
                <w:sz w:val="20"/>
                <w:szCs w:val="20"/>
              </w:rPr>
              <w:t>Fine Motor Intervention</w:t>
            </w:r>
          </w:p>
          <w:p w:rsidR="00185133" w:rsidRDefault="00185133" w:rsidP="00D72E00">
            <w:pPr>
              <w:jc w:val="center"/>
              <w:rPr>
                <w:rFonts w:ascii="Arial" w:hAnsi="Arial" w:cs="Arial"/>
                <w:b/>
                <w:color w:val="0070C0"/>
                <w:sz w:val="20"/>
                <w:szCs w:val="20"/>
              </w:rPr>
            </w:pPr>
            <w:r>
              <w:rPr>
                <w:rFonts w:ascii="Arial" w:hAnsi="Arial" w:cs="Arial"/>
                <w:b/>
                <w:color w:val="0070C0"/>
                <w:sz w:val="20"/>
                <w:szCs w:val="20"/>
              </w:rPr>
              <w:t>1:1 staff, additional flexible learning booths, writing slopes, mark making medium, cushioned pencils, iPad/ touch screen, threading, construction kits, craft boxes</w:t>
            </w:r>
          </w:p>
        </w:tc>
        <w:tc>
          <w:tcPr>
            <w:tcW w:w="1684" w:type="dxa"/>
            <w:tcBorders>
              <w:top w:val="single" w:sz="4" w:space="0" w:color="auto"/>
              <w:left w:val="single" w:sz="4" w:space="0" w:color="auto"/>
              <w:bottom w:val="single" w:sz="4" w:space="0" w:color="auto"/>
              <w:right w:val="single" w:sz="4" w:space="0" w:color="auto"/>
            </w:tcBorders>
          </w:tcPr>
          <w:p w:rsidR="0056479A" w:rsidRDefault="0056479A" w:rsidP="0056479A">
            <w:pPr>
              <w:jc w:val="center"/>
              <w:rPr>
                <w:rFonts w:ascii="Arial" w:hAnsi="Arial" w:cs="Arial"/>
                <w:b/>
                <w:color w:val="0070C0"/>
                <w:sz w:val="20"/>
                <w:szCs w:val="20"/>
              </w:rPr>
            </w:pPr>
            <w:r>
              <w:rPr>
                <w:rFonts w:ascii="Arial" w:hAnsi="Arial" w:cs="Arial"/>
                <w:b/>
                <w:color w:val="0070C0"/>
                <w:sz w:val="20"/>
                <w:szCs w:val="20"/>
              </w:rPr>
              <w:t>FSM &amp; LAC</w:t>
            </w:r>
            <w:r w:rsidR="00182B25">
              <w:rPr>
                <w:rFonts w:ascii="Arial" w:hAnsi="Arial" w:cs="Arial"/>
                <w:b/>
                <w:color w:val="0070C0"/>
                <w:sz w:val="20"/>
                <w:szCs w:val="20"/>
              </w:rPr>
              <w:t>= 3</w:t>
            </w:r>
          </w:p>
          <w:p w:rsidR="0056479A" w:rsidRDefault="0056479A" w:rsidP="0056479A">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79A" w:rsidRDefault="00185133" w:rsidP="00185133">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To increase muscle strength and sitting posture for improved fine motor control.</w:t>
            </w:r>
          </w:p>
        </w:tc>
        <w:tc>
          <w:tcPr>
            <w:tcW w:w="3007" w:type="dxa"/>
            <w:tcBorders>
              <w:top w:val="single" w:sz="4" w:space="0" w:color="auto"/>
              <w:left w:val="single" w:sz="4" w:space="0" w:color="auto"/>
              <w:bottom w:val="single" w:sz="4" w:space="0" w:color="auto"/>
              <w:right w:val="single" w:sz="4" w:space="0" w:color="auto"/>
            </w:tcBorders>
          </w:tcPr>
          <w:p w:rsidR="0056479A" w:rsidRDefault="00A81458" w:rsidP="00691586">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Children will maintain resilience and focus in order to </w:t>
            </w:r>
            <w:r w:rsidR="00185133">
              <w:rPr>
                <w:rFonts w:ascii="Arial" w:eastAsia="Times New Roman" w:hAnsi="Arial" w:cs="Arial"/>
                <w:b/>
                <w:color w:val="0070C0"/>
                <w:sz w:val="20"/>
                <w:szCs w:val="20"/>
                <w:lang w:eastAsia="en-GB"/>
              </w:rPr>
              <w:t xml:space="preserve">hold a pencil and mark make, write name and produce legible word building pieces. </w:t>
            </w:r>
          </w:p>
          <w:p w:rsidR="00185133" w:rsidRDefault="00185133" w:rsidP="00A81458">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Children will be able to show independence using apparatus to eat, dress, fasten</w:t>
            </w:r>
            <w:r w:rsidR="00A81458">
              <w:rPr>
                <w:rFonts w:ascii="Arial" w:eastAsia="Times New Roman" w:hAnsi="Arial" w:cs="Arial"/>
                <w:b/>
                <w:color w:val="0070C0"/>
                <w:sz w:val="20"/>
                <w:szCs w:val="20"/>
                <w:lang w:eastAsia="en-GB"/>
              </w:rPr>
              <w:t xml:space="preserve"> or </w:t>
            </w:r>
            <w:r>
              <w:rPr>
                <w:rFonts w:ascii="Arial" w:eastAsia="Times New Roman" w:hAnsi="Arial" w:cs="Arial"/>
                <w:b/>
                <w:color w:val="0070C0"/>
                <w:sz w:val="20"/>
                <w:szCs w:val="20"/>
                <w:lang w:eastAsia="en-GB"/>
              </w:rPr>
              <w:t xml:space="preserve">unfasten apparatus. </w:t>
            </w:r>
          </w:p>
        </w:tc>
        <w:tc>
          <w:tcPr>
            <w:tcW w:w="1701" w:type="dxa"/>
            <w:tcBorders>
              <w:top w:val="single" w:sz="4" w:space="0" w:color="auto"/>
              <w:left w:val="single" w:sz="4" w:space="0" w:color="auto"/>
              <w:bottom w:val="single" w:sz="4" w:space="0" w:color="auto"/>
              <w:right w:val="single" w:sz="4" w:space="0" w:color="auto"/>
            </w:tcBorders>
          </w:tcPr>
          <w:p w:rsidR="0056479A" w:rsidRDefault="00C2736E" w:rsidP="00DE0BF3">
            <w:pPr>
              <w:jc w:val="center"/>
              <w:rPr>
                <w:rFonts w:ascii="Arial" w:hAnsi="Arial" w:cs="Arial"/>
                <w:b/>
                <w:color w:val="0070C0"/>
                <w:sz w:val="20"/>
                <w:szCs w:val="20"/>
              </w:rPr>
            </w:pPr>
            <w:r>
              <w:rPr>
                <w:rFonts w:ascii="Arial" w:hAnsi="Arial" w:cs="Arial"/>
                <w:b/>
                <w:color w:val="0070C0"/>
                <w:sz w:val="20"/>
                <w:szCs w:val="20"/>
              </w:rPr>
              <w:t>Included in above box</w:t>
            </w:r>
          </w:p>
        </w:tc>
        <w:tc>
          <w:tcPr>
            <w:tcW w:w="1701" w:type="dxa"/>
            <w:tcBorders>
              <w:top w:val="single" w:sz="4" w:space="0" w:color="auto"/>
              <w:left w:val="single" w:sz="4" w:space="0" w:color="auto"/>
              <w:bottom w:val="single" w:sz="4" w:space="0" w:color="auto"/>
              <w:right w:val="single" w:sz="4" w:space="0" w:color="auto"/>
            </w:tcBorders>
          </w:tcPr>
          <w:p w:rsidR="0056479A" w:rsidRPr="006563BA" w:rsidRDefault="0056479A" w:rsidP="00DE0BF3">
            <w:pPr>
              <w:spacing w:line="240" w:lineRule="auto"/>
              <w:rPr>
                <w:rFonts w:ascii="Arial" w:hAnsi="Arial" w:cs="Arial"/>
                <w:b/>
                <w:color w:val="FF0000"/>
                <w:sz w:val="18"/>
                <w:szCs w:val="18"/>
              </w:rPr>
            </w:pPr>
          </w:p>
        </w:tc>
      </w:tr>
      <w:tr w:rsidR="00F104EF" w:rsidTr="00C2736E">
        <w:trPr>
          <w:trHeight w:val="73"/>
        </w:trPr>
        <w:tc>
          <w:tcPr>
            <w:tcW w:w="2234" w:type="dxa"/>
            <w:tcBorders>
              <w:top w:val="single" w:sz="4" w:space="0" w:color="auto"/>
              <w:left w:val="single" w:sz="4" w:space="0" w:color="auto"/>
              <w:bottom w:val="single" w:sz="4" w:space="0" w:color="auto"/>
              <w:right w:val="single" w:sz="4" w:space="0" w:color="auto"/>
            </w:tcBorders>
          </w:tcPr>
          <w:p w:rsidR="00F104EF" w:rsidRDefault="00D72E00" w:rsidP="00F104EF">
            <w:pPr>
              <w:jc w:val="center"/>
              <w:rPr>
                <w:rFonts w:ascii="Arial" w:hAnsi="Arial" w:cs="Arial"/>
                <w:b/>
                <w:color w:val="0070C0"/>
                <w:sz w:val="20"/>
                <w:szCs w:val="20"/>
              </w:rPr>
            </w:pPr>
            <w:r>
              <w:rPr>
                <w:rFonts w:ascii="Arial" w:hAnsi="Arial" w:cs="Arial"/>
                <w:b/>
                <w:color w:val="0070C0"/>
                <w:sz w:val="20"/>
                <w:szCs w:val="20"/>
              </w:rPr>
              <w:t>Y1</w:t>
            </w:r>
          </w:p>
          <w:p w:rsidR="00D72E00" w:rsidRPr="006669AD" w:rsidRDefault="00FF0833" w:rsidP="00FF0833">
            <w:pPr>
              <w:jc w:val="center"/>
              <w:rPr>
                <w:rFonts w:ascii="Arial" w:hAnsi="Arial" w:cs="Arial"/>
                <w:b/>
                <w:color w:val="0070C0"/>
                <w:sz w:val="20"/>
                <w:szCs w:val="20"/>
              </w:rPr>
            </w:pPr>
            <w:r>
              <w:rPr>
                <w:rFonts w:ascii="Arial" w:hAnsi="Arial" w:cs="Arial"/>
                <w:b/>
                <w:color w:val="0070C0"/>
                <w:sz w:val="20"/>
                <w:szCs w:val="20"/>
              </w:rPr>
              <w:t xml:space="preserve">( </w:t>
            </w:r>
            <w:r w:rsidR="00D72E00">
              <w:rPr>
                <w:rFonts w:ascii="Arial" w:hAnsi="Arial" w:cs="Arial"/>
                <w:b/>
                <w:color w:val="0070C0"/>
                <w:sz w:val="20"/>
                <w:szCs w:val="20"/>
              </w:rPr>
              <w:t xml:space="preserve">HD, LJ </w:t>
            </w:r>
            <w:r>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F104EF" w:rsidRDefault="00D72E00" w:rsidP="00F104EF">
            <w:pPr>
              <w:jc w:val="center"/>
              <w:rPr>
                <w:rFonts w:ascii="Arial" w:hAnsi="Arial" w:cs="Arial"/>
                <w:b/>
                <w:color w:val="0070C0"/>
                <w:sz w:val="20"/>
                <w:szCs w:val="20"/>
              </w:rPr>
            </w:pPr>
            <w:r>
              <w:rPr>
                <w:rFonts w:ascii="Arial" w:hAnsi="Arial" w:cs="Arial"/>
                <w:b/>
                <w:color w:val="0070C0"/>
                <w:sz w:val="20"/>
                <w:szCs w:val="20"/>
              </w:rPr>
              <w:t xml:space="preserve">Additional Phonics </w:t>
            </w:r>
          </w:p>
          <w:p w:rsidR="00FF0833" w:rsidRDefault="00C2736E" w:rsidP="00F104EF">
            <w:pPr>
              <w:jc w:val="center"/>
              <w:rPr>
                <w:rFonts w:ascii="Arial" w:hAnsi="Arial" w:cs="Arial"/>
                <w:b/>
                <w:color w:val="0070C0"/>
                <w:sz w:val="20"/>
                <w:szCs w:val="20"/>
              </w:rPr>
            </w:pPr>
            <w:r>
              <w:rPr>
                <w:rFonts w:ascii="Arial" w:hAnsi="Arial" w:cs="Arial"/>
                <w:b/>
                <w:color w:val="0070C0"/>
                <w:sz w:val="20"/>
                <w:szCs w:val="20"/>
              </w:rPr>
              <w:t xml:space="preserve">X </w:t>
            </w:r>
            <w:r w:rsidR="00FF0833">
              <w:rPr>
                <w:rFonts w:ascii="Arial" w:hAnsi="Arial" w:cs="Arial"/>
                <w:b/>
                <w:color w:val="0070C0"/>
                <w:sz w:val="20"/>
                <w:szCs w:val="20"/>
              </w:rPr>
              <w:t xml:space="preserve">1 </w:t>
            </w:r>
            <w:r>
              <w:rPr>
                <w:rFonts w:ascii="Arial" w:hAnsi="Arial" w:cs="Arial"/>
                <w:b/>
                <w:color w:val="0070C0"/>
                <w:sz w:val="20"/>
                <w:szCs w:val="20"/>
              </w:rPr>
              <w:t>TA</w:t>
            </w:r>
            <w:r w:rsidR="00FF0833">
              <w:rPr>
                <w:rFonts w:ascii="Arial" w:hAnsi="Arial" w:cs="Arial"/>
                <w:b/>
                <w:color w:val="0070C0"/>
                <w:sz w:val="20"/>
                <w:szCs w:val="20"/>
              </w:rPr>
              <w:t xml:space="preserve">2 on </w:t>
            </w:r>
            <w:r>
              <w:rPr>
                <w:rFonts w:ascii="Arial" w:hAnsi="Arial" w:cs="Arial"/>
                <w:b/>
                <w:color w:val="0070C0"/>
                <w:sz w:val="20"/>
                <w:szCs w:val="20"/>
              </w:rPr>
              <w:t>1 afternoon</w:t>
            </w:r>
          </w:p>
          <w:p w:rsidR="00C2736E" w:rsidRDefault="00FF0833" w:rsidP="00F104EF">
            <w:pPr>
              <w:jc w:val="center"/>
              <w:rPr>
                <w:rFonts w:ascii="Arial" w:hAnsi="Arial" w:cs="Arial"/>
                <w:b/>
                <w:color w:val="0070C0"/>
                <w:sz w:val="20"/>
                <w:szCs w:val="20"/>
              </w:rPr>
            </w:pPr>
            <w:r>
              <w:rPr>
                <w:rFonts w:ascii="Arial" w:hAnsi="Arial" w:cs="Arial"/>
                <w:b/>
                <w:color w:val="0070C0"/>
                <w:sz w:val="20"/>
                <w:szCs w:val="20"/>
              </w:rPr>
              <w:t xml:space="preserve">X 1 TA3 x 30 </w:t>
            </w:r>
            <w:proofErr w:type="spellStart"/>
            <w:r>
              <w:rPr>
                <w:rFonts w:ascii="Arial" w:hAnsi="Arial" w:cs="Arial"/>
                <w:b/>
                <w:color w:val="0070C0"/>
                <w:sz w:val="20"/>
                <w:szCs w:val="20"/>
              </w:rPr>
              <w:t>mins</w:t>
            </w:r>
            <w:proofErr w:type="spellEnd"/>
            <w:r>
              <w:rPr>
                <w:rFonts w:ascii="Arial" w:hAnsi="Arial" w:cs="Arial"/>
                <w:b/>
                <w:color w:val="0070C0"/>
                <w:sz w:val="20"/>
                <w:szCs w:val="20"/>
              </w:rPr>
              <w:t xml:space="preserve"> x 5 days </w:t>
            </w:r>
            <w:r w:rsidR="00C2736E">
              <w:rPr>
                <w:rFonts w:ascii="Arial" w:hAnsi="Arial" w:cs="Arial"/>
                <w:b/>
                <w:color w:val="0070C0"/>
                <w:sz w:val="20"/>
                <w:szCs w:val="20"/>
              </w:rPr>
              <w:t xml:space="preserve"> </w:t>
            </w:r>
          </w:p>
          <w:p w:rsidR="00D72E00" w:rsidRPr="006669AD" w:rsidRDefault="00D72E00" w:rsidP="00F104EF">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F104EF" w:rsidRDefault="0056479A" w:rsidP="00F104EF">
            <w:pPr>
              <w:jc w:val="center"/>
              <w:rPr>
                <w:rFonts w:ascii="Arial" w:hAnsi="Arial" w:cs="Arial"/>
                <w:b/>
                <w:color w:val="0070C0"/>
                <w:sz w:val="20"/>
                <w:szCs w:val="20"/>
                <w:lang w:val="es-ES"/>
              </w:rPr>
            </w:pPr>
            <w:r>
              <w:rPr>
                <w:rFonts w:ascii="Arial" w:hAnsi="Arial" w:cs="Arial"/>
                <w:b/>
                <w:color w:val="0070C0"/>
                <w:sz w:val="20"/>
                <w:szCs w:val="20"/>
                <w:lang w:val="es-ES"/>
              </w:rPr>
              <w:t>FSM &amp; LAC</w:t>
            </w:r>
            <w:r w:rsidR="00182B25">
              <w:rPr>
                <w:rFonts w:ascii="Arial" w:hAnsi="Arial" w:cs="Arial"/>
                <w:b/>
                <w:color w:val="0070C0"/>
                <w:sz w:val="20"/>
                <w:szCs w:val="20"/>
                <w:lang w:val="es-ES"/>
              </w:rPr>
              <w:t>= 6</w:t>
            </w:r>
          </w:p>
          <w:p w:rsidR="0056479A" w:rsidRPr="006669AD" w:rsidRDefault="0056479A" w:rsidP="00182B25">
            <w:pPr>
              <w:jc w:val="center"/>
              <w:rPr>
                <w:rFonts w:ascii="Arial" w:hAnsi="Arial" w:cs="Arial"/>
                <w:b/>
                <w:color w:val="0070C0"/>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F104EF" w:rsidRPr="006669AD" w:rsidRDefault="00F05977" w:rsidP="00F104EF">
            <w:pPr>
              <w:jc w:val="center"/>
              <w:rPr>
                <w:rFonts w:ascii="Arial" w:hAnsi="Arial" w:cs="Arial"/>
                <w:b/>
                <w:color w:val="0070C0"/>
                <w:sz w:val="20"/>
                <w:szCs w:val="20"/>
              </w:rPr>
            </w:pPr>
            <w:r>
              <w:rPr>
                <w:rFonts w:ascii="Arial" w:hAnsi="Arial" w:cs="Arial"/>
                <w:b/>
                <w:color w:val="0070C0"/>
                <w:sz w:val="20"/>
                <w:szCs w:val="20"/>
              </w:rPr>
              <w:t xml:space="preserve">To improve phonics skills to decode early reading </w:t>
            </w:r>
          </w:p>
        </w:tc>
        <w:tc>
          <w:tcPr>
            <w:tcW w:w="3007" w:type="dxa"/>
            <w:tcBorders>
              <w:top w:val="single" w:sz="4" w:space="0" w:color="auto"/>
              <w:left w:val="single" w:sz="4" w:space="0" w:color="auto"/>
              <w:bottom w:val="single" w:sz="4" w:space="0" w:color="auto"/>
              <w:right w:val="single" w:sz="4" w:space="0" w:color="auto"/>
            </w:tcBorders>
          </w:tcPr>
          <w:p w:rsidR="00F05977" w:rsidRDefault="00F05977" w:rsidP="00F104E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least 80% of these children to be secure in at least Phase 2-4 Letters and Sounds </w:t>
            </w:r>
          </w:p>
          <w:p w:rsidR="00F104EF" w:rsidRDefault="00F05977" w:rsidP="00F104E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For at least 60% of this group to pass the Y1 national Phonics screening June 2023</w:t>
            </w:r>
          </w:p>
          <w:p w:rsidR="00F05977" w:rsidRPr="00F26419" w:rsidRDefault="00F05977" w:rsidP="00F104EF">
            <w:pPr>
              <w:rPr>
                <w:rFonts w:ascii="Arial" w:eastAsia="Times New Roman" w:hAnsi="Arial" w:cs="Arial"/>
                <w:b/>
                <w:color w:val="0070C0"/>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tcPr>
          <w:p w:rsidR="0060519A" w:rsidRDefault="0060519A" w:rsidP="0060519A">
            <w:pPr>
              <w:jc w:val="center"/>
              <w:rPr>
                <w:rFonts w:ascii="Arial" w:hAnsi="Arial" w:cs="Arial"/>
                <w:b/>
                <w:color w:val="0070C0"/>
                <w:sz w:val="20"/>
                <w:szCs w:val="20"/>
              </w:rPr>
            </w:pPr>
            <w:r>
              <w:rPr>
                <w:rFonts w:ascii="Arial" w:hAnsi="Arial" w:cs="Arial"/>
                <w:b/>
                <w:color w:val="0070C0"/>
                <w:sz w:val="20"/>
                <w:szCs w:val="20"/>
              </w:rPr>
              <w:t>TA2 x ½ day x 39 weeks = £907.53</w:t>
            </w:r>
          </w:p>
          <w:p w:rsidR="0060519A" w:rsidRDefault="0060519A" w:rsidP="0060519A">
            <w:pPr>
              <w:jc w:val="center"/>
              <w:rPr>
                <w:rFonts w:ascii="Arial" w:hAnsi="Arial" w:cs="Arial"/>
                <w:b/>
                <w:color w:val="0070C0"/>
                <w:sz w:val="20"/>
                <w:szCs w:val="20"/>
              </w:rPr>
            </w:pPr>
            <w:r>
              <w:rPr>
                <w:rFonts w:ascii="Arial" w:hAnsi="Arial" w:cs="Arial"/>
                <w:b/>
                <w:color w:val="0070C0"/>
                <w:sz w:val="20"/>
                <w:szCs w:val="20"/>
              </w:rPr>
              <w:t>TA3 equivalent to 1 afternoon=</w:t>
            </w:r>
          </w:p>
          <w:p w:rsidR="0060519A" w:rsidRDefault="0060519A" w:rsidP="0060519A">
            <w:pPr>
              <w:jc w:val="center"/>
              <w:rPr>
                <w:rFonts w:ascii="Arial" w:hAnsi="Arial" w:cs="Arial"/>
                <w:b/>
                <w:color w:val="0070C0"/>
                <w:sz w:val="20"/>
                <w:szCs w:val="20"/>
              </w:rPr>
            </w:pPr>
            <w:r>
              <w:rPr>
                <w:rFonts w:ascii="Arial" w:hAnsi="Arial" w:cs="Arial"/>
                <w:b/>
                <w:color w:val="0070C0"/>
                <w:sz w:val="20"/>
                <w:szCs w:val="20"/>
              </w:rPr>
              <w:t>£968.76</w:t>
            </w:r>
          </w:p>
          <w:p w:rsidR="00F104EF" w:rsidRDefault="0060519A" w:rsidP="0060519A">
            <w:pPr>
              <w:jc w:val="center"/>
              <w:rPr>
                <w:rFonts w:ascii="Arial" w:hAnsi="Arial" w:cs="Arial"/>
                <w:b/>
                <w:color w:val="0070C0"/>
                <w:sz w:val="20"/>
                <w:szCs w:val="20"/>
              </w:rPr>
            </w:pPr>
            <w:r>
              <w:rPr>
                <w:rFonts w:ascii="Arial" w:hAnsi="Arial" w:cs="Arial"/>
                <w:b/>
                <w:color w:val="0070C0"/>
                <w:sz w:val="20"/>
                <w:szCs w:val="20"/>
              </w:rPr>
              <w:t xml:space="preserve">Total= £1876.29  </w:t>
            </w:r>
          </w:p>
        </w:tc>
        <w:tc>
          <w:tcPr>
            <w:tcW w:w="1701" w:type="dxa"/>
            <w:tcBorders>
              <w:top w:val="single" w:sz="4" w:space="0" w:color="auto"/>
              <w:left w:val="single" w:sz="4" w:space="0" w:color="auto"/>
              <w:bottom w:val="single" w:sz="4" w:space="0" w:color="auto"/>
              <w:right w:val="single" w:sz="4" w:space="0" w:color="auto"/>
            </w:tcBorders>
          </w:tcPr>
          <w:p w:rsidR="00F104EF" w:rsidRPr="006563BA" w:rsidRDefault="00F104EF" w:rsidP="00F104EF">
            <w:pPr>
              <w:rPr>
                <w:rFonts w:ascii="Arial" w:hAnsi="Arial" w:cs="Arial"/>
                <w:b/>
                <w:color w:val="FF0000"/>
                <w:sz w:val="18"/>
                <w:szCs w:val="18"/>
              </w:rPr>
            </w:pPr>
          </w:p>
        </w:tc>
      </w:tr>
      <w:tr w:rsidR="00D72E00" w:rsidTr="00C2736E">
        <w:trPr>
          <w:trHeight w:val="73"/>
        </w:trPr>
        <w:tc>
          <w:tcPr>
            <w:tcW w:w="2234" w:type="dxa"/>
            <w:tcBorders>
              <w:top w:val="single" w:sz="4" w:space="0" w:color="auto"/>
              <w:left w:val="single" w:sz="4" w:space="0" w:color="auto"/>
              <w:bottom w:val="single" w:sz="4" w:space="0" w:color="auto"/>
              <w:right w:val="single" w:sz="4" w:space="0" w:color="auto"/>
            </w:tcBorders>
          </w:tcPr>
          <w:p w:rsidR="00D72E00" w:rsidRDefault="00D72E00" w:rsidP="00F104EF">
            <w:pPr>
              <w:jc w:val="center"/>
              <w:rPr>
                <w:rFonts w:ascii="Arial" w:hAnsi="Arial" w:cs="Arial"/>
                <w:b/>
                <w:color w:val="0070C0"/>
                <w:sz w:val="20"/>
                <w:szCs w:val="20"/>
              </w:rPr>
            </w:pPr>
            <w:r>
              <w:rPr>
                <w:rFonts w:ascii="Arial" w:hAnsi="Arial" w:cs="Arial"/>
                <w:b/>
                <w:color w:val="0070C0"/>
                <w:sz w:val="20"/>
                <w:szCs w:val="20"/>
              </w:rPr>
              <w:t>Y1</w:t>
            </w:r>
          </w:p>
          <w:p w:rsidR="00D72E00" w:rsidRDefault="00D72E00" w:rsidP="00F104EF">
            <w:pPr>
              <w:jc w:val="center"/>
              <w:rPr>
                <w:rFonts w:ascii="Arial" w:hAnsi="Arial" w:cs="Arial"/>
                <w:b/>
                <w:color w:val="0070C0"/>
                <w:sz w:val="20"/>
                <w:szCs w:val="20"/>
              </w:rPr>
            </w:pPr>
            <w:r>
              <w:rPr>
                <w:rFonts w:ascii="Arial" w:hAnsi="Arial" w:cs="Arial"/>
                <w:b/>
                <w:color w:val="0070C0"/>
                <w:sz w:val="20"/>
                <w:szCs w:val="20"/>
              </w:rPr>
              <w:t>LJ</w:t>
            </w:r>
          </w:p>
        </w:tc>
        <w:tc>
          <w:tcPr>
            <w:tcW w:w="3135" w:type="dxa"/>
            <w:tcBorders>
              <w:top w:val="single" w:sz="4" w:space="0" w:color="auto"/>
              <w:left w:val="single" w:sz="4" w:space="0" w:color="auto"/>
              <w:bottom w:val="single" w:sz="4" w:space="0" w:color="auto"/>
              <w:right w:val="single" w:sz="4" w:space="0" w:color="auto"/>
            </w:tcBorders>
          </w:tcPr>
          <w:p w:rsidR="00D72E00" w:rsidRDefault="00D72E00" w:rsidP="00F104EF">
            <w:pPr>
              <w:jc w:val="center"/>
              <w:rPr>
                <w:rFonts w:ascii="Arial" w:hAnsi="Arial" w:cs="Arial"/>
                <w:b/>
                <w:color w:val="0070C0"/>
                <w:sz w:val="20"/>
                <w:szCs w:val="20"/>
              </w:rPr>
            </w:pPr>
            <w:r>
              <w:rPr>
                <w:rFonts w:ascii="Arial" w:hAnsi="Arial" w:cs="Arial"/>
                <w:b/>
                <w:color w:val="0070C0"/>
                <w:sz w:val="20"/>
                <w:szCs w:val="20"/>
              </w:rPr>
              <w:t>Fine motor &amp; handwriting intervention</w:t>
            </w:r>
          </w:p>
          <w:p w:rsidR="00D72E00" w:rsidRDefault="00D72E00" w:rsidP="00F104EF">
            <w:pPr>
              <w:jc w:val="center"/>
              <w:rPr>
                <w:rFonts w:ascii="Arial" w:hAnsi="Arial" w:cs="Arial"/>
                <w:b/>
                <w:color w:val="0070C0"/>
                <w:sz w:val="20"/>
                <w:szCs w:val="20"/>
              </w:rPr>
            </w:pPr>
            <w:r>
              <w:rPr>
                <w:rFonts w:ascii="Arial" w:hAnsi="Arial" w:cs="Arial"/>
                <w:b/>
                <w:color w:val="0070C0"/>
                <w:sz w:val="20"/>
                <w:szCs w:val="20"/>
              </w:rPr>
              <w:t xml:space="preserve">Daily </w:t>
            </w:r>
          </w:p>
          <w:p w:rsidR="00D72E00" w:rsidRDefault="00D72E00" w:rsidP="00F104EF">
            <w:pPr>
              <w:jc w:val="cente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D72E00" w:rsidRDefault="00D72E00" w:rsidP="00F104EF">
            <w:pPr>
              <w:jc w:val="center"/>
              <w:rPr>
                <w:rFonts w:ascii="Arial" w:hAnsi="Arial" w:cs="Arial"/>
                <w:b/>
                <w:color w:val="0070C0"/>
                <w:sz w:val="20"/>
                <w:szCs w:val="20"/>
                <w:lang w:val="es-ES"/>
              </w:rPr>
            </w:pPr>
            <w:r>
              <w:rPr>
                <w:rFonts w:ascii="Arial" w:hAnsi="Arial" w:cs="Arial"/>
                <w:b/>
                <w:color w:val="0070C0"/>
                <w:sz w:val="20"/>
                <w:szCs w:val="20"/>
                <w:lang w:val="es-ES"/>
              </w:rPr>
              <w:t>FSM &amp; LAC</w:t>
            </w:r>
            <w:r w:rsidR="00182B25">
              <w:rPr>
                <w:rFonts w:ascii="Arial" w:hAnsi="Arial" w:cs="Arial"/>
                <w:b/>
                <w:color w:val="0070C0"/>
                <w:sz w:val="20"/>
                <w:szCs w:val="20"/>
                <w:lang w:val="es-ES"/>
              </w:rPr>
              <w:t>= 3</w:t>
            </w:r>
          </w:p>
          <w:p w:rsidR="00D72E00" w:rsidRPr="006669AD" w:rsidRDefault="00D72E00" w:rsidP="00F104EF">
            <w:pPr>
              <w:jc w:val="center"/>
              <w:rPr>
                <w:rFonts w:ascii="Arial" w:hAnsi="Arial" w:cs="Arial"/>
                <w:b/>
                <w:color w:val="0070C0"/>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D72E00" w:rsidRPr="006669AD" w:rsidRDefault="00F05977" w:rsidP="00F104EF">
            <w:pPr>
              <w:jc w:val="center"/>
              <w:rPr>
                <w:rFonts w:ascii="Arial" w:hAnsi="Arial" w:cs="Arial"/>
                <w:b/>
                <w:color w:val="0070C0"/>
                <w:sz w:val="20"/>
                <w:szCs w:val="20"/>
              </w:rPr>
            </w:pPr>
            <w:r>
              <w:rPr>
                <w:rFonts w:ascii="Arial" w:hAnsi="Arial" w:cs="Arial"/>
                <w:b/>
                <w:color w:val="0070C0"/>
                <w:sz w:val="20"/>
                <w:szCs w:val="20"/>
              </w:rPr>
              <w:t>To improve fine motor for handwriting.</w:t>
            </w:r>
          </w:p>
        </w:tc>
        <w:tc>
          <w:tcPr>
            <w:tcW w:w="3007" w:type="dxa"/>
            <w:tcBorders>
              <w:top w:val="single" w:sz="4" w:space="0" w:color="auto"/>
              <w:left w:val="single" w:sz="4" w:space="0" w:color="auto"/>
              <w:bottom w:val="single" w:sz="4" w:space="0" w:color="auto"/>
              <w:right w:val="single" w:sz="4" w:space="0" w:color="auto"/>
            </w:tcBorders>
          </w:tcPr>
          <w:p w:rsidR="00D72E00" w:rsidRPr="00F26419" w:rsidRDefault="00F05977" w:rsidP="00F104E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100% to write their name and letters of the alphabet legible using pincer grip.</w:t>
            </w:r>
          </w:p>
        </w:tc>
        <w:tc>
          <w:tcPr>
            <w:tcW w:w="1701" w:type="dxa"/>
            <w:tcBorders>
              <w:top w:val="single" w:sz="4" w:space="0" w:color="auto"/>
              <w:left w:val="single" w:sz="4" w:space="0" w:color="auto"/>
              <w:bottom w:val="single" w:sz="4" w:space="0" w:color="auto"/>
              <w:right w:val="single" w:sz="4" w:space="0" w:color="auto"/>
            </w:tcBorders>
          </w:tcPr>
          <w:p w:rsidR="00D72E00" w:rsidRDefault="0060519A" w:rsidP="00F104EF">
            <w:pPr>
              <w:jc w:val="center"/>
              <w:rPr>
                <w:rFonts w:ascii="Arial" w:hAnsi="Arial" w:cs="Arial"/>
                <w:b/>
                <w:color w:val="0070C0"/>
                <w:sz w:val="20"/>
                <w:szCs w:val="20"/>
              </w:rPr>
            </w:pPr>
            <w:proofErr w:type="spellStart"/>
            <w:r>
              <w:rPr>
                <w:rFonts w:ascii="Arial" w:hAnsi="Arial" w:cs="Arial"/>
                <w:b/>
                <w:color w:val="0070C0"/>
                <w:sz w:val="20"/>
                <w:szCs w:val="20"/>
              </w:rPr>
              <w:t>Equiv</w:t>
            </w:r>
            <w:proofErr w:type="spellEnd"/>
            <w:r>
              <w:rPr>
                <w:rFonts w:ascii="Arial" w:hAnsi="Arial" w:cs="Arial"/>
                <w:b/>
                <w:color w:val="0070C0"/>
                <w:sz w:val="20"/>
                <w:szCs w:val="20"/>
              </w:rPr>
              <w:t xml:space="preserve"> </w:t>
            </w:r>
            <w:r w:rsidR="00F05977">
              <w:rPr>
                <w:rFonts w:ascii="Arial" w:hAnsi="Arial" w:cs="Arial"/>
                <w:b/>
                <w:color w:val="0070C0"/>
                <w:sz w:val="20"/>
                <w:szCs w:val="20"/>
              </w:rPr>
              <w:t xml:space="preserve"> to ½ day in week =£24.84</w:t>
            </w:r>
          </w:p>
          <w:p w:rsidR="00F05977" w:rsidRDefault="00F05977" w:rsidP="00F104EF">
            <w:pPr>
              <w:jc w:val="center"/>
              <w:rPr>
                <w:rFonts w:ascii="Arial" w:hAnsi="Arial" w:cs="Arial"/>
                <w:b/>
                <w:color w:val="0070C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2E00" w:rsidRPr="006563BA" w:rsidRDefault="00D72E00" w:rsidP="00F104EF">
            <w:pPr>
              <w:rPr>
                <w:rFonts w:ascii="Arial" w:hAnsi="Arial" w:cs="Arial"/>
                <w:b/>
                <w:color w:val="FF0000"/>
                <w:sz w:val="18"/>
                <w:szCs w:val="18"/>
              </w:rPr>
            </w:pPr>
          </w:p>
        </w:tc>
      </w:tr>
      <w:tr w:rsidR="00962A6A" w:rsidRPr="006563BA" w:rsidTr="00C2736E">
        <w:trPr>
          <w:trHeight w:val="73"/>
        </w:trPr>
        <w:tc>
          <w:tcPr>
            <w:tcW w:w="2234" w:type="dxa"/>
            <w:tcBorders>
              <w:top w:val="single" w:sz="4" w:space="0" w:color="auto"/>
              <w:left w:val="single" w:sz="4" w:space="0" w:color="auto"/>
              <w:bottom w:val="single" w:sz="4" w:space="0" w:color="auto"/>
              <w:right w:val="single" w:sz="4" w:space="0" w:color="auto"/>
            </w:tcBorders>
          </w:tcPr>
          <w:p w:rsidR="00962A6A" w:rsidRDefault="009D0375" w:rsidP="00EB5A79">
            <w:pPr>
              <w:rPr>
                <w:rFonts w:ascii="Arial" w:hAnsi="Arial" w:cs="Arial"/>
                <w:b/>
                <w:color w:val="0070C0"/>
                <w:sz w:val="20"/>
                <w:szCs w:val="20"/>
              </w:rPr>
            </w:pPr>
            <w:r>
              <w:rPr>
                <w:rFonts w:ascii="Arial" w:hAnsi="Arial" w:cs="Arial"/>
                <w:b/>
                <w:color w:val="0070C0"/>
                <w:sz w:val="20"/>
                <w:szCs w:val="20"/>
              </w:rPr>
              <w:t>Whole school PP:</w:t>
            </w:r>
          </w:p>
          <w:p w:rsidR="00F05977" w:rsidRDefault="00F05977" w:rsidP="00EB5A79">
            <w:pPr>
              <w:rPr>
                <w:rFonts w:ascii="Arial" w:hAnsi="Arial" w:cs="Arial"/>
                <w:b/>
                <w:color w:val="0070C0"/>
                <w:sz w:val="20"/>
                <w:szCs w:val="20"/>
              </w:rPr>
            </w:pPr>
          </w:p>
          <w:p w:rsidR="00F05977" w:rsidRDefault="00F05977" w:rsidP="00EB5A79">
            <w:pPr>
              <w:rPr>
                <w:rFonts w:ascii="Arial" w:hAnsi="Arial" w:cs="Arial"/>
                <w:b/>
                <w:color w:val="0070C0"/>
                <w:sz w:val="20"/>
                <w:szCs w:val="20"/>
              </w:rPr>
            </w:pPr>
          </w:p>
          <w:p w:rsidR="00F05977" w:rsidRDefault="00F05977" w:rsidP="00EB5A79">
            <w:pPr>
              <w:rPr>
                <w:rFonts w:ascii="Arial" w:hAnsi="Arial" w:cs="Arial"/>
                <w:b/>
                <w:color w:val="0070C0"/>
                <w:sz w:val="20"/>
                <w:szCs w:val="20"/>
              </w:rPr>
            </w:pPr>
          </w:p>
          <w:p w:rsidR="00F16554" w:rsidRDefault="00F16554" w:rsidP="00962A6A">
            <w:pPr>
              <w:jc w:val="center"/>
              <w:rPr>
                <w:rFonts w:ascii="Arial" w:hAnsi="Arial" w:cs="Arial"/>
                <w:b/>
                <w:color w:val="0070C0"/>
                <w:sz w:val="20"/>
                <w:szCs w:val="20"/>
              </w:rPr>
            </w:pPr>
            <w:r>
              <w:rPr>
                <w:rFonts w:ascii="Arial" w:hAnsi="Arial" w:cs="Arial"/>
                <w:b/>
                <w:color w:val="0070C0"/>
                <w:sz w:val="20"/>
                <w:szCs w:val="20"/>
              </w:rPr>
              <w:lastRenderedPageBreak/>
              <w:t>FS2</w:t>
            </w:r>
            <w:r w:rsidR="00EB5A79">
              <w:rPr>
                <w:rFonts w:ascii="Arial" w:hAnsi="Arial" w:cs="Arial"/>
                <w:b/>
                <w:color w:val="0070C0"/>
                <w:sz w:val="20"/>
                <w:szCs w:val="20"/>
              </w:rPr>
              <w:t xml:space="preserve"> (</w:t>
            </w:r>
            <w:r w:rsidR="000A3D21">
              <w:rPr>
                <w:rFonts w:ascii="Arial" w:hAnsi="Arial" w:cs="Arial"/>
                <w:b/>
                <w:color w:val="0070C0"/>
                <w:sz w:val="20"/>
                <w:szCs w:val="20"/>
              </w:rPr>
              <w:t>FH</w:t>
            </w:r>
            <w:r w:rsidR="00F05977">
              <w:rPr>
                <w:rFonts w:ascii="Arial" w:hAnsi="Arial" w:cs="Arial"/>
                <w:b/>
                <w:color w:val="0070C0"/>
                <w:sz w:val="20"/>
                <w:szCs w:val="20"/>
              </w:rPr>
              <w:t>/ KF/LG</w:t>
            </w:r>
            <w:r w:rsidR="00EB5A79">
              <w:rPr>
                <w:rFonts w:ascii="Arial" w:hAnsi="Arial" w:cs="Arial"/>
                <w:b/>
                <w:color w:val="0070C0"/>
                <w:sz w:val="20"/>
                <w:szCs w:val="20"/>
              </w:rPr>
              <w:t>)</w:t>
            </w:r>
          </w:p>
          <w:p w:rsidR="000A3D21" w:rsidRDefault="000A3D21" w:rsidP="00962A6A">
            <w:pPr>
              <w:jc w:val="center"/>
              <w:rPr>
                <w:rFonts w:ascii="Arial" w:hAnsi="Arial" w:cs="Arial"/>
                <w:b/>
                <w:color w:val="0070C0"/>
                <w:sz w:val="20"/>
                <w:szCs w:val="20"/>
              </w:rPr>
            </w:pPr>
          </w:p>
          <w:p w:rsidR="00054AA6" w:rsidRDefault="00D8704B" w:rsidP="00962A6A">
            <w:pPr>
              <w:jc w:val="center"/>
              <w:rPr>
                <w:rFonts w:ascii="Arial" w:hAnsi="Arial" w:cs="Arial"/>
                <w:b/>
                <w:color w:val="0070C0"/>
                <w:sz w:val="20"/>
                <w:szCs w:val="20"/>
              </w:rPr>
            </w:pPr>
            <w:r>
              <w:rPr>
                <w:rFonts w:ascii="Arial" w:hAnsi="Arial" w:cs="Arial"/>
                <w:b/>
                <w:color w:val="0070C0"/>
                <w:sz w:val="20"/>
                <w:szCs w:val="20"/>
              </w:rPr>
              <w:t>Y1 (</w:t>
            </w:r>
            <w:r w:rsidR="000A3D21">
              <w:rPr>
                <w:rFonts w:ascii="Arial" w:hAnsi="Arial" w:cs="Arial"/>
                <w:b/>
                <w:color w:val="0070C0"/>
                <w:sz w:val="20"/>
                <w:szCs w:val="20"/>
              </w:rPr>
              <w:t>LJ</w:t>
            </w:r>
            <w:r>
              <w:rPr>
                <w:rFonts w:ascii="Arial" w:hAnsi="Arial" w:cs="Arial"/>
                <w:b/>
                <w:color w:val="0070C0"/>
                <w:sz w:val="20"/>
                <w:szCs w:val="20"/>
              </w:rPr>
              <w:t xml:space="preserve">/ DG/ </w:t>
            </w:r>
            <w:proofErr w:type="spellStart"/>
            <w:r>
              <w:rPr>
                <w:rFonts w:ascii="Arial" w:hAnsi="Arial" w:cs="Arial"/>
                <w:b/>
                <w:color w:val="0070C0"/>
                <w:sz w:val="20"/>
                <w:szCs w:val="20"/>
              </w:rPr>
              <w:t>ASk</w:t>
            </w:r>
            <w:proofErr w:type="spellEnd"/>
            <w:r>
              <w:rPr>
                <w:rFonts w:ascii="Arial" w:hAnsi="Arial" w:cs="Arial"/>
                <w:b/>
                <w:color w:val="0070C0"/>
                <w:sz w:val="20"/>
                <w:szCs w:val="20"/>
              </w:rPr>
              <w:t xml:space="preserve"> &amp; cover TA</w:t>
            </w:r>
            <w:r w:rsidR="00054AA6">
              <w:rPr>
                <w:rFonts w:ascii="Arial" w:hAnsi="Arial" w:cs="Arial"/>
                <w:b/>
                <w:color w:val="0070C0"/>
                <w:sz w:val="20"/>
                <w:szCs w:val="20"/>
              </w:rPr>
              <w:t>)</w:t>
            </w:r>
          </w:p>
          <w:p w:rsidR="000A3D21" w:rsidRDefault="000A3D21" w:rsidP="00962A6A">
            <w:pPr>
              <w:jc w:val="center"/>
              <w:rPr>
                <w:rFonts w:ascii="Arial" w:hAnsi="Arial" w:cs="Arial"/>
                <w:b/>
                <w:color w:val="0070C0"/>
                <w:sz w:val="20"/>
                <w:szCs w:val="20"/>
              </w:rPr>
            </w:pPr>
          </w:p>
          <w:p w:rsidR="00962A6A" w:rsidRDefault="00962A6A" w:rsidP="00962A6A">
            <w:pPr>
              <w:jc w:val="center"/>
              <w:rPr>
                <w:rFonts w:ascii="Arial" w:hAnsi="Arial" w:cs="Arial"/>
                <w:b/>
                <w:color w:val="0070C0"/>
                <w:sz w:val="20"/>
                <w:szCs w:val="20"/>
              </w:rPr>
            </w:pPr>
            <w:r>
              <w:rPr>
                <w:rFonts w:ascii="Arial" w:hAnsi="Arial" w:cs="Arial"/>
                <w:b/>
                <w:color w:val="0070C0"/>
                <w:sz w:val="20"/>
                <w:szCs w:val="20"/>
              </w:rPr>
              <w:t>Y2 (</w:t>
            </w:r>
            <w:r w:rsidR="00D8704B">
              <w:rPr>
                <w:rFonts w:ascii="Arial" w:hAnsi="Arial" w:cs="Arial"/>
                <w:b/>
                <w:color w:val="0070C0"/>
                <w:sz w:val="20"/>
                <w:szCs w:val="20"/>
              </w:rPr>
              <w:t>LG, AB</w:t>
            </w:r>
            <w:r>
              <w:rPr>
                <w:rFonts w:ascii="Arial" w:hAnsi="Arial" w:cs="Arial"/>
                <w:b/>
                <w:color w:val="0070C0"/>
                <w:sz w:val="20"/>
                <w:szCs w:val="20"/>
              </w:rPr>
              <w:t>)</w:t>
            </w:r>
          </w:p>
          <w:p w:rsidR="00D8704B" w:rsidRDefault="00D8704B" w:rsidP="00962A6A">
            <w:pPr>
              <w:jc w:val="center"/>
              <w:rPr>
                <w:rFonts w:ascii="Arial" w:hAnsi="Arial" w:cs="Arial"/>
                <w:b/>
                <w:color w:val="0070C0"/>
                <w:sz w:val="20"/>
                <w:szCs w:val="20"/>
              </w:rPr>
            </w:pPr>
          </w:p>
          <w:p w:rsidR="009436C4" w:rsidRDefault="009436C4" w:rsidP="00962A6A">
            <w:pPr>
              <w:jc w:val="center"/>
              <w:rPr>
                <w:rFonts w:ascii="Arial" w:hAnsi="Arial" w:cs="Arial"/>
                <w:b/>
                <w:color w:val="0070C0"/>
                <w:sz w:val="20"/>
                <w:szCs w:val="20"/>
              </w:rPr>
            </w:pPr>
            <w:r>
              <w:rPr>
                <w:rFonts w:ascii="Arial" w:hAnsi="Arial" w:cs="Arial"/>
                <w:b/>
                <w:color w:val="0070C0"/>
                <w:sz w:val="20"/>
                <w:szCs w:val="20"/>
              </w:rPr>
              <w:t>Y3 (J</w:t>
            </w:r>
            <w:r w:rsidR="00D8704B">
              <w:rPr>
                <w:rFonts w:ascii="Arial" w:hAnsi="Arial" w:cs="Arial"/>
                <w:b/>
                <w:color w:val="0070C0"/>
                <w:sz w:val="20"/>
                <w:szCs w:val="20"/>
              </w:rPr>
              <w:t>PP</w:t>
            </w:r>
            <w:r>
              <w:rPr>
                <w:rFonts w:ascii="Arial" w:hAnsi="Arial" w:cs="Arial"/>
                <w:b/>
                <w:color w:val="0070C0"/>
                <w:sz w:val="20"/>
                <w:szCs w:val="20"/>
              </w:rPr>
              <w:t>)</w:t>
            </w:r>
          </w:p>
          <w:p w:rsidR="009436C4" w:rsidRDefault="009436C4" w:rsidP="00962A6A">
            <w:pPr>
              <w:jc w:val="center"/>
              <w:rPr>
                <w:rFonts w:ascii="Arial" w:hAnsi="Arial" w:cs="Arial"/>
                <w:b/>
                <w:color w:val="0070C0"/>
                <w:sz w:val="20"/>
                <w:szCs w:val="20"/>
              </w:rPr>
            </w:pPr>
          </w:p>
          <w:p w:rsidR="009436C4" w:rsidRDefault="009436C4" w:rsidP="00962A6A">
            <w:pPr>
              <w:jc w:val="center"/>
              <w:rPr>
                <w:rFonts w:ascii="Arial" w:hAnsi="Arial" w:cs="Arial"/>
                <w:b/>
                <w:color w:val="0070C0"/>
                <w:sz w:val="20"/>
                <w:szCs w:val="20"/>
              </w:rPr>
            </w:pPr>
            <w:r>
              <w:rPr>
                <w:rFonts w:ascii="Arial" w:hAnsi="Arial" w:cs="Arial"/>
                <w:b/>
                <w:color w:val="0070C0"/>
                <w:sz w:val="20"/>
                <w:szCs w:val="20"/>
              </w:rPr>
              <w:t>Y4 (</w:t>
            </w:r>
            <w:r w:rsidR="000A3D21">
              <w:rPr>
                <w:rFonts w:ascii="Arial" w:hAnsi="Arial" w:cs="Arial"/>
                <w:b/>
                <w:color w:val="0070C0"/>
                <w:sz w:val="20"/>
                <w:szCs w:val="20"/>
              </w:rPr>
              <w:t>JS</w:t>
            </w:r>
            <w:r>
              <w:rPr>
                <w:rFonts w:ascii="Arial" w:hAnsi="Arial" w:cs="Arial"/>
                <w:b/>
                <w:color w:val="0070C0"/>
                <w:sz w:val="20"/>
                <w:szCs w:val="20"/>
              </w:rPr>
              <w:t>)</w:t>
            </w:r>
          </w:p>
          <w:p w:rsidR="000A3D21" w:rsidRDefault="000A3D21" w:rsidP="00962A6A">
            <w:pPr>
              <w:jc w:val="center"/>
              <w:rPr>
                <w:rFonts w:ascii="Arial" w:hAnsi="Arial" w:cs="Arial"/>
                <w:b/>
                <w:color w:val="0070C0"/>
                <w:sz w:val="20"/>
                <w:szCs w:val="20"/>
              </w:rPr>
            </w:pPr>
          </w:p>
          <w:p w:rsidR="009436C4" w:rsidRDefault="000A3D21" w:rsidP="00962A6A">
            <w:pPr>
              <w:jc w:val="center"/>
              <w:rPr>
                <w:rFonts w:ascii="Arial" w:hAnsi="Arial" w:cs="Arial"/>
                <w:b/>
                <w:color w:val="0070C0"/>
                <w:sz w:val="20"/>
                <w:szCs w:val="20"/>
              </w:rPr>
            </w:pPr>
            <w:r>
              <w:rPr>
                <w:rFonts w:ascii="Arial" w:hAnsi="Arial" w:cs="Arial"/>
                <w:b/>
                <w:color w:val="0070C0"/>
                <w:sz w:val="20"/>
                <w:szCs w:val="20"/>
              </w:rPr>
              <w:t>Y5 (</w:t>
            </w:r>
            <w:proofErr w:type="spellStart"/>
            <w:r w:rsidR="00D8704B">
              <w:rPr>
                <w:rFonts w:ascii="Arial" w:hAnsi="Arial" w:cs="Arial"/>
                <w:b/>
                <w:color w:val="0070C0"/>
                <w:sz w:val="20"/>
                <w:szCs w:val="20"/>
              </w:rPr>
              <w:t>DSk</w:t>
            </w:r>
            <w:proofErr w:type="spellEnd"/>
            <w:r w:rsidR="00D8704B">
              <w:rPr>
                <w:rFonts w:ascii="Arial" w:hAnsi="Arial" w:cs="Arial"/>
                <w:b/>
                <w:color w:val="0070C0"/>
                <w:sz w:val="20"/>
                <w:szCs w:val="20"/>
              </w:rPr>
              <w:t>/ JR</w:t>
            </w:r>
            <w:r w:rsidR="009436C4">
              <w:rPr>
                <w:rFonts w:ascii="Arial" w:hAnsi="Arial" w:cs="Arial"/>
                <w:b/>
                <w:color w:val="0070C0"/>
                <w:sz w:val="20"/>
                <w:szCs w:val="20"/>
              </w:rPr>
              <w:t>)</w:t>
            </w:r>
          </w:p>
          <w:p w:rsidR="00DE0BF3" w:rsidRDefault="00DE0BF3" w:rsidP="00962A6A">
            <w:pPr>
              <w:jc w:val="center"/>
              <w:rPr>
                <w:rFonts w:ascii="Arial" w:hAnsi="Arial" w:cs="Arial"/>
                <w:b/>
                <w:color w:val="0070C0"/>
                <w:sz w:val="20"/>
                <w:szCs w:val="20"/>
              </w:rPr>
            </w:pPr>
          </w:p>
          <w:p w:rsidR="00962A6A" w:rsidRDefault="000A3D21" w:rsidP="00D8704B">
            <w:pPr>
              <w:jc w:val="center"/>
              <w:rPr>
                <w:rFonts w:ascii="Arial" w:hAnsi="Arial" w:cs="Arial"/>
                <w:b/>
                <w:color w:val="0070C0"/>
                <w:sz w:val="20"/>
                <w:szCs w:val="20"/>
              </w:rPr>
            </w:pPr>
            <w:r>
              <w:rPr>
                <w:rFonts w:ascii="Arial" w:hAnsi="Arial" w:cs="Arial"/>
                <w:b/>
                <w:color w:val="0070C0"/>
                <w:sz w:val="20"/>
                <w:szCs w:val="20"/>
              </w:rPr>
              <w:t>Y6 (</w:t>
            </w:r>
            <w:proofErr w:type="spellStart"/>
            <w:r>
              <w:rPr>
                <w:rFonts w:ascii="Arial" w:hAnsi="Arial" w:cs="Arial"/>
                <w:b/>
                <w:color w:val="0070C0"/>
                <w:sz w:val="20"/>
                <w:szCs w:val="20"/>
              </w:rPr>
              <w:t>DS</w:t>
            </w:r>
            <w:r w:rsidR="00D8704B">
              <w:rPr>
                <w:rFonts w:ascii="Arial" w:hAnsi="Arial" w:cs="Arial"/>
                <w:b/>
                <w:color w:val="0070C0"/>
                <w:sz w:val="20"/>
                <w:szCs w:val="20"/>
              </w:rPr>
              <w:t>k</w:t>
            </w:r>
            <w:proofErr w:type="spellEnd"/>
            <w:r w:rsidR="00D8704B">
              <w:rPr>
                <w:rFonts w:ascii="Arial" w:hAnsi="Arial" w:cs="Arial"/>
                <w:b/>
                <w:color w:val="0070C0"/>
                <w:sz w:val="20"/>
                <w:szCs w:val="20"/>
              </w:rPr>
              <w:t>/ HD)</w:t>
            </w:r>
          </w:p>
        </w:tc>
        <w:tc>
          <w:tcPr>
            <w:tcW w:w="3135" w:type="dxa"/>
            <w:tcBorders>
              <w:top w:val="single" w:sz="4" w:space="0" w:color="auto"/>
              <w:left w:val="single" w:sz="4" w:space="0" w:color="auto"/>
              <w:bottom w:val="single" w:sz="4" w:space="0" w:color="auto"/>
              <w:right w:val="single" w:sz="4" w:space="0" w:color="auto"/>
            </w:tcBorders>
          </w:tcPr>
          <w:p w:rsidR="00962A6A" w:rsidRDefault="00962A6A" w:rsidP="00EB6BC3">
            <w:pPr>
              <w:jc w:val="center"/>
              <w:rPr>
                <w:rFonts w:ascii="Arial" w:hAnsi="Arial" w:cs="Arial"/>
                <w:b/>
                <w:color w:val="0070C0"/>
                <w:sz w:val="20"/>
                <w:szCs w:val="20"/>
              </w:rPr>
            </w:pPr>
            <w:r>
              <w:rPr>
                <w:rFonts w:ascii="Arial" w:hAnsi="Arial" w:cs="Arial"/>
                <w:b/>
                <w:color w:val="0070C0"/>
                <w:sz w:val="20"/>
                <w:szCs w:val="20"/>
              </w:rPr>
              <w:lastRenderedPageBreak/>
              <w:t xml:space="preserve">Additional 1:1 readers with PP </w:t>
            </w:r>
            <w:proofErr w:type="spellStart"/>
            <w:r>
              <w:rPr>
                <w:rFonts w:ascii="Arial" w:hAnsi="Arial" w:cs="Arial"/>
                <w:b/>
                <w:color w:val="0070C0"/>
                <w:sz w:val="20"/>
                <w:szCs w:val="20"/>
              </w:rPr>
              <w:t>chn</w:t>
            </w:r>
            <w:proofErr w:type="spellEnd"/>
            <w:r w:rsidR="00DE0BF3">
              <w:rPr>
                <w:rFonts w:ascii="Arial" w:hAnsi="Arial" w:cs="Arial"/>
                <w:b/>
                <w:color w:val="0070C0"/>
                <w:sz w:val="20"/>
                <w:szCs w:val="20"/>
              </w:rPr>
              <w:t xml:space="preserve"> x 2 </w:t>
            </w:r>
            <w:r w:rsidR="00EB6BC3">
              <w:rPr>
                <w:rFonts w:ascii="Arial" w:hAnsi="Arial" w:cs="Arial"/>
                <w:b/>
                <w:color w:val="0070C0"/>
                <w:sz w:val="20"/>
                <w:szCs w:val="20"/>
              </w:rPr>
              <w:t xml:space="preserve"> 15 </w:t>
            </w:r>
            <w:proofErr w:type="spellStart"/>
            <w:r w:rsidR="00EB6BC3">
              <w:rPr>
                <w:rFonts w:ascii="Arial" w:hAnsi="Arial" w:cs="Arial"/>
                <w:b/>
                <w:color w:val="0070C0"/>
                <w:sz w:val="20"/>
                <w:szCs w:val="20"/>
              </w:rPr>
              <w:t>mins</w:t>
            </w:r>
            <w:proofErr w:type="spellEnd"/>
            <w:r w:rsidR="00EB6BC3">
              <w:rPr>
                <w:rFonts w:ascii="Arial" w:hAnsi="Arial" w:cs="Arial"/>
                <w:b/>
                <w:color w:val="0070C0"/>
                <w:sz w:val="20"/>
                <w:szCs w:val="20"/>
              </w:rPr>
              <w:t xml:space="preserve"> </w:t>
            </w:r>
            <w:r w:rsidR="00DE0BF3">
              <w:rPr>
                <w:rFonts w:ascii="Arial" w:hAnsi="Arial" w:cs="Arial"/>
                <w:b/>
                <w:color w:val="0070C0"/>
                <w:sz w:val="20"/>
                <w:szCs w:val="20"/>
              </w:rPr>
              <w:t>a week</w:t>
            </w:r>
            <w:r w:rsidR="00EB6BC3">
              <w:rPr>
                <w:rFonts w:ascii="Arial" w:hAnsi="Arial" w:cs="Arial"/>
                <w:b/>
                <w:color w:val="0070C0"/>
                <w:sz w:val="20"/>
                <w:szCs w:val="20"/>
              </w:rPr>
              <w:t xml:space="preserve"> per child </w:t>
            </w:r>
            <w:r w:rsidR="00EB5A79">
              <w:rPr>
                <w:rFonts w:ascii="Arial" w:hAnsi="Arial" w:cs="Arial"/>
                <w:b/>
                <w:color w:val="0070C0"/>
                <w:sz w:val="20"/>
                <w:szCs w:val="20"/>
              </w:rPr>
              <w:t xml:space="preserve"> </w:t>
            </w:r>
          </w:p>
          <w:p w:rsidR="0008489A" w:rsidRDefault="0008489A" w:rsidP="00EB6BC3">
            <w:pPr>
              <w:jc w:val="center"/>
              <w:rPr>
                <w:rFonts w:ascii="Arial" w:hAnsi="Arial" w:cs="Arial"/>
                <w:b/>
                <w:color w:val="0070C0"/>
                <w:sz w:val="20"/>
                <w:szCs w:val="20"/>
              </w:rPr>
            </w:pPr>
            <w:r>
              <w:rPr>
                <w:rFonts w:ascii="Arial" w:hAnsi="Arial" w:cs="Arial"/>
                <w:b/>
                <w:color w:val="0070C0"/>
                <w:sz w:val="20"/>
                <w:szCs w:val="20"/>
              </w:rPr>
              <w:t>Based on a TA1</w:t>
            </w:r>
          </w:p>
        </w:tc>
        <w:tc>
          <w:tcPr>
            <w:tcW w:w="1684" w:type="dxa"/>
            <w:tcBorders>
              <w:top w:val="single" w:sz="4" w:space="0" w:color="auto"/>
              <w:left w:val="single" w:sz="4" w:space="0" w:color="auto"/>
              <w:bottom w:val="single" w:sz="4" w:space="0" w:color="auto"/>
              <w:right w:val="single" w:sz="4" w:space="0" w:color="auto"/>
            </w:tcBorders>
          </w:tcPr>
          <w:p w:rsidR="00962A6A" w:rsidRDefault="00182B25" w:rsidP="0008489A">
            <w:pPr>
              <w:rPr>
                <w:rFonts w:ascii="Arial" w:hAnsi="Arial" w:cs="Arial"/>
                <w:b/>
                <w:color w:val="0070C0"/>
                <w:sz w:val="20"/>
                <w:szCs w:val="20"/>
              </w:rPr>
            </w:pPr>
            <w:r>
              <w:rPr>
                <w:rFonts w:ascii="Arial" w:hAnsi="Arial" w:cs="Arial"/>
                <w:b/>
                <w:color w:val="0070C0"/>
                <w:sz w:val="20"/>
                <w:szCs w:val="20"/>
              </w:rPr>
              <w:t>FSM &amp; LAC= 28</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tcPr>
          <w:p w:rsidR="00962A6A" w:rsidRPr="003E252D" w:rsidRDefault="001C3225" w:rsidP="00660495">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lastRenderedPageBreak/>
              <w:t xml:space="preserve">To improve reading and phonics skills </w:t>
            </w:r>
          </w:p>
        </w:tc>
        <w:tc>
          <w:tcPr>
            <w:tcW w:w="3007" w:type="dxa"/>
            <w:tcBorders>
              <w:top w:val="single" w:sz="4" w:space="0" w:color="auto"/>
              <w:left w:val="single" w:sz="4" w:space="0" w:color="auto"/>
              <w:bottom w:val="single" w:sz="4" w:space="0" w:color="auto"/>
              <w:right w:val="single" w:sz="4" w:space="0" w:color="auto"/>
            </w:tcBorders>
          </w:tcPr>
          <w:p w:rsidR="00962A6A" w:rsidRDefault="001C3225" w:rsidP="00AC48FF">
            <w:pPr>
              <w:spacing w:after="0" w:line="240" w:lineRule="auto"/>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w:t>
            </w:r>
            <w:proofErr w:type="gramStart"/>
            <w:r>
              <w:rPr>
                <w:rFonts w:ascii="Arial" w:eastAsia="Times New Roman" w:hAnsi="Arial" w:cs="Arial"/>
                <w:b/>
                <w:color w:val="0070C0"/>
                <w:sz w:val="20"/>
                <w:szCs w:val="20"/>
                <w:lang w:eastAsia="en-GB"/>
              </w:rPr>
              <w:t xml:space="preserve">least  </w:t>
            </w:r>
            <w:r w:rsidR="00AC48FF">
              <w:rPr>
                <w:rFonts w:ascii="Arial" w:eastAsia="Times New Roman" w:hAnsi="Arial" w:cs="Arial"/>
                <w:b/>
                <w:color w:val="0070C0"/>
                <w:sz w:val="20"/>
                <w:szCs w:val="20"/>
                <w:lang w:eastAsia="en-GB"/>
              </w:rPr>
              <w:t>8</w:t>
            </w:r>
            <w:r>
              <w:rPr>
                <w:rFonts w:ascii="Arial" w:eastAsia="Times New Roman" w:hAnsi="Arial" w:cs="Arial"/>
                <w:b/>
                <w:color w:val="0070C0"/>
                <w:sz w:val="20"/>
                <w:szCs w:val="20"/>
                <w:lang w:eastAsia="en-GB"/>
              </w:rPr>
              <w:t>0</w:t>
            </w:r>
            <w:proofErr w:type="gramEnd"/>
            <w:r>
              <w:rPr>
                <w:rFonts w:ascii="Arial" w:eastAsia="Times New Roman" w:hAnsi="Arial" w:cs="Arial"/>
                <w:b/>
                <w:color w:val="0070C0"/>
                <w:sz w:val="20"/>
                <w:szCs w:val="20"/>
                <w:lang w:eastAsia="en-GB"/>
              </w:rPr>
              <w:t xml:space="preserve"> %  children will achieve ARE in </w:t>
            </w:r>
            <w:r w:rsidR="00AC48FF">
              <w:rPr>
                <w:rFonts w:ascii="Arial" w:eastAsia="Times New Roman" w:hAnsi="Arial" w:cs="Arial"/>
                <w:b/>
                <w:color w:val="0070C0"/>
                <w:sz w:val="20"/>
                <w:szCs w:val="20"/>
                <w:lang w:eastAsia="en-GB"/>
              </w:rPr>
              <w:t xml:space="preserve">reading by end </w:t>
            </w:r>
            <w:r w:rsidR="003464EE">
              <w:rPr>
                <w:rFonts w:ascii="Arial" w:eastAsia="Times New Roman" w:hAnsi="Arial" w:cs="Arial"/>
                <w:b/>
                <w:color w:val="0070C0"/>
                <w:sz w:val="20"/>
                <w:szCs w:val="20"/>
                <w:lang w:eastAsia="en-GB"/>
              </w:rPr>
              <w:t xml:space="preserve">of their year group. </w:t>
            </w:r>
          </w:p>
        </w:tc>
        <w:tc>
          <w:tcPr>
            <w:tcW w:w="1701" w:type="dxa"/>
            <w:tcBorders>
              <w:top w:val="single" w:sz="4" w:space="0" w:color="auto"/>
              <w:left w:val="single" w:sz="4" w:space="0" w:color="auto"/>
              <w:bottom w:val="single" w:sz="4" w:space="0" w:color="auto"/>
              <w:right w:val="single" w:sz="4" w:space="0" w:color="auto"/>
            </w:tcBorders>
          </w:tcPr>
          <w:p w:rsidR="0008489A" w:rsidRDefault="003464EE" w:rsidP="00643A2E">
            <w:pPr>
              <w:jc w:val="center"/>
              <w:rPr>
                <w:rFonts w:ascii="Arial" w:hAnsi="Arial" w:cs="Arial"/>
                <w:b/>
                <w:color w:val="0070C0"/>
                <w:sz w:val="20"/>
                <w:szCs w:val="20"/>
              </w:rPr>
            </w:pPr>
            <w:r>
              <w:rPr>
                <w:rFonts w:ascii="Arial" w:hAnsi="Arial" w:cs="Arial"/>
                <w:b/>
                <w:color w:val="0070C0"/>
                <w:sz w:val="20"/>
                <w:szCs w:val="20"/>
              </w:rPr>
              <w:t>Additional 1</w:t>
            </w:r>
            <w:r w:rsidR="00FC1D60">
              <w:rPr>
                <w:rFonts w:ascii="Arial" w:hAnsi="Arial" w:cs="Arial"/>
                <w:b/>
                <w:color w:val="0070C0"/>
                <w:sz w:val="20"/>
                <w:szCs w:val="20"/>
              </w:rPr>
              <w:t xml:space="preserve">4  </w:t>
            </w:r>
            <w:r w:rsidR="0008489A">
              <w:rPr>
                <w:rFonts w:ascii="Arial" w:hAnsi="Arial" w:cs="Arial"/>
                <w:b/>
                <w:color w:val="0070C0"/>
                <w:sz w:val="20"/>
                <w:szCs w:val="20"/>
              </w:rPr>
              <w:t xml:space="preserve">hrs or </w:t>
            </w:r>
            <w:proofErr w:type="spellStart"/>
            <w:r w:rsidR="0008489A">
              <w:rPr>
                <w:rFonts w:ascii="Arial" w:hAnsi="Arial" w:cs="Arial"/>
                <w:b/>
                <w:color w:val="0070C0"/>
                <w:sz w:val="20"/>
                <w:szCs w:val="20"/>
              </w:rPr>
              <w:t>equiv</w:t>
            </w:r>
            <w:proofErr w:type="spellEnd"/>
            <w:r w:rsidR="0008489A">
              <w:rPr>
                <w:rFonts w:ascii="Arial" w:hAnsi="Arial" w:cs="Arial"/>
                <w:b/>
                <w:color w:val="0070C0"/>
                <w:sz w:val="20"/>
                <w:szCs w:val="20"/>
              </w:rPr>
              <w:t xml:space="preserve"> to 2 full days TA1 salary </w:t>
            </w:r>
          </w:p>
          <w:p w:rsidR="0008489A" w:rsidRDefault="0008489A" w:rsidP="00643A2E">
            <w:pPr>
              <w:jc w:val="center"/>
              <w:rPr>
                <w:rFonts w:ascii="Arial" w:hAnsi="Arial" w:cs="Arial"/>
                <w:b/>
                <w:color w:val="0070C0"/>
                <w:sz w:val="20"/>
                <w:szCs w:val="20"/>
              </w:rPr>
            </w:pPr>
            <w:r>
              <w:rPr>
                <w:rFonts w:ascii="Arial" w:hAnsi="Arial" w:cs="Arial"/>
                <w:b/>
                <w:color w:val="0070C0"/>
                <w:sz w:val="20"/>
                <w:szCs w:val="20"/>
              </w:rPr>
              <w:t>X 39 weeks =</w:t>
            </w:r>
          </w:p>
          <w:p w:rsidR="00EB6BC3" w:rsidRDefault="0008489A" w:rsidP="0008489A">
            <w:pPr>
              <w:jc w:val="center"/>
              <w:rPr>
                <w:rFonts w:ascii="Arial" w:hAnsi="Arial" w:cs="Arial"/>
                <w:b/>
                <w:color w:val="0070C0"/>
                <w:sz w:val="20"/>
                <w:szCs w:val="20"/>
              </w:rPr>
            </w:pPr>
            <w:r>
              <w:rPr>
                <w:rFonts w:ascii="Arial" w:hAnsi="Arial" w:cs="Arial"/>
                <w:b/>
                <w:color w:val="0070C0"/>
                <w:sz w:val="20"/>
                <w:szCs w:val="20"/>
              </w:rPr>
              <w:lastRenderedPageBreak/>
              <w:t>£1706.25</w:t>
            </w:r>
          </w:p>
        </w:tc>
        <w:tc>
          <w:tcPr>
            <w:tcW w:w="1701" w:type="dxa"/>
            <w:tcBorders>
              <w:top w:val="single" w:sz="4" w:space="0" w:color="auto"/>
              <w:left w:val="single" w:sz="4" w:space="0" w:color="auto"/>
              <w:bottom w:val="single" w:sz="4" w:space="0" w:color="auto"/>
              <w:right w:val="single" w:sz="4" w:space="0" w:color="auto"/>
            </w:tcBorders>
          </w:tcPr>
          <w:p w:rsidR="006B5AB8" w:rsidRPr="006563BA" w:rsidRDefault="006B5AB8" w:rsidP="004630C9">
            <w:pPr>
              <w:spacing w:line="240" w:lineRule="auto"/>
              <w:rPr>
                <w:rFonts w:ascii="Arial" w:hAnsi="Arial" w:cs="Arial"/>
                <w:b/>
                <w:color w:val="FF0000"/>
                <w:sz w:val="18"/>
                <w:szCs w:val="18"/>
              </w:rPr>
            </w:pPr>
            <w:r w:rsidRPr="006563BA">
              <w:rPr>
                <w:rFonts w:ascii="Arial" w:hAnsi="Arial" w:cs="Arial"/>
                <w:b/>
                <w:color w:val="FF0000"/>
                <w:sz w:val="18"/>
                <w:szCs w:val="18"/>
              </w:rPr>
              <w:lastRenderedPageBreak/>
              <w:t xml:space="preserve"> </w:t>
            </w:r>
          </w:p>
        </w:tc>
      </w:tr>
      <w:tr w:rsidR="00AC48FF" w:rsidRPr="006563BA" w:rsidTr="00C2736E">
        <w:trPr>
          <w:trHeight w:val="1401"/>
        </w:trPr>
        <w:tc>
          <w:tcPr>
            <w:tcW w:w="2234" w:type="dxa"/>
            <w:tcBorders>
              <w:top w:val="single" w:sz="4" w:space="0" w:color="auto"/>
              <w:left w:val="single" w:sz="4" w:space="0" w:color="auto"/>
              <w:bottom w:val="single" w:sz="4" w:space="0" w:color="auto"/>
              <w:right w:val="single" w:sz="4" w:space="0" w:color="auto"/>
            </w:tcBorders>
          </w:tcPr>
          <w:p w:rsidR="00AC48FF" w:rsidRDefault="00C6249D" w:rsidP="00AC48FF">
            <w:pPr>
              <w:jc w:val="center"/>
              <w:rPr>
                <w:rFonts w:ascii="Arial" w:hAnsi="Arial" w:cs="Arial"/>
                <w:b/>
                <w:color w:val="0070C0"/>
                <w:sz w:val="20"/>
                <w:szCs w:val="20"/>
              </w:rPr>
            </w:pPr>
            <w:r>
              <w:rPr>
                <w:rFonts w:ascii="Arial" w:hAnsi="Arial" w:cs="Arial"/>
                <w:b/>
                <w:color w:val="0070C0"/>
                <w:sz w:val="20"/>
                <w:szCs w:val="20"/>
              </w:rPr>
              <w:lastRenderedPageBreak/>
              <w:t xml:space="preserve">FS2, </w:t>
            </w:r>
            <w:r w:rsidR="00AC48FF">
              <w:rPr>
                <w:rFonts w:ascii="Arial" w:hAnsi="Arial" w:cs="Arial"/>
                <w:b/>
                <w:color w:val="0070C0"/>
                <w:sz w:val="20"/>
                <w:szCs w:val="20"/>
              </w:rPr>
              <w:t xml:space="preserve">KS1 &amp; KS2 </w:t>
            </w:r>
          </w:p>
          <w:p w:rsidR="00AC48FF" w:rsidRDefault="00AC48FF" w:rsidP="00AC48FF">
            <w:pPr>
              <w:jc w:val="center"/>
              <w:rPr>
                <w:rFonts w:ascii="Arial" w:hAnsi="Arial" w:cs="Arial"/>
                <w:b/>
                <w:color w:val="0070C0"/>
                <w:sz w:val="20"/>
                <w:szCs w:val="20"/>
              </w:rPr>
            </w:pPr>
            <w:r>
              <w:rPr>
                <w:rFonts w:ascii="Arial" w:hAnsi="Arial" w:cs="Arial"/>
                <w:b/>
                <w:color w:val="0070C0"/>
                <w:sz w:val="20"/>
                <w:szCs w:val="20"/>
              </w:rPr>
              <w:t xml:space="preserve"> Pastoral Support Therapy </w:t>
            </w:r>
            <w:proofErr w:type="spellStart"/>
            <w:r>
              <w:rPr>
                <w:rFonts w:ascii="Arial" w:hAnsi="Arial" w:cs="Arial"/>
                <w:b/>
                <w:color w:val="0070C0"/>
                <w:sz w:val="20"/>
                <w:szCs w:val="20"/>
              </w:rPr>
              <w:t>Gps</w:t>
            </w:r>
            <w:proofErr w:type="spellEnd"/>
            <w:r>
              <w:rPr>
                <w:rFonts w:ascii="Arial" w:hAnsi="Arial" w:cs="Arial"/>
                <w:b/>
                <w:color w:val="0070C0"/>
                <w:sz w:val="20"/>
                <w:szCs w:val="20"/>
              </w:rPr>
              <w:t xml:space="preserve"> -pupil and family support</w:t>
            </w:r>
          </w:p>
          <w:p w:rsidR="00AC48FF" w:rsidRDefault="00AC48FF" w:rsidP="00AC48FF">
            <w:pPr>
              <w:jc w:val="center"/>
              <w:rPr>
                <w:rFonts w:ascii="Arial" w:hAnsi="Arial" w:cs="Arial"/>
                <w:b/>
                <w:color w:val="0070C0"/>
                <w:sz w:val="20"/>
                <w:szCs w:val="20"/>
              </w:rPr>
            </w:pPr>
            <w:r>
              <w:rPr>
                <w:rFonts w:ascii="Arial" w:hAnsi="Arial" w:cs="Arial"/>
                <w:b/>
                <w:color w:val="0070C0"/>
                <w:sz w:val="20"/>
                <w:szCs w:val="20"/>
              </w:rPr>
              <w:t>(Joanna Walker)</w:t>
            </w:r>
          </w:p>
          <w:p w:rsidR="00AC48FF" w:rsidRDefault="00AC48FF" w:rsidP="00AC48FF">
            <w:pPr>
              <w:jc w:val="center"/>
              <w:rPr>
                <w:rFonts w:ascii="Arial" w:hAnsi="Arial" w:cs="Arial"/>
                <w:b/>
                <w:color w:val="0070C0"/>
                <w:sz w:val="20"/>
                <w:szCs w:val="20"/>
              </w:rPr>
            </w:pPr>
          </w:p>
          <w:p w:rsidR="00AC48FF" w:rsidRDefault="00AC48FF" w:rsidP="00AC48FF">
            <w:pPr>
              <w:jc w:val="center"/>
              <w:rPr>
                <w:rFonts w:ascii="Arial" w:hAnsi="Arial" w:cs="Arial"/>
                <w:b/>
                <w:color w:val="0070C0"/>
                <w:sz w:val="20"/>
                <w:szCs w:val="20"/>
              </w:rPr>
            </w:pPr>
          </w:p>
          <w:p w:rsidR="00AC48FF" w:rsidRDefault="00AC48FF" w:rsidP="00AC48FF">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AC48FF" w:rsidRDefault="00AC48FF" w:rsidP="00AC48FF">
            <w:pPr>
              <w:rPr>
                <w:rFonts w:ascii="Arial" w:hAnsi="Arial" w:cs="Arial"/>
                <w:b/>
                <w:color w:val="0070C0"/>
                <w:sz w:val="20"/>
                <w:szCs w:val="20"/>
              </w:rPr>
            </w:pPr>
            <w:proofErr w:type="spellStart"/>
            <w:r>
              <w:rPr>
                <w:rFonts w:ascii="Arial" w:hAnsi="Arial" w:cs="Arial"/>
                <w:b/>
                <w:color w:val="0070C0"/>
                <w:sz w:val="20"/>
                <w:szCs w:val="20"/>
              </w:rPr>
              <w:t>JWalker</w:t>
            </w:r>
            <w:proofErr w:type="spellEnd"/>
            <w:r>
              <w:rPr>
                <w:rFonts w:ascii="Arial" w:hAnsi="Arial" w:cs="Arial"/>
                <w:b/>
                <w:color w:val="0070C0"/>
                <w:sz w:val="20"/>
                <w:szCs w:val="20"/>
              </w:rPr>
              <w:t xml:space="preserve"> to deliver a bespoke </w:t>
            </w:r>
            <w:r w:rsidR="00FC1D60">
              <w:rPr>
                <w:rFonts w:ascii="Arial" w:hAnsi="Arial" w:cs="Arial"/>
                <w:b/>
                <w:color w:val="0070C0"/>
                <w:sz w:val="20"/>
                <w:szCs w:val="20"/>
              </w:rPr>
              <w:t xml:space="preserve">pastoral care </w:t>
            </w:r>
            <w:r>
              <w:rPr>
                <w:rFonts w:ascii="Arial" w:hAnsi="Arial" w:cs="Arial"/>
                <w:b/>
                <w:color w:val="0070C0"/>
                <w:sz w:val="20"/>
                <w:szCs w:val="20"/>
              </w:rPr>
              <w:t>service</w:t>
            </w:r>
            <w:r w:rsidR="00FC1D60">
              <w:rPr>
                <w:rFonts w:ascii="Arial" w:hAnsi="Arial" w:cs="Arial"/>
                <w:b/>
                <w:color w:val="0070C0"/>
                <w:sz w:val="20"/>
                <w:szCs w:val="20"/>
              </w:rPr>
              <w:t xml:space="preserve"> in small groups and 1:1</w:t>
            </w:r>
            <w:r>
              <w:rPr>
                <w:rFonts w:ascii="Arial" w:hAnsi="Arial" w:cs="Arial"/>
                <w:b/>
                <w:color w:val="0070C0"/>
                <w:sz w:val="20"/>
                <w:szCs w:val="20"/>
              </w:rPr>
              <w:t>:</w:t>
            </w:r>
          </w:p>
          <w:p w:rsidR="00AC48FF" w:rsidRDefault="00AC48FF" w:rsidP="00FC1D60">
            <w:pP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5B13DD" w:rsidRDefault="0008489A" w:rsidP="005B13DD">
            <w:pPr>
              <w:jc w:val="center"/>
              <w:rPr>
                <w:rFonts w:ascii="Arial" w:hAnsi="Arial" w:cs="Arial"/>
                <w:b/>
                <w:color w:val="0070C0"/>
                <w:sz w:val="20"/>
                <w:szCs w:val="20"/>
              </w:rPr>
            </w:pPr>
            <w:r>
              <w:rPr>
                <w:rFonts w:ascii="Arial" w:hAnsi="Arial" w:cs="Arial"/>
                <w:b/>
                <w:color w:val="0070C0"/>
                <w:sz w:val="20"/>
                <w:szCs w:val="20"/>
              </w:rPr>
              <w:t>FSM &amp; LAC-</w:t>
            </w:r>
            <w:r w:rsidR="009D0375">
              <w:rPr>
                <w:rFonts w:ascii="Arial" w:hAnsi="Arial" w:cs="Arial"/>
                <w:b/>
                <w:color w:val="0070C0"/>
                <w:sz w:val="20"/>
                <w:szCs w:val="20"/>
              </w:rPr>
              <w:t>8</w:t>
            </w:r>
          </w:p>
          <w:p w:rsidR="00AC48FF" w:rsidRDefault="0008489A" w:rsidP="005B13DD">
            <w:pPr>
              <w:rPr>
                <w:rFonts w:ascii="Arial" w:hAnsi="Arial" w:cs="Arial"/>
                <w:b/>
                <w:color w:val="0070C0"/>
                <w:sz w:val="20"/>
                <w:szCs w:val="20"/>
              </w:rPr>
            </w:pPr>
            <w:r>
              <w:rPr>
                <w:rFonts w:ascii="Arial" w:hAnsi="Arial" w:cs="Arial"/>
                <w:b/>
                <w:color w:val="0070C0"/>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C48FF" w:rsidRDefault="00AC48FF" w:rsidP="00AC48FF">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lastRenderedPageBreak/>
              <w:t>To teach, model and support children through understanding own emotions: resilience building, sharing, perseverance, confidence and raised self- esteem</w:t>
            </w:r>
          </w:p>
        </w:tc>
        <w:tc>
          <w:tcPr>
            <w:tcW w:w="3007" w:type="dxa"/>
            <w:tcBorders>
              <w:top w:val="single" w:sz="4" w:space="0" w:color="auto"/>
              <w:left w:val="single" w:sz="4" w:space="0" w:color="auto"/>
              <w:bottom w:val="single" w:sz="4" w:space="0" w:color="auto"/>
              <w:right w:val="single" w:sz="4" w:space="0" w:color="auto"/>
            </w:tcBorders>
          </w:tcPr>
          <w:p w:rsidR="00AC48FF" w:rsidRDefault="00AC48FF" w:rsidP="00AC48F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Improved resilience, positive co-operation with peers, increased self-esteem and confidence.</w:t>
            </w:r>
          </w:p>
          <w:p w:rsidR="00AC48FF" w:rsidRDefault="00AC48FF" w:rsidP="00AC48F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C</w:t>
            </w:r>
            <w:r w:rsidRPr="00E15211">
              <w:rPr>
                <w:rFonts w:ascii="Arial" w:eastAsia="Times New Roman" w:hAnsi="Arial" w:cs="Arial"/>
                <w:b/>
                <w:color w:val="0070C0"/>
                <w:sz w:val="20"/>
                <w:szCs w:val="20"/>
                <w:lang w:eastAsia="en-GB"/>
              </w:rPr>
              <w:t xml:space="preserve">hildren will adopt appropriate strategies to overcome </w:t>
            </w:r>
            <w:r>
              <w:rPr>
                <w:rFonts w:ascii="Arial" w:eastAsia="Times New Roman" w:hAnsi="Arial" w:cs="Arial"/>
                <w:b/>
                <w:color w:val="0070C0"/>
                <w:sz w:val="20"/>
                <w:szCs w:val="20"/>
                <w:lang w:eastAsia="en-GB"/>
              </w:rPr>
              <w:t>conflict.</w:t>
            </w:r>
          </w:p>
        </w:tc>
        <w:tc>
          <w:tcPr>
            <w:tcW w:w="1701" w:type="dxa"/>
            <w:tcBorders>
              <w:top w:val="single" w:sz="4" w:space="0" w:color="auto"/>
              <w:left w:val="single" w:sz="4" w:space="0" w:color="auto"/>
              <w:bottom w:val="single" w:sz="4" w:space="0" w:color="auto"/>
              <w:right w:val="single" w:sz="4" w:space="0" w:color="auto"/>
            </w:tcBorders>
          </w:tcPr>
          <w:p w:rsidR="00AC48FF" w:rsidRPr="00385FC0" w:rsidRDefault="00AC48FF" w:rsidP="00AC48FF">
            <w:pPr>
              <w:jc w:val="center"/>
              <w:rPr>
                <w:rFonts w:ascii="Arial" w:hAnsi="Arial" w:cs="Arial"/>
                <w:b/>
                <w:color w:val="0070C0"/>
                <w:sz w:val="20"/>
                <w:szCs w:val="20"/>
              </w:rPr>
            </w:pPr>
            <w:r w:rsidRPr="00385FC0">
              <w:rPr>
                <w:rFonts w:ascii="Arial" w:hAnsi="Arial" w:cs="Arial"/>
                <w:b/>
                <w:color w:val="0070C0"/>
                <w:sz w:val="20"/>
                <w:szCs w:val="20"/>
              </w:rPr>
              <w:t>£19.50</w:t>
            </w:r>
            <w:r w:rsidR="00385FC0" w:rsidRPr="00385FC0">
              <w:rPr>
                <w:rFonts w:ascii="Arial" w:hAnsi="Arial" w:cs="Arial"/>
                <w:b/>
                <w:color w:val="0070C0"/>
                <w:sz w:val="20"/>
                <w:szCs w:val="20"/>
              </w:rPr>
              <w:t xml:space="preserve"> p hr  x </w:t>
            </w:r>
            <w:r w:rsidR="008E390B">
              <w:rPr>
                <w:rFonts w:ascii="Arial" w:hAnsi="Arial" w:cs="Arial"/>
                <w:b/>
                <w:color w:val="0070C0"/>
                <w:sz w:val="20"/>
                <w:szCs w:val="20"/>
              </w:rPr>
              <w:t xml:space="preserve">39 weeks </w:t>
            </w:r>
            <w:r w:rsidRPr="00385FC0">
              <w:rPr>
                <w:rFonts w:ascii="Arial" w:hAnsi="Arial" w:cs="Arial"/>
                <w:b/>
                <w:color w:val="0070C0"/>
                <w:sz w:val="20"/>
                <w:szCs w:val="20"/>
              </w:rPr>
              <w:t xml:space="preserve"> </w:t>
            </w:r>
            <w:proofErr w:type="spellStart"/>
            <w:r w:rsidRPr="00385FC0">
              <w:rPr>
                <w:rFonts w:ascii="Arial" w:hAnsi="Arial" w:cs="Arial"/>
                <w:b/>
                <w:color w:val="0070C0"/>
                <w:sz w:val="20"/>
                <w:szCs w:val="20"/>
              </w:rPr>
              <w:t>weeks</w:t>
            </w:r>
            <w:proofErr w:type="spellEnd"/>
            <w:r w:rsidR="00385FC0" w:rsidRPr="00385FC0">
              <w:rPr>
                <w:rFonts w:ascii="Arial" w:hAnsi="Arial" w:cs="Arial"/>
                <w:b/>
                <w:color w:val="0070C0"/>
                <w:sz w:val="20"/>
                <w:szCs w:val="20"/>
              </w:rPr>
              <w:t xml:space="preserve"> spread across terms </w:t>
            </w:r>
          </w:p>
          <w:p w:rsidR="00385FC0" w:rsidRPr="00385FC0" w:rsidRDefault="008E390B" w:rsidP="00AC48FF">
            <w:pPr>
              <w:jc w:val="center"/>
              <w:rPr>
                <w:rFonts w:ascii="Arial" w:hAnsi="Arial" w:cs="Arial"/>
                <w:b/>
                <w:color w:val="0070C0"/>
                <w:sz w:val="20"/>
                <w:szCs w:val="20"/>
              </w:rPr>
            </w:pPr>
            <w:r>
              <w:rPr>
                <w:rFonts w:ascii="Arial" w:hAnsi="Arial" w:cs="Arial"/>
                <w:b/>
                <w:color w:val="0070C0"/>
                <w:sz w:val="20"/>
                <w:szCs w:val="20"/>
              </w:rPr>
              <w:t>Total=</w:t>
            </w:r>
          </w:p>
          <w:p w:rsidR="00385FC0" w:rsidRPr="00385FC0" w:rsidRDefault="00385FC0" w:rsidP="00AC48FF">
            <w:pPr>
              <w:jc w:val="center"/>
              <w:rPr>
                <w:rFonts w:ascii="Arial" w:hAnsi="Arial" w:cs="Arial"/>
                <w:b/>
                <w:color w:val="0070C0"/>
                <w:sz w:val="20"/>
                <w:szCs w:val="20"/>
              </w:rPr>
            </w:pPr>
            <w:r w:rsidRPr="00385FC0">
              <w:rPr>
                <w:rFonts w:ascii="Arial" w:hAnsi="Arial" w:cs="Arial"/>
                <w:b/>
                <w:color w:val="0070C0"/>
                <w:sz w:val="20"/>
                <w:szCs w:val="20"/>
              </w:rPr>
              <w:t>£</w:t>
            </w:r>
            <w:r w:rsidR="008E390B">
              <w:rPr>
                <w:rFonts w:ascii="Arial" w:hAnsi="Arial" w:cs="Arial"/>
                <w:b/>
                <w:color w:val="0070C0"/>
                <w:sz w:val="20"/>
                <w:szCs w:val="20"/>
              </w:rPr>
              <w:t>2281.50</w:t>
            </w:r>
          </w:p>
          <w:p w:rsidR="00385FC0" w:rsidRPr="00C6249D" w:rsidRDefault="00385FC0" w:rsidP="00AC48FF">
            <w:pPr>
              <w:jc w:val="center"/>
              <w:rPr>
                <w:rFonts w:ascii="Arial" w:hAnsi="Arial" w:cs="Arial"/>
                <w:b/>
                <w:color w:val="0070C0"/>
                <w:sz w:val="20"/>
                <w:szCs w:val="20"/>
                <w:highlight w:val="green"/>
              </w:rPr>
            </w:pPr>
          </w:p>
          <w:p w:rsidR="00AC48FF" w:rsidRPr="00C6249D" w:rsidRDefault="00AC48FF" w:rsidP="00AC48FF">
            <w:pPr>
              <w:jc w:val="center"/>
              <w:rPr>
                <w:rFonts w:ascii="Arial" w:hAnsi="Arial" w:cs="Arial"/>
                <w:b/>
                <w:color w:val="0070C0"/>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AC48FF" w:rsidRPr="006563BA" w:rsidRDefault="00AC48FF" w:rsidP="00AC48FF">
            <w:pPr>
              <w:spacing w:line="240" w:lineRule="auto"/>
              <w:rPr>
                <w:rFonts w:ascii="Arial" w:hAnsi="Arial" w:cs="Arial"/>
                <w:b/>
                <w:color w:val="FF0000"/>
                <w:sz w:val="18"/>
                <w:szCs w:val="18"/>
              </w:rPr>
            </w:pPr>
          </w:p>
        </w:tc>
      </w:tr>
      <w:tr w:rsidR="009C3903" w:rsidRPr="006563BA" w:rsidTr="00C2736E">
        <w:trPr>
          <w:trHeight w:val="1401"/>
        </w:trPr>
        <w:tc>
          <w:tcPr>
            <w:tcW w:w="2234"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lastRenderedPageBreak/>
              <w:t xml:space="preserve">Y1 &amp; Y2 smaller group Phonics for improved reading and spelling. </w:t>
            </w:r>
          </w:p>
          <w:p w:rsidR="009C3903" w:rsidRDefault="00C6249D" w:rsidP="009C3903">
            <w:pPr>
              <w:jc w:val="center"/>
              <w:rPr>
                <w:rFonts w:ascii="Arial" w:hAnsi="Arial" w:cs="Arial"/>
                <w:b/>
                <w:color w:val="0070C0"/>
                <w:sz w:val="20"/>
                <w:szCs w:val="20"/>
              </w:rPr>
            </w:pPr>
            <w:r>
              <w:rPr>
                <w:rFonts w:ascii="Arial" w:hAnsi="Arial" w:cs="Arial"/>
                <w:b/>
                <w:color w:val="0070C0"/>
                <w:sz w:val="20"/>
                <w:szCs w:val="20"/>
              </w:rPr>
              <w:t xml:space="preserve">(TAs: </w:t>
            </w:r>
            <w:r w:rsidR="009C3903">
              <w:rPr>
                <w:rFonts w:ascii="Arial" w:hAnsi="Arial" w:cs="Arial"/>
                <w:b/>
                <w:color w:val="0070C0"/>
                <w:sz w:val="20"/>
                <w:szCs w:val="20"/>
              </w:rPr>
              <w:t xml:space="preserve"> </w:t>
            </w:r>
            <w:r w:rsidR="008E390B">
              <w:rPr>
                <w:rFonts w:ascii="Arial" w:hAnsi="Arial" w:cs="Arial"/>
                <w:b/>
                <w:color w:val="0070C0"/>
                <w:sz w:val="20"/>
                <w:szCs w:val="20"/>
              </w:rPr>
              <w:t>KF, LJ, FH, LG</w:t>
            </w:r>
            <w:r w:rsidR="005B13DD">
              <w:rPr>
                <w:rFonts w:ascii="Arial" w:hAnsi="Arial" w:cs="Arial"/>
                <w:b/>
                <w:color w:val="0070C0"/>
                <w:sz w:val="20"/>
                <w:szCs w:val="20"/>
              </w:rPr>
              <w:t>)</w:t>
            </w:r>
          </w:p>
          <w:p w:rsidR="00C6249D" w:rsidRDefault="00C6249D" w:rsidP="009C3903">
            <w:pPr>
              <w:jc w:val="center"/>
              <w:rPr>
                <w:rFonts w:ascii="Arial" w:hAnsi="Arial" w:cs="Arial"/>
                <w:b/>
                <w:color w:val="0070C0"/>
                <w:sz w:val="20"/>
                <w:szCs w:val="20"/>
              </w:rPr>
            </w:pPr>
            <w:r>
              <w:rPr>
                <w:rFonts w:ascii="Arial" w:hAnsi="Arial" w:cs="Arial"/>
                <w:b/>
                <w:color w:val="0070C0"/>
                <w:sz w:val="20"/>
                <w:szCs w:val="20"/>
              </w:rPr>
              <w:t>(</w:t>
            </w:r>
            <w:proofErr w:type="spellStart"/>
            <w:r>
              <w:rPr>
                <w:rFonts w:ascii="Arial" w:hAnsi="Arial" w:cs="Arial"/>
                <w:b/>
                <w:color w:val="0070C0"/>
                <w:sz w:val="20"/>
                <w:szCs w:val="20"/>
              </w:rPr>
              <w:t>Ts</w:t>
            </w:r>
            <w:proofErr w:type="spellEnd"/>
            <w:r>
              <w:rPr>
                <w:rFonts w:ascii="Arial" w:hAnsi="Arial" w:cs="Arial"/>
                <w:b/>
                <w:color w:val="0070C0"/>
                <w:sz w:val="20"/>
                <w:szCs w:val="20"/>
              </w:rPr>
              <w:t>: ESP/JH, JG)</w:t>
            </w:r>
          </w:p>
          <w:p w:rsidR="009C3903" w:rsidRDefault="009C3903" w:rsidP="009C3903">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hAnsi="Arial" w:cs="Arial"/>
                <w:b/>
                <w:color w:val="0070C0"/>
                <w:sz w:val="20"/>
                <w:szCs w:val="20"/>
              </w:rPr>
              <w:t>Staff to deliver high intensity reading/phonics alongside Y1 &amp; 2 teachers, enabling smaller, more focussed phonics groupings.</w:t>
            </w:r>
          </w:p>
          <w:p w:rsidR="009C3903" w:rsidRDefault="009C3903" w:rsidP="008E390B">
            <w:pPr>
              <w:jc w:val="center"/>
              <w:rPr>
                <w:rFonts w:ascii="Arial" w:hAnsi="Arial" w:cs="Arial"/>
                <w:b/>
                <w:color w:val="0070C0"/>
                <w:sz w:val="20"/>
                <w:szCs w:val="20"/>
              </w:rPr>
            </w:pPr>
            <w:r>
              <w:rPr>
                <w:rFonts w:ascii="Arial" w:hAnsi="Arial" w:cs="Arial"/>
                <w:b/>
                <w:color w:val="0070C0"/>
                <w:sz w:val="20"/>
                <w:szCs w:val="20"/>
              </w:rPr>
              <w:t xml:space="preserve">IDL cloud support for all children from </w:t>
            </w:r>
            <w:r w:rsidR="005B13DD">
              <w:rPr>
                <w:rFonts w:ascii="Arial" w:hAnsi="Arial" w:cs="Arial"/>
                <w:b/>
                <w:color w:val="0070C0"/>
                <w:sz w:val="20"/>
                <w:szCs w:val="20"/>
              </w:rPr>
              <w:t>Y2- Y6 October 202</w:t>
            </w:r>
            <w:r w:rsidR="008E390B">
              <w:rPr>
                <w:rFonts w:ascii="Arial" w:hAnsi="Arial" w:cs="Arial"/>
                <w:b/>
                <w:color w:val="0070C0"/>
                <w:sz w:val="20"/>
                <w:szCs w:val="20"/>
              </w:rPr>
              <w:t>2</w:t>
            </w:r>
          </w:p>
        </w:tc>
        <w:tc>
          <w:tcPr>
            <w:tcW w:w="1684" w:type="dxa"/>
            <w:tcBorders>
              <w:top w:val="single" w:sz="4" w:space="0" w:color="auto"/>
              <w:left w:val="single" w:sz="4" w:space="0" w:color="auto"/>
              <w:bottom w:val="single" w:sz="4" w:space="0" w:color="auto"/>
              <w:right w:val="single" w:sz="4" w:space="0" w:color="auto"/>
            </w:tcBorders>
          </w:tcPr>
          <w:p w:rsidR="009C3903" w:rsidRDefault="005B13DD" w:rsidP="009C3903">
            <w:pPr>
              <w:jc w:val="center"/>
              <w:rPr>
                <w:rFonts w:ascii="Arial" w:hAnsi="Arial" w:cs="Arial"/>
                <w:b/>
                <w:color w:val="0070C0"/>
                <w:sz w:val="20"/>
                <w:szCs w:val="20"/>
              </w:rPr>
            </w:pPr>
            <w:r>
              <w:rPr>
                <w:rFonts w:ascii="Arial" w:hAnsi="Arial" w:cs="Arial"/>
                <w:b/>
                <w:color w:val="0070C0"/>
                <w:sz w:val="20"/>
                <w:szCs w:val="20"/>
              </w:rPr>
              <w:t>FSM &amp; LAC-</w:t>
            </w:r>
            <w:r w:rsidR="008E390B">
              <w:rPr>
                <w:rFonts w:ascii="Arial" w:hAnsi="Arial" w:cs="Arial"/>
                <w:b/>
                <w:color w:val="0070C0"/>
                <w:sz w:val="20"/>
                <w:szCs w:val="20"/>
              </w:rPr>
              <w:t>11</w:t>
            </w:r>
          </w:p>
          <w:p w:rsidR="009C3903" w:rsidRDefault="009C3903" w:rsidP="009C3903">
            <w:pPr>
              <w:jc w:val="center"/>
              <w:rPr>
                <w:rFonts w:ascii="Arial" w:hAnsi="Arial" w:cs="Arial"/>
                <w:b/>
                <w:color w:val="0070C0"/>
                <w:sz w:val="20"/>
                <w:szCs w:val="20"/>
              </w:rPr>
            </w:pPr>
          </w:p>
          <w:p w:rsidR="009C3903" w:rsidRDefault="009C3903" w:rsidP="009C3903">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C3903" w:rsidRDefault="009C3903" w:rsidP="009C3903">
            <w:pPr>
              <w:jc w:val="center"/>
              <w:rPr>
                <w:rFonts w:ascii="Arial" w:hAnsi="Arial" w:cs="Arial"/>
                <w:b/>
                <w:color w:val="0070C0"/>
                <w:sz w:val="20"/>
                <w:szCs w:val="20"/>
              </w:rPr>
            </w:pPr>
            <w:r>
              <w:rPr>
                <w:rFonts w:ascii="Arial" w:eastAsia="Times New Roman" w:hAnsi="Arial" w:cs="Arial"/>
                <w:b/>
                <w:color w:val="0070C0"/>
                <w:sz w:val="20"/>
                <w:szCs w:val="20"/>
                <w:lang w:eastAsia="en-GB"/>
              </w:rPr>
              <w:t>To improve basic literacy skills</w:t>
            </w:r>
          </w:p>
        </w:tc>
        <w:tc>
          <w:tcPr>
            <w:tcW w:w="3007" w:type="dxa"/>
            <w:tcBorders>
              <w:top w:val="single" w:sz="4" w:space="0" w:color="auto"/>
              <w:left w:val="single" w:sz="4" w:space="0" w:color="auto"/>
              <w:bottom w:val="single" w:sz="4" w:space="0" w:color="auto"/>
              <w:right w:val="single" w:sz="4" w:space="0" w:color="auto"/>
            </w:tcBorders>
          </w:tcPr>
          <w:p w:rsidR="00AC48FF" w:rsidRDefault="00AC48FF" w:rsidP="00AC48FF">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Year 1- </w:t>
            </w:r>
            <w:r w:rsidRPr="003E252D">
              <w:rPr>
                <w:rFonts w:ascii="Arial" w:eastAsia="Times New Roman" w:hAnsi="Arial" w:cs="Arial"/>
                <w:b/>
                <w:color w:val="0070C0"/>
                <w:sz w:val="20"/>
                <w:szCs w:val="20"/>
                <w:lang w:eastAsia="en-GB"/>
              </w:rPr>
              <w:t xml:space="preserve">Improved literacy skills and confidence, enabling at least </w:t>
            </w:r>
            <w:r w:rsidR="00385FC0" w:rsidRPr="00385FC0">
              <w:rPr>
                <w:rFonts w:ascii="Arial" w:eastAsia="Times New Roman" w:hAnsi="Arial" w:cs="Arial"/>
                <w:b/>
                <w:color w:val="0070C0"/>
                <w:sz w:val="20"/>
                <w:szCs w:val="20"/>
                <w:lang w:eastAsia="en-GB"/>
              </w:rPr>
              <w:t>83</w:t>
            </w:r>
            <w:r w:rsidRPr="00385FC0">
              <w:rPr>
                <w:rFonts w:ascii="Arial" w:eastAsia="Times New Roman" w:hAnsi="Arial" w:cs="Arial"/>
                <w:b/>
                <w:color w:val="0070C0"/>
                <w:sz w:val="20"/>
                <w:szCs w:val="20"/>
                <w:lang w:eastAsia="en-GB"/>
              </w:rPr>
              <w:t>% to reach 32 + points on phonics screening</w:t>
            </w:r>
            <w:r>
              <w:rPr>
                <w:rFonts w:ascii="Arial" w:eastAsia="Times New Roman" w:hAnsi="Arial" w:cs="Arial"/>
                <w:b/>
                <w:color w:val="0070C0"/>
                <w:sz w:val="20"/>
                <w:szCs w:val="20"/>
                <w:lang w:eastAsia="en-GB"/>
              </w:rPr>
              <w:t xml:space="preserve"> in Y1 national phonics screening June 2021</w:t>
            </w:r>
          </w:p>
          <w:p w:rsidR="009C3903" w:rsidRDefault="00AC48FF" w:rsidP="00AC48FF">
            <w:pPr>
              <w:rPr>
                <w:rFonts w:ascii="Arial" w:hAnsi="Arial" w:cs="Arial"/>
                <w:b/>
                <w:color w:val="0070C0"/>
                <w:sz w:val="20"/>
                <w:szCs w:val="20"/>
              </w:rPr>
            </w:pPr>
            <w:r>
              <w:rPr>
                <w:rFonts w:ascii="Arial" w:eastAsia="Times New Roman" w:hAnsi="Arial" w:cs="Arial"/>
                <w:b/>
                <w:color w:val="0070C0"/>
                <w:sz w:val="20"/>
                <w:szCs w:val="20"/>
                <w:lang w:eastAsia="en-GB"/>
              </w:rPr>
              <w:t>Year 2 -</w:t>
            </w:r>
            <w:r w:rsidR="009C3903">
              <w:rPr>
                <w:rFonts w:ascii="Arial" w:eastAsia="Times New Roman" w:hAnsi="Arial" w:cs="Arial"/>
                <w:b/>
                <w:color w:val="0070C0"/>
                <w:sz w:val="20"/>
                <w:szCs w:val="20"/>
                <w:lang w:eastAsia="en-GB"/>
              </w:rPr>
              <w:t xml:space="preserve">At </w:t>
            </w:r>
            <w:r w:rsidR="009C3903" w:rsidRPr="00FF0000">
              <w:rPr>
                <w:rFonts w:ascii="Arial" w:eastAsia="Times New Roman" w:hAnsi="Arial" w:cs="Arial"/>
                <w:b/>
                <w:color w:val="0070C0"/>
                <w:sz w:val="20"/>
                <w:szCs w:val="20"/>
                <w:lang w:eastAsia="en-GB"/>
              </w:rPr>
              <w:t xml:space="preserve">least  </w:t>
            </w:r>
            <w:r w:rsidR="00C6249D">
              <w:rPr>
                <w:rFonts w:ascii="Arial" w:eastAsia="Times New Roman" w:hAnsi="Arial" w:cs="Arial"/>
                <w:b/>
                <w:color w:val="0070C0"/>
                <w:sz w:val="20"/>
                <w:szCs w:val="20"/>
                <w:lang w:eastAsia="en-GB"/>
              </w:rPr>
              <w:t>93</w:t>
            </w:r>
            <w:r w:rsidR="009C3903">
              <w:rPr>
                <w:rFonts w:ascii="Arial" w:eastAsia="Times New Roman" w:hAnsi="Arial" w:cs="Arial"/>
                <w:b/>
                <w:color w:val="0070C0"/>
                <w:sz w:val="20"/>
                <w:szCs w:val="20"/>
                <w:lang w:eastAsia="en-GB"/>
              </w:rPr>
              <w:t xml:space="preserve">% of children will have scored 32+ points on phonics screening in </w:t>
            </w:r>
            <w:r>
              <w:rPr>
                <w:rFonts w:ascii="Arial" w:eastAsia="Times New Roman" w:hAnsi="Arial" w:cs="Arial"/>
                <w:b/>
                <w:color w:val="0070C0"/>
                <w:sz w:val="20"/>
                <w:szCs w:val="20"/>
                <w:lang w:eastAsia="en-GB"/>
              </w:rPr>
              <w:t xml:space="preserve">December 2020 </w:t>
            </w:r>
          </w:p>
        </w:tc>
        <w:tc>
          <w:tcPr>
            <w:tcW w:w="1701" w:type="dxa"/>
            <w:tcBorders>
              <w:top w:val="single" w:sz="4" w:space="0" w:color="auto"/>
              <w:left w:val="single" w:sz="4" w:space="0" w:color="auto"/>
              <w:bottom w:val="single" w:sz="4" w:space="0" w:color="auto"/>
              <w:right w:val="single" w:sz="4" w:space="0" w:color="auto"/>
            </w:tcBorders>
          </w:tcPr>
          <w:p w:rsidR="009C3903" w:rsidRDefault="008E5ADB" w:rsidP="009C3903">
            <w:pPr>
              <w:jc w:val="center"/>
              <w:rPr>
                <w:rFonts w:ascii="Arial" w:hAnsi="Arial" w:cs="Arial"/>
                <w:b/>
                <w:color w:val="0070C0"/>
                <w:sz w:val="20"/>
                <w:szCs w:val="20"/>
              </w:rPr>
            </w:pPr>
            <w:r>
              <w:rPr>
                <w:rFonts w:ascii="Arial" w:hAnsi="Arial" w:cs="Arial"/>
                <w:b/>
                <w:color w:val="0070C0"/>
                <w:sz w:val="20"/>
                <w:szCs w:val="20"/>
              </w:rPr>
              <w:t>TA2s</w:t>
            </w:r>
          </w:p>
          <w:p w:rsidR="008E390B" w:rsidRDefault="008E390B" w:rsidP="009C3903">
            <w:pPr>
              <w:jc w:val="center"/>
              <w:rPr>
                <w:rFonts w:ascii="Arial" w:hAnsi="Arial" w:cs="Arial"/>
                <w:b/>
                <w:color w:val="0070C0"/>
                <w:sz w:val="20"/>
                <w:szCs w:val="20"/>
              </w:rPr>
            </w:pPr>
            <w:proofErr w:type="spellStart"/>
            <w:r>
              <w:rPr>
                <w:rFonts w:ascii="Arial" w:hAnsi="Arial" w:cs="Arial"/>
                <w:b/>
                <w:color w:val="0070C0"/>
                <w:sz w:val="20"/>
                <w:szCs w:val="20"/>
              </w:rPr>
              <w:t>Equiv</w:t>
            </w:r>
            <w:proofErr w:type="spellEnd"/>
            <w:r>
              <w:rPr>
                <w:rFonts w:ascii="Arial" w:hAnsi="Arial" w:cs="Arial"/>
                <w:b/>
                <w:color w:val="0070C0"/>
                <w:sz w:val="20"/>
                <w:szCs w:val="20"/>
              </w:rPr>
              <w:t xml:space="preserve"> to ½  day a week x 4 sessions x 39 weeks </w:t>
            </w:r>
          </w:p>
          <w:p w:rsidR="008E5ADB" w:rsidRDefault="00C6249D" w:rsidP="008E390B">
            <w:pPr>
              <w:jc w:val="center"/>
              <w:rPr>
                <w:rFonts w:ascii="Arial" w:hAnsi="Arial" w:cs="Arial"/>
                <w:b/>
                <w:color w:val="0070C0"/>
                <w:sz w:val="20"/>
                <w:szCs w:val="20"/>
              </w:rPr>
            </w:pPr>
            <w:r>
              <w:rPr>
                <w:rFonts w:ascii="Arial" w:hAnsi="Arial" w:cs="Arial"/>
                <w:b/>
                <w:color w:val="0070C0"/>
                <w:sz w:val="20"/>
                <w:szCs w:val="20"/>
              </w:rPr>
              <w:t>£3</w:t>
            </w:r>
            <w:r w:rsidR="008E390B">
              <w:rPr>
                <w:rFonts w:ascii="Arial" w:hAnsi="Arial" w:cs="Arial"/>
                <w:b/>
                <w:color w:val="0070C0"/>
                <w:sz w:val="20"/>
                <w:szCs w:val="20"/>
              </w:rPr>
              <w:t>630.12</w:t>
            </w:r>
          </w:p>
        </w:tc>
        <w:tc>
          <w:tcPr>
            <w:tcW w:w="1701" w:type="dxa"/>
            <w:tcBorders>
              <w:top w:val="single" w:sz="4" w:space="0" w:color="auto"/>
              <w:left w:val="single" w:sz="4" w:space="0" w:color="auto"/>
              <w:bottom w:val="single" w:sz="4" w:space="0" w:color="auto"/>
              <w:right w:val="single" w:sz="4" w:space="0" w:color="auto"/>
            </w:tcBorders>
          </w:tcPr>
          <w:p w:rsidR="009C3903" w:rsidRPr="006563BA" w:rsidRDefault="009C3903" w:rsidP="009C3903">
            <w:pPr>
              <w:spacing w:line="240" w:lineRule="auto"/>
              <w:rPr>
                <w:rFonts w:ascii="Arial" w:hAnsi="Arial" w:cs="Arial"/>
                <w:b/>
                <w:color w:val="FF0000"/>
                <w:sz w:val="18"/>
                <w:szCs w:val="18"/>
              </w:rPr>
            </w:pPr>
          </w:p>
        </w:tc>
      </w:tr>
      <w:tr w:rsidR="00564652" w:rsidRPr="006563BA" w:rsidTr="00C2736E">
        <w:trPr>
          <w:trHeight w:val="1401"/>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Y1- Y6 numeracy and literacy after school/ before school consolidation classes.</w:t>
            </w:r>
          </w:p>
          <w:p w:rsidR="00564652" w:rsidRDefault="00504F11" w:rsidP="00564652">
            <w:pPr>
              <w:jc w:val="center"/>
              <w:rPr>
                <w:rFonts w:ascii="Arial" w:hAnsi="Arial" w:cs="Arial"/>
                <w:b/>
                <w:color w:val="0070C0"/>
                <w:sz w:val="20"/>
                <w:szCs w:val="20"/>
              </w:rPr>
            </w:pPr>
            <w:r>
              <w:rPr>
                <w:rFonts w:ascii="Arial" w:hAnsi="Arial" w:cs="Arial"/>
                <w:b/>
                <w:color w:val="0070C0"/>
                <w:sz w:val="20"/>
                <w:szCs w:val="20"/>
              </w:rPr>
              <w:t>KS1 (LJ</w:t>
            </w:r>
            <w:r w:rsidR="00564652">
              <w:rPr>
                <w:rFonts w:ascii="Arial" w:hAnsi="Arial" w:cs="Arial"/>
                <w:b/>
                <w:color w:val="0070C0"/>
                <w:sz w:val="20"/>
                <w:szCs w:val="20"/>
              </w:rPr>
              <w:t>)</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LKS1 (JS)</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 xml:space="preserve">UKS2 ( </w:t>
            </w:r>
            <w:proofErr w:type="spellStart"/>
            <w:r>
              <w:rPr>
                <w:rFonts w:ascii="Arial" w:hAnsi="Arial" w:cs="Arial"/>
                <w:b/>
                <w:color w:val="0070C0"/>
                <w:sz w:val="20"/>
                <w:szCs w:val="20"/>
              </w:rPr>
              <w:t>DSp</w:t>
            </w:r>
            <w:proofErr w:type="spellEnd"/>
            <w:r w:rsidR="00504F11">
              <w:rPr>
                <w:rFonts w:ascii="Arial" w:hAnsi="Arial" w:cs="Arial"/>
                <w:b/>
                <w:color w:val="0070C0"/>
                <w:sz w:val="20"/>
                <w:szCs w:val="20"/>
              </w:rPr>
              <w:t>/ JR</w:t>
            </w:r>
            <w:r>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564652" w:rsidRPr="00E725B8" w:rsidRDefault="00793FE0" w:rsidP="00B0472E">
            <w:pPr>
              <w:jc w:val="center"/>
              <w:rPr>
                <w:rFonts w:ascii="Arial" w:hAnsi="Arial" w:cs="Arial"/>
                <w:b/>
                <w:color w:val="0070C0"/>
                <w:sz w:val="20"/>
                <w:szCs w:val="20"/>
                <w:highlight w:val="green"/>
              </w:rPr>
            </w:pPr>
            <w:r w:rsidRPr="00793FE0">
              <w:rPr>
                <w:rFonts w:ascii="Arial" w:hAnsi="Arial" w:cs="Arial"/>
                <w:b/>
                <w:color w:val="0070C0"/>
                <w:sz w:val="20"/>
                <w:szCs w:val="20"/>
              </w:rPr>
              <w:t>S</w:t>
            </w:r>
            <w:r>
              <w:rPr>
                <w:rFonts w:ascii="Arial" w:hAnsi="Arial" w:cs="Arial"/>
                <w:b/>
                <w:color w:val="0070C0"/>
                <w:sz w:val="20"/>
                <w:szCs w:val="20"/>
              </w:rPr>
              <w:t>taff</w:t>
            </w:r>
            <w:r w:rsidRPr="00793FE0">
              <w:rPr>
                <w:rFonts w:ascii="Arial" w:hAnsi="Arial" w:cs="Arial"/>
                <w:b/>
                <w:color w:val="0070C0"/>
                <w:sz w:val="20"/>
                <w:szCs w:val="20"/>
              </w:rPr>
              <w:t xml:space="preserve"> to teach additional catch up lessons in </w:t>
            </w:r>
            <w:proofErr w:type="spellStart"/>
            <w:r w:rsidRPr="00793FE0">
              <w:rPr>
                <w:rFonts w:ascii="Arial" w:hAnsi="Arial" w:cs="Arial"/>
                <w:b/>
                <w:color w:val="0070C0"/>
                <w:sz w:val="20"/>
                <w:szCs w:val="20"/>
              </w:rPr>
              <w:t>Eng</w:t>
            </w:r>
            <w:proofErr w:type="spellEnd"/>
            <w:r w:rsidRPr="00793FE0">
              <w:rPr>
                <w:rFonts w:ascii="Arial" w:hAnsi="Arial" w:cs="Arial"/>
                <w:b/>
                <w:color w:val="0070C0"/>
                <w:sz w:val="20"/>
                <w:szCs w:val="20"/>
              </w:rPr>
              <w:t xml:space="preserve"> and maths before. </w:t>
            </w:r>
          </w:p>
        </w:tc>
        <w:tc>
          <w:tcPr>
            <w:tcW w:w="1684" w:type="dxa"/>
            <w:tcBorders>
              <w:top w:val="single" w:sz="4" w:space="0" w:color="auto"/>
              <w:left w:val="single" w:sz="4" w:space="0" w:color="auto"/>
              <w:bottom w:val="single" w:sz="4" w:space="0" w:color="auto"/>
              <w:right w:val="single" w:sz="4" w:space="0" w:color="auto"/>
            </w:tcBorders>
          </w:tcPr>
          <w:p w:rsidR="00564652" w:rsidRPr="00385FC0" w:rsidRDefault="00564652" w:rsidP="00564652">
            <w:pPr>
              <w:jc w:val="center"/>
              <w:rPr>
                <w:rFonts w:ascii="Arial" w:hAnsi="Arial" w:cs="Arial"/>
                <w:b/>
                <w:color w:val="0070C0"/>
                <w:sz w:val="20"/>
                <w:szCs w:val="20"/>
              </w:rPr>
            </w:pPr>
            <w:r w:rsidRPr="00385FC0">
              <w:rPr>
                <w:rFonts w:ascii="Arial" w:hAnsi="Arial" w:cs="Arial"/>
                <w:b/>
                <w:color w:val="0070C0"/>
                <w:sz w:val="20"/>
                <w:szCs w:val="20"/>
              </w:rPr>
              <w:t>FSM &amp; LA</w:t>
            </w:r>
            <w:r w:rsidR="00685515">
              <w:rPr>
                <w:rFonts w:ascii="Arial" w:hAnsi="Arial" w:cs="Arial"/>
                <w:b/>
                <w:color w:val="0070C0"/>
                <w:sz w:val="20"/>
                <w:szCs w:val="20"/>
              </w:rPr>
              <w:t>-17</w:t>
            </w:r>
          </w:p>
          <w:p w:rsidR="00564652" w:rsidRDefault="00564652" w:rsidP="00182B25">
            <w:pP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To close gap on COVID19 missed learning of basic skills in numeracy and English- </w:t>
            </w:r>
            <w:proofErr w:type="gramStart"/>
            <w:r>
              <w:rPr>
                <w:rFonts w:ascii="Arial" w:eastAsia="Times New Roman" w:hAnsi="Arial" w:cs="Arial"/>
                <w:b/>
                <w:color w:val="0070C0"/>
                <w:sz w:val="20"/>
                <w:szCs w:val="20"/>
                <w:lang w:eastAsia="en-GB"/>
              </w:rPr>
              <w:t>( LAP</w:t>
            </w:r>
            <w:proofErr w:type="gramEnd"/>
            <w:r>
              <w:rPr>
                <w:rFonts w:ascii="Arial" w:eastAsia="Times New Roman" w:hAnsi="Arial" w:cs="Arial"/>
                <w:b/>
                <w:color w:val="0070C0"/>
                <w:sz w:val="20"/>
                <w:szCs w:val="20"/>
                <w:lang w:eastAsia="en-GB"/>
              </w:rPr>
              <w:t xml:space="preserve"> 20% Target </w:t>
            </w:r>
            <w:proofErr w:type="spellStart"/>
            <w:r>
              <w:rPr>
                <w:rFonts w:ascii="Arial" w:eastAsia="Times New Roman" w:hAnsi="Arial" w:cs="Arial"/>
                <w:b/>
                <w:color w:val="0070C0"/>
                <w:sz w:val="20"/>
                <w:szCs w:val="20"/>
                <w:lang w:eastAsia="en-GB"/>
              </w:rPr>
              <w:t>chn</w:t>
            </w:r>
            <w:proofErr w:type="spellEnd"/>
            <w:r>
              <w:rPr>
                <w:rFonts w:ascii="Arial" w:eastAsia="Times New Roman" w:hAnsi="Arial" w:cs="Arial"/>
                <w:b/>
                <w:color w:val="0070C0"/>
                <w:sz w:val="20"/>
                <w:szCs w:val="20"/>
                <w:lang w:eastAsia="en-GB"/>
              </w:rPr>
              <w:t xml:space="preserve">) </w:t>
            </w:r>
          </w:p>
          <w:p w:rsidR="00564652" w:rsidRDefault="00564652" w:rsidP="00564652">
            <w:pPr>
              <w:jc w:val="cente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An English and a numeracy club termly 12 week interventions x 3 terms  </w:t>
            </w:r>
          </w:p>
        </w:tc>
        <w:tc>
          <w:tcPr>
            <w:tcW w:w="3007" w:type="dxa"/>
            <w:tcBorders>
              <w:top w:val="single" w:sz="4" w:space="0" w:color="auto"/>
              <w:left w:val="single" w:sz="4" w:space="0" w:color="auto"/>
              <w:bottom w:val="single" w:sz="4" w:space="0" w:color="auto"/>
              <w:right w:val="single" w:sz="4" w:space="0" w:color="auto"/>
            </w:tcBorders>
          </w:tcPr>
          <w:p w:rsidR="00564652" w:rsidRDefault="00564652" w:rsidP="00564652">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At least 80% of children will reach ARE in reading, writing and maths. </w:t>
            </w:r>
          </w:p>
        </w:tc>
        <w:tc>
          <w:tcPr>
            <w:tcW w:w="1701" w:type="dxa"/>
            <w:tcBorders>
              <w:top w:val="single" w:sz="4" w:space="0" w:color="auto"/>
              <w:left w:val="single" w:sz="4" w:space="0" w:color="auto"/>
              <w:bottom w:val="single" w:sz="4" w:space="0" w:color="auto"/>
              <w:right w:val="single" w:sz="4" w:space="0" w:color="auto"/>
            </w:tcBorders>
          </w:tcPr>
          <w:p w:rsidR="00564652" w:rsidRPr="00793FE0" w:rsidRDefault="00564652" w:rsidP="00564652">
            <w:pPr>
              <w:jc w:val="center"/>
              <w:rPr>
                <w:rFonts w:ascii="Arial" w:hAnsi="Arial" w:cs="Arial"/>
                <w:color w:val="0070C0"/>
                <w:sz w:val="20"/>
                <w:szCs w:val="20"/>
              </w:rPr>
            </w:pPr>
            <w:r w:rsidRPr="00793FE0">
              <w:rPr>
                <w:rFonts w:ascii="Arial" w:hAnsi="Arial" w:cs="Arial"/>
                <w:color w:val="0070C0"/>
                <w:sz w:val="20"/>
                <w:szCs w:val="20"/>
              </w:rPr>
              <w:t>3 TA2s= £2412.72 for 36 weeks</w:t>
            </w:r>
          </w:p>
          <w:p w:rsidR="00564652" w:rsidRPr="00793FE0" w:rsidRDefault="00564652" w:rsidP="00564652">
            <w:pPr>
              <w:jc w:val="center"/>
              <w:rPr>
                <w:rFonts w:ascii="Arial" w:hAnsi="Arial" w:cs="Arial"/>
                <w:color w:val="0070C0"/>
                <w:sz w:val="20"/>
                <w:szCs w:val="20"/>
              </w:rPr>
            </w:pPr>
            <w:r w:rsidRPr="00793FE0">
              <w:rPr>
                <w:rFonts w:ascii="Arial" w:hAnsi="Arial" w:cs="Arial"/>
                <w:color w:val="0070C0"/>
                <w:sz w:val="20"/>
                <w:szCs w:val="20"/>
              </w:rPr>
              <w:t>1 TA3=£1177.20</w:t>
            </w:r>
          </w:p>
          <w:p w:rsidR="00564652" w:rsidRPr="00793FE0" w:rsidRDefault="00564652" w:rsidP="00564652">
            <w:pPr>
              <w:jc w:val="center"/>
              <w:rPr>
                <w:rFonts w:ascii="Arial" w:hAnsi="Arial" w:cs="Arial"/>
                <w:color w:val="0070C0"/>
                <w:sz w:val="20"/>
                <w:szCs w:val="20"/>
              </w:rPr>
            </w:pPr>
            <w:r w:rsidRPr="00793FE0">
              <w:rPr>
                <w:rFonts w:ascii="Arial" w:hAnsi="Arial" w:cs="Arial"/>
                <w:color w:val="0070C0"/>
                <w:sz w:val="20"/>
                <w:szCs w:val="20"/>
              </w:rPr>
              <w:t>Total</w:t>
            </w:r>
            <w:r w:rsidR="00793FE0">
              <w:rPr>
                <w:rFonts w:ascii="Arial" w:hAnsi="Arial" w:cs="Arial"/>
                <w:color w:val="0070C0"/>
                <w:sz w:val="20"/>
                <w:szCs w:val="20"/>
              </w:rPr>
              <w:t xml:space="preserve"> </w:t>
            </w:r>
            <w:r w:rsidRPr="00793FE0">
              <w:rPr>
                <w:rFonts w:ascii="Arial" w:hAnsi="Arial" w:cs="Arial"/>
                <w:color w:val="0070C0"/>
                <w:sz w:val="20"/>
                <w:szCs w:val="20"/>
              </w:rPr>
              <w:t>=</w:t>
            </w:r>
          </w:p>
          <w:p w:rsidR="00564652" w:rsidRDefault="00564652" w:rsidP="00564652">
            <w:pPr>
              <w:jc w:val="center"/>
              <w:rPr>
                <w:rFonts w:ascii="Arial" w:hAnsi="Arial" w:cs="Arial"/>
                <w:b/>
                <w:color w:val="0070C0"/>
                <w:sz w:val="20"/>
                <w:szCs w:val="20"/>
              </w:rPr>
            </w:pPr>
            <w:r w:rsidRPr="00793FE0">
              <w:rPr>
                <w:rFonts w:ascii="Arial" w:hAnsi="Arial" w:cs="Arial"/>
                <w:color w:val="0070C0"/>
                <w:sz w:val="20"/>
                <w:szCs w:val="20"/>
              </w:rPr>
              <w:t>£3589.92</w:t>
            </w:r>
            <w:r w:rsidR="00793FE0" w:rsidRPr="00793FE0">
              <w:rPr>
                <w:rFonts w:ascii="Arial" w:hAnsi="Arial" w:cs="Arial"/>
                <w:color w:val="0070C0"/>
                <w:sz w:val="20"/>
                <w:szCs w:val="20"/>
              </w:rPr>
              <w:t xml:space="preserve"> </w:t>
            </w:r>
          </w:p>
          <w:p w:rsidR="00564652" w:rsidRDefault="00564652" w:rsidP="002B39CB">
            <w:pPr>
              <w:rPr>
                <w:rFonts w:ascii="Arial" w:hAnsi="Arial" w:cs="Arial"/>
                <w:b/>
                <w:color w:val="0070C0"/>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4652" w:rsidRPr="00106C22" w:rsidRDefault="00564652" w:rsidP="00564652">
            <w:pPr>
              <w:jc w:val="center"/>
              <w:rPr>
                <w:rFonts w:ascii="Arial" w:hAnsi="Arial" w:cs="Arial"/>
                <w:b/>
                <w:color w:val="0070C0"/>
                <w:sz w:val="20"/>
                <w:szCs w:val="20"/>
              </w:rPr>
            </w:pPr>
          </w:p>
        </w:tc>
      </w:tr>
      <w:tr w:rsidR="00564652" w:rsidRPr="009D0375" w:rsidTr="00C2736E">
        <w:trPr>
          <w:trHeight w:val="1117"/>
        </w:trPr>
        <w:tc>
          <w:tcPr>
            <w:tcW w:w="2234"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Y3</w:t>
            </w:r>
            <w:r w:rsidR="00504F11" w:rsidRPr="009D0375">
              <w:rPr>
                <w:rFonts w:ascii="Arial" w:hAnsi="Arial" w:cs="Arial"/>
                <w:b/>
                <w:color w:val="0070C0"/>
                <w:sz w:val="20"/>
                <w:szCs w:val="20"/>
              </w:rPr>
              <w:t>/4</w:t>
            </w:r>
            <w:r w:rsidRPr="009D0375">
              <w:rPr>
                <w:rFonts w:ascii="Arial" w:hAnsi="Arial" w:cs="Arial"/>
                <w:b/>
                <w:color w:val="0070C0"/>
                <w:sz w:val="20"/>
                <w:szCs w:val="20"/>
              </w:rPr>
              <w:t xml:space="preserve"> Reading &amp; Spelling intervention</w:t>
            </w:r>
          </w:p>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(JS)</w:t>
            </w:r>
          </w:p>
          <w:p w:rsidR="00564652" w:rsidRPr="009D0375" w:rsidRDefault="00564652" w:rsidP="00564652">
            <w:pPr>
              <w:jc w:val="center"/>
              <w:rPr>
                <w:rFonts w:ascii="Arial" w:hAnsi="Arial" w:cs="Arial"/>
                <w:b/>
                <w:color w:val="0070C0"/>
                <w:sz w:val="20"/>
                <w:szCs w:val="20"/>
              </w:rPr>
            </w:pPr>
          </w:p>
          <w:p w:rsidR="009341AD" w:rsidRPr="009D0375" w:rsidRDefault="009341AD" w:rsidP="00564652">
            <w:pPr>
              <w:jc w:val="center"/>
              <w:rPr>
                <w:rFonts w:ascii="Arial" w:hAnsi="Arial" w:cs="Arial"/>
                <w:b/>
                <w:color w:val="0070C0"/>
                <w:sz w:val="20"/>
                <w:szCs w:val="20"/>
              </w:rPr>
            </w:pPr>
          </w:p>
          <w:p w:rsidR="009341AD" w:rsidRPr="009D0375" w:rsidRDefault="009341AD" w:rsidP="00564652">
            <w:pPr>
              <w:jc w:val="center"/>
              <w:rPr>
                <w:rFonts w:ascii="Arial" w:hAnsi="Arial" w:cs="Arial"/>
                <w:b/>
                <w:color w:val="0070C0"/>
                <w:sz w:val="20"/>
                <w:szCs w:val="20"/>
              </w:rPr>
            </w:pPr>
          </w:p>
          <w:p w:rsidR="00564652" w:rsidRPr="009D0375" w:rsidRDefault="009D0375" w:rsidP="009D0375">
            <w:pPr>
              <w:jc w:val="center"/>
              <w:rPr>
                <w:rFonts w:ascii="Arial" w:hAnsi="Arial" w:cs="Arial"/>
                <w:sz w:val="20"/>
                <w:szCs w:val="20"/>
              </w:rPr>
            </w:pPr>
            <w:r w:rsidRPr="009D0375">
              <w:rPr>
                <w:rFonts w:ascii="Arial" w:hAnsi="Arial" w:cs="Arial"/>
                <w:b/>
                <w:color w:val="0070C0"/>
                <w:sz w:val="20"/>
                <w:szCs w:val="20"/>
              </w:rPr>
              <w:t xml:space="preserve">Y4 </w:t>
            </w:r>
            <w:r w:rsidR="00564652" w:rsidRPr="009D0375">
              <w:rPr>
                <w:rFonts w:ascii="Arial" w:hAnsi="Arial" w:cs="Arial"/>
                <w:b/>
                <w:color w:val="0070C0"/>
                <w:sz w:val="20"/>
                <w:szCs w:val="20"/>
              </w:rPr>
              <w:t>And reading comprehension group (</w:t>
            </w:r>
            <w:r w:rsidRPr="009D0375">
              <w:rPr>
                <w:rFonts w:ascii="Arial" w:hAnsi="Arial" w:cs="Arial"/>
                <w:b/>
                <w:color w:val="0070C0"/>
                <w:sz w:val="20"/>
                <w:szCs w:val="20"/>
              </w:rPr>
              <w:t>DE</w:t>
            </w:r>
            <w:r w:rsidR="00564652" w:rsidRPr="009D0375">
              <w:rPr>
                <w:rFonts w:ascii="Arial" w:hAnsi="Arial" w:cs="Arial"/>
                <w:b/>
                <w:color w:val="0070C0"/>
                <w:sz w:val="20"/>
                <w:szCs w:val="20"/>
              </w:rPr>
              <w:t xml:space="preserve">) </w:t>
            </w:r>
          </w:p>
        </w:tc>
        <w:tc>
          <w:tcPr>
            <w:tcW w:w="3135"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lastRenderedPageBreak/>
              <w:t xml:space="preserve">TA3 to deliver 3 x a week 30 min 1:1 Quest literacy intervention - termly </w:t>
            </w:r>
          </w:p>
          <w:p w:rsidR="009341AD" w:rsidRPr="009D0375" w:rsidRDefault="009341AD" w:rsidP="00564652">
            <w:pPr>
              <w:jc w:val="center"/>
              <w:rPr>
                <w:rFonts w:ascii="Arial" w:hAnsi="Arial" w:cs="Arial"/>
                <w:b/>
                <w:color w:val="0070C0"/>
                <w:sz w:val="20"/>
                <w:szCs w:val="20"/>
              </w:rPr>
            </w:pPr>
          </w:p>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lastRenderedPageBreak/>
              <w:t xml:space="preserve">TA3 to deliver 1 x week @40 </w:t>
            </w:r>
            <w:proofErr w:type="spellStart"/>
            <w:r w:rsidRPr="009D0375">
              <w:rPr>
                <w:rFonts w:ascii="Arial" w:hAnsi="Arial" w:cs="Arial"/>
                <w:b/>
                <w:color w:val="0070C0"/>
                <w:sz w:val="20"/>
                <w:szCs w:val="20"/>
              </w:rPr>
              <w:t>mins</w:t>
            </w:r>
            <w:proofErr w:type="spellEnd"/>
            <w:r w:rsidRPr="009D0375">
              <w:rPr>
                <w:rFonts w:ascii="Arial" w:hAnsi="Arial" w:cs="Arial"/>
                <w:b/>
                <w:color w:val="0070C0"/>
                <w:sz w:val="20"/>
                <w:szCs w:val="20"/>
              </w:rPr>
              <w:t xml:space="preserve"> IDL  </w:t>
            </w:r>
          </w:p>
          <w:p w:rsidR="009341AD" w:rsidRPr="009D0375" w:rsidRDefault="009341AD" w:rsidP="00564652">
            <w:pPr>
              <w:jc w:val="center"/>
              <w:rPr>
                <w:rFonts w:ascii="Arial" w:hAnsi="Arial" w:cs="Arial"/>
                <w:b/>
                <w:color w:val="0070C0"/>
                <w:sz w:val="20"/>
                <w:szCs w:val="20"/>
              </w:rPr>
            </w:pPr>
          </w:p>
          <w:p w:rsidR="00564652" w:rsidRPr="009D0375" w:rsidRDefault="009D0375" w:rsidP="009D0375">
            <w:pPr>
              <w:jc w:val="center"/>
              <w:rPr>
                <w:rFonts w:ascii="Arial" w:hAnsi="Arial" w:cs="Arial"/>
                <w:sz w:val="20"/>
                <w:szCs w:val="20"/>
              </w:rPr>
            </w:pPr>
            <w:r>
              <w:rPr>
                <w:rFonts w:ascii="Arial" w:hAnsi="Arial" w:cs="Arial"/>
                <w:b/>
                <w:color w:val="0070C0"/>
                <w:sz w:val="20"/>
                <w:szCs w:val="20"/>
              </w:rPr>
              <w:t>Teacher DE</w:t>
            </w:r>
            <w:r w:rsidR="00564652" w:rsidRPr="009D0375">
              <w:rPr>
                <w:rFonts w:ascii="Arial" w:hAnsi="Arial" w:cs="Arial"/>
                <w:b/>
                <w:color w:val="0070C0"/>
                <w:sz w:val="20"/>
                <w:szCs w:val="20"/>
              </w:rPr>
              <w:t>- deliver 1 x fortnightly @1 hr</w:t>
            </w:r>
            <w:r w:rsidRPr="009D0375">
              <w:rPr>
                <w:rFonts w:ascii="Arial" w:hAnsi="Arial" w:cs="Arial"/>
                <w:b/>
                <w:color w:val="0070C0"/>
                <w:sz w:val="20"/>
                <w:szCs w:val="20"/>
              </w:rPr>
              <w:t xml:space="preserve"> over Spring/   Summer terms</w:t>
            </w:r>
          </w:p>
        </w:tc>
        <w:tc>
          <w:tcPr>
            <w:tcW w:w="1684"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lastRenderedPageBreak/>
              <w:t xml:space="preserve">FSM&amp;LAC- </w:t>
            </w:r>
            <w:r w:rsidR="00182B25">
              <w:rPr>
                <w:rFonts w:ascii="Arial" w:hAnsi="Arial" w:cs="Arial"/>
                <w:b/>
                <w:color w:val="0070C0"/>
                <w:sz w:val="20"/>
                <w:szCs w:val="20"/>
              </w:rPr>
              <w:t>5</w:t>
            </w:r>
          </w:p>
          <w:p w:rsidR="00A03533" w:rsidRPr="009D0375" w:rsidRDefault="00A03533" w:rsidP="00564652">
            <w:pPr>
              <w:jc w:val="center"/>
              <w:rPr>
                <w:rFonts w:ascii="Arial" w:hAnsi="Arial" w:cs="Arial"/>
                <w:b/>
                <w:color w:val="0070C0"/>
                <w:sz w:val="20"/>
                <w:szCs w:val="20"/>
              </w:rPr>
            </w:pPr>
          </w:p>
          <w:p w:rsidR="009D0375" w:rsidRPr="009D0375" w:rsidRDefault="009D0375" w:rsidP="00564652">
            <w:pP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eastAsia="Times New Roman" w:hAnsi="Arial" w:cs="Arial"/>
                <w:sz w:val="20"/>
                <w:szCs w:val="20"/>
                <w:lang w:eastAsia="en-GB"/>
              </w:rPr>
            </w:pPr>
            <w:r w:rsidRPr="009D0375">
              <w:rPr>
                <w:rFonts w:ascii="Arial" w:eastAsia="Times New Roman" w:hAnsi="Arial" w:cs="Arial"/>
                <w:b/>
                <w:color w:val="0070C0"/>
                <w:sz w:val="20"/>
                <w:szCs w:val="20"/>
                <w:lang w:eastAsia="en-GB"/>
              </w:rPr>
              <w:lastRenderedPageBreak/>
              <w:t>To improve literacy skills</w:t>
            </w:r>
          </w:p>
        </w:tc>
        <w:tc>
          <w:tcPr>
            <w:tcW w:w="3007"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rPr>
                <w:rFonts w:ascii="Arial" w:eastAsia="Times New Roman" w:hAnsi="Arial" w:cs="Arial"/>
                <w:b/>
                <w:color w:val="0070C0"/>
                <w:sz w:val="20"/>
                <w:szCs w:val="20"/>
                <w:lang w:eastAsia="en-GB"/>
              </w:rPr>
            </w:pPr>
            <w:r w:rsidRPr="009D0375">
              <w:rPr>
                <w:rFonts w:ascii="Arial" w:eastAsia="Times New Roman" w:hAnsi="Arial" w:cs="Arial"/>
                <w:b/>
                <w:color w:val="0070C0"/>
                <w:sz w:val="20"/>
                <w:szCs w:val="20"/>
                <w:lang w:eastAsia="en-GB"/>
              </w:rPr>
              <w:t>Improved literacy skills and confidence, enabling at least 77% ARE by end of year.</w:t>
            </w:r>
          </w:p>
        </w:tc>
        <w:tc>
          <w:tcPr>
            <w:tcW w:w="1701"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 xml:space="preserve">£14.30 x 36 weeks @ 2 hrs a week= £1029.60 </w:t>
            </w:r>
          </w:p>
          <w:p w:rsidR="009341AD" w:rsidRPr="009D0375" w:rsidRDefault="009341AD" w:rsidP="00564652">
            <w:pPr>
              <w:jc w:val="center"/>
              <w:rPr>
                <w:rFonts w:ascii="Arial" w:hAnsi="Arial" w:cs="Arial"/>
                <w:b/>
                <w:color w:val="0070C0"/>
                <w:sz w:val="20"/>
                <w:szCs w:val="20"/>
              </w:rPr>
            </w:pPr>
            <w:r w:rsidRPr="009D0375">
              <w:rPr>
                <w:rFonts w:ascii="Arial" w:hAnsi="Arial" w:cs="Arial"/>
                <w:b/>
                <w:color w:val="0070C0"/>
                <w:sz w:val="20"/>
                <w:szCs w:val="20"/>
              </w:rPr>
              <w:lastRenderedPageBreak/>
              <w:t xml:space="preserve">IDL pm </w:t>
            </w:r>
            <w:proofErr w:type="spellStart"/>
            <w:r w:rsidRPr="009D0375">
              <w:rPr>
                <w:rFonts w:ascii="Arial" w:hAnsi="Arial" w:cs="Arial"/>
                <w:b/>
                <w:color w:val="0070C0"/>
                <w:sz w:val="20"/>
                <w:szCs w:val="20"/>
              </w:rPr>
              <w:t>equiv</w:t>
            </w:r>
            <w:proofErr w:type="spellEnd"/>
            <w:r w:rsidRPr="009D0375">
              <w:rPr>
                <w:rFonts w:ascii="Arial" w:hAnsi="Arial" w:cs="Arial"/>
                <w:b/>
                <w:color w:val="0070C0"/>
                <w:sz w:val="20"/>
                <w:szCs w:val="20"/>
              </w:rPr>
              <w:t xml:space="preserve"> to ½ day TA3 =</w:t>
            </w:r>
          </w:p>
          <w:p w:rsidR="009341AD" w:rsidRPr="009D0375" w:rsidRDefault="009341AD" w:rsidP="00564652">
            <w:pPr>
              <w:jc w:val="center"/>
              <w:rPr>
                <w:rFonts w:ascii="Arial" w:hAnsi="Arial" w:cs="Arial"/>
                <w:b/>
                <w:color w:val="0070C0"/>
                <w:sz w:val="20"/>
                <w:szCs w:val="20"/>
              </w:rPr>
            </w:pPr>
            <w:r w:rsidRPr="009D0375">
              <w:rPr>
                <w:rFonts w:ascii="Arial" w:hAnsi="Arial" w:cs="Arial"/>
                <w:b/>
                <w:color w:val="0070C0"/>
                <w:sz w:val="20"/>
                <w:szCs w:val="20"/>
              </w:rPr>
              <w:t>£ 24.84</w:t>
            </w:r>
          </w:p>
          <w:p w:rsidR="00564652" w:rsidRPr="009D0375" w:rsidRDefault="00564652" w:rsidP="00564652">
            <w:pPr>
              <w:jc w:val="center"/>
              <w:rPr>
                <w:rFonts w:ascii="Arial" w:hAnsi="Arial" w:cs="Arial"/>
                <w:b/>
                <w:color w:val="0070C0"/>
                <w:sz w:val="20"/>
                <w:szCs w:val="20"/>
              </w:rPr>
            </w:pPr>
          </w:p>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Management (HLTA) cover £16.35 x18= £294.30</w:t>
            </w:r>
          </w:p>
        </w:tc>
        <w:tc>
          <w:tcPr>
            <w:tcW w:w="1701"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spacing w:line="240" w:lineRule="auto"/>
              <w:rPr>
                <w:rFonts w:ascii="Arial" w:hAnsi="Arial" w:cs="Arial"/>
                <w:b/>
                <w:color w:val="FF0000"/>
                <w:sz w:val="18"/>
                <w:szCs w:val="18"/>
              </w:rPr>
            </w:pPr>
          </w:p>
        </w:tc>
      </w:tr>
      <w:tr w:rsidR="00564652" w:rsidRPr="006563BA" w:rsidTr="00C2736E">
        <w:trPr>
          <w:trHeight w:val="1284"/>
        </w:trPr>
        <w:tc>
          <w:tcPr>
            <w:tcW w:w="223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sidRPr="001E1B09">
              <w:rPr>
                <w:rFonts w:ascii="Arial" w:hAnsi="Arial" w:cs="Arial"/>
                <w:b/>
                <w:color w:val="0070C0"/>
                <w:sz w:val="20"/>
                <w:szCs w:val="20"/>
              </w:rPr>
              <w:lastRenderedPageBreak/>
              <w:t xml:space="preserve">Y5 </w:t>
            </w:r>
            <w:proofErr w:type="spellStart"/>
            <w:r w:rsidRPr="001E1B09">
              <w:rPr>
                <w:rFonts w:ascii="Arial" w:hAnsi="Arial" w:cs="Arial"/>
                <w:b/>
                <w:color w:val="0070C0"/>
                <w:sz w:val="20"/>
                <w:szCs w:val="20"/>
              </w:rPr>
              <w:t>Burwardsley</w:t>
            </w:r>
            <w:proofErr w:type="spellEnd"/>
            <w:r w:rsidRPr="001E1B09">
              <w:rPr>
                <w:rFonts w:ascii="Arial" w:hAnsi="Arial" w:cs="Arial"/>
                <w:b/>
                <w:color w:val="0070C0"/>
                <w:sz w:val="20"/>
                <w:szCs w:val="20"/>
              </w:rPr>
              <w:t xml:space="preserve"> </w:t>
            </w:r>
            <w:r>
              <w:rPr>
                <w:rFonts w:ascii="Arial" w:hAnsi="Arial" w:cs="Arial"/>
                <w:b/>
                <w:color w:val="0070C0"/>
                <w:sz w:val="20"/>
                <w:szCs w:val="20"/>
              </w:rPr>
              <w:t xml:space="preserve">one night </w:t>
            </w:r>
            <w:r w:rsidRPr="001E1B09">
              <w:rPr>
                <w:rFonts w:ascii="Arial" w:hAnsi="Arial" w:cs="Arial"/>
                <w:b/>
                <w:color w:val="0070C0"/>
                <w:sz w:val="20"/>
                <w:szCs w:val="20"/>
              </w:rPr>
              <w:t>residential</w:t>
            </w:r>
          </w:p>
          <w:p w:rsidR="00564652" w:rsidRPr="001E1B09" w:rsidRDefault="00564652" w:rsidP="00564652">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tcPr>
          <w:p w:rsidR="00564652" w:rsidRPr="001E1B09" w:rsidRDefault="00564652" w:rsidP="00564652">
            <w:pPr>
              <w:jc w:val="center"/>
              <w:rPr>
                <w:rFonts w:ascii="Arial" w:hAnsi="Arial" w:cs="Arial"/>
                <w:b/>
                <w:color w:val="0070C0"/>
                <w:sz w:val="20"/>
                <w:szCs w:val="20"/>
              </w:rPr>
            </w:pPr>
            <w:r w:rsidRPr="001E1B09">
              <w:rPr>
                <w:rFonts w:ascii="Arial" w:hAnsi="Arial" w:cs="Arial"/>
                <w:b/>
                <w:color w:val="0070C0"/>
                <w:sz w:val="20"/>
                <w:szCs w:val="20"/>
              </w:rPr>
              <w:t>Historical Field Trip- Stone Age &amp; orienteering</w:t>
            </w:r>
            <w:r>
              <w:rPr>
                <w:rFonts w:ascii="Arial" w:hAnsi="Arial" w:cs="Arial"/>
                <w:b/>
                <w:color w:val="0070C0"/>
                <w:sz w:val="20"/>
                <w:szCs w:val="20"/>
              </w:rPr>
              <w:t xml:space="preserve"> PP contribution to cost</w:t>
            </w:r>
            <w:r w:rsidR="008750A9">
              <w:rPr>
                <w:rFonts w:ascii="Arial" w:hAnsi="Arial" w:cs="Arial"/>
                <w:b/>
                <w:color w:val="0070C0"/>
                <w:sz w:val="20"/>
                <w:szCs w:val="20"/>
              </w:rPr>
              <w:t xml:space="preserve"> 50%</w:t>
            </w:r>
          </w:p>
          <w:p w:rsidR="00564652" w:rsidRPr="001E1B09" w:rsidRDefault="00564652" w:rsidP="00564652">
            <w:pP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FSM &amp; LAc-5</w:t>
            </w:r>
          </w:p>
          <w:p w:rsidR="00564652" w:rsidRDefault="00564652" w:rsidP="00564652">
            <w:pPr>
              <w:jc w:val="center"/>
              <w:rPr>
                <w:rFonts w:ascii="Arial" w:hAnsi="Arial" w:cs="Arial"/>
                <w:b/>
                <w:color w:val="0070C0"/>
                <w:sz w:val="20"/>
                <w:szCs w:val="20"/>
              </w:rPr>
            </w:pPr>
          </w:p>
          <w:p w:rsidR="00564652" w:rsidRPr="001E1B09" w:rsidRDefault="00564652" w:rsidP="00564652">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1E1B09" w:rsidRDefault="00564652" w:rsidP="00564652">
            <w:pPr>
              <w:jc w:val="center"/>
              <w:rPr>
                <w:rFonts w:ascii="Arial" w:eastAsia="Times New Roman" w:hAnsi="Arial" w:cs="Arial"/>
                <w:b/>
                <w:color w:val="0070C0"/>
                <w:sz w:val="20"/>
                <w:szCs w:val="20"/>
                <w:lang w:eastAsia="en-GB"/>
              </w:rPr>
            </w:pPr>
            <w:r w:rsidRPr="001E1B09">
              <w:rPr>
                <w:rFonts w:ascii="Arial" w:hAnsi="Arial" w:cs="Arial"/>
                <w:b/>
                <w:color w:val="0070C0"/>
                <w:sz w:val="20"/>
                <w:szCs w:val="20"/>
              </w:rPr>
              <w:t xml:space="preserve">To improve self- esteem, life </w:t>
            </w:r>
            <w:r>
              <w:rPr>
                <w:rFonts w:ascii="Arial" w:hAnsi="Arial" w:cs="Arial"/>
                <w:b/>
                <w:color w:val="0070C0"/>
                <w:sz w:val="20"/>
                <w:szCs w:val="20"/>
              </w:rPr>
              <w:t>s</w:t>
            </w:r>
            <w:r w:rsidRPr="001E1B09">
              <w:rPr>
                <w:rFonts w:ascii="Arial" w:hAnsi="Arial" w:cs="Arial"/>
                <w:b/>
                <w:color w:val="0070C0"/>
                <w:sz w:val="20"/>
                <w:szCs w:val="20"/>
              </w:rPr>
              <w:t>kills, communication and team building.</w:t>
            </w:r>
          </w:p>
        </w:tc>
        <w:tc>
          <w:tcPr>
            <w:tcW w:w="3007" w:type="dxa"/>
            <w:tcBorders>
              <w:top w:val="single" w:sz="4" w:space="0" w:color="auto"/>
              <w:left w:val="single" w:sz="4" w:space="0" w:color="auto"/>
              <w:bottom w:val="single" w:sz="4" w:space="0" w:color="auto"/>
              <w:right w:val="single" w:sz="4" w:space="0" w:color="auto"/>
            </w:tcBorders>
          </w:tcPr>
          <w:p w:rsidR="00564652" w:rsidRPr="001E1B09" w:rsidRDefault="00564652" w:rsidP="00564652">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have improved historical knowledge and chronology-evidence through follow up work.</w:t>
            </w:r>
          </w:p>
          <w:p w:rsidR="00564652" w:rsidRPr="001E1B09" w:rsidRDefault="00564652" w:rsidP="00564652">
            <w:pPr>
              <w:rPr>
                <w:rFonts w:ascii="Arial" w:eastAsia="Times New Roman" w:hAnsi="Arial" w:cs="Arial"/>
                <w:b/>
                <w:color w:val="0070C0"/>
                <w:sz w:val="20"/>
                <w:szCs w:val="20"/>
                <w:lang w:eastAsia="en-GB"/>
              </w:rPr>
            </w:pPr>
            <w:r w:rsidRPr="001E1B09">
              <w:rPr>
                <w:rFonts w:ascii="Arial" w:eastAsia="Times New Roman" w:hAnsi="Arial" w:cs="Arial"/>
                <w:b/>
                <w:color w:val="0070C0"/>
                <w:sz w:val="20"/>
                <w:szCs w:val="20"/>
                <w:lang w:eastAsia="en-GB"/>
              </w:rPr>
              <w:t>Children will display improved communication and independence.</w:t>
            </w:r>
          </w:p>
        </w:tc>
        <w:tc>
          <w:tcPr>
            <w:tcW w:w="1701" w:type="dxa"/>
            <w:tcBorders>
              <w:top w:val="single" w:sz="4" w:space="0" w:color="auto"/>
              <w:left w:val="single" w:sz="4" w:space="0" w:color="auto"/>
              <w:bottom w:val="single" w:sz="4" w:space="0" w:color="auto"/>
              <w:right w:val="single" w:sz="4" w:space="0" w:color="auto"/>
            </w:tcBorders>
          </w:tcPr>
          <w:p w:rsidR="00564652" w:rsidRPr="001E1B09" w:rsidRDefault="008750A9" w:rsidP="00564652">
            <w:pPr>
              <w:jc w:val="center"/>
              <w:rPr>
                <w:rFonts w:ascii="Arial" w:hAnsi="Arial" w:cs="Arial"/>
                <w:b/>
                <w:color w:val="0070C0"/>
                <w:sz w:val="20"/>
                <w:szCs w:val="20"/>
              </w:rPr>
            </w:pPr>
            <w:r>
              <w:rPr>
                <w:rFonts w:ascii="Arial" w:hAnsi="Arial" w:cs="Arial"/>
                <w:b/>
                <w:color w:val="0070C0"/>
                <w:sz w:val="20"/>
                <w:szCs w:val="20"/>
              </w:rPr>
              <w:t xml:space="preserve">£ 300 </w:t>
            </w:r>
          </w:p>
        </w:tc>
        <w:tc>
          <w:tcPr>
            <w:tcW w:w="1701" w:type="dxa"/>
            <w:tcBorders>
              <w:top w:val="single" w:sz="4" w:space="0" w:color="auto"/>
              <w:left w:val="single" w:sz="4" w:space="0" w:color="auto"/>
              <w:bottom w:val="single" w:sz="4" w:space="0" w:color="auto"/>
              <w:right w:val="single" w:sz="4" w:space="0" w:color="auto"/>
            </w:tcBorders>
          </w:tcPr>
          <w:p w:rsidR="00564652" w:rsidRPr="006563BA" w:rsidRDefault="00564652" w:rsidP="00564652">
            <w:pPr>
              <w:spacing w:line="240" w:lineRule="auto"/>
              <w:rPr>
                <w:rFonts w:ascii="Arial" w:hAnsi="Arial" w:cs="Arial"/>
                <w:b/>
                <w:color w:val="FF0000"/>
                <w:sz w:val="18"/>
                <w:szCs w:val="18"/>
              </w:rPr>
            </w:pPr>
            <w:r w:rsidRPr="006563BA">
              <w:rPr>
                <w:rFonts w:ascii="Arial" w:hAnsi="Arial" w:cs="Arial"/>
                <w:b/>
                <w:color w:val="FF0000"/>
                <w:sz w:val="18"/>
                <w:szCs w:val="18"/>
              </w:rPr>
              <w:t xml:space="preserve"> </w:t>
            </w:r>
          </w:p>
        </w:tc>
      </w:tr>
      <w:tr w:rsidR="00564652" w:rsidRPr="006563BA" w:rsidTr="00C2736E">
        <w:trPr>
          <w:trHeight w:val="1550"/>
        </w:trPr>
        <w:tc>
          <w:tcPr>
            <w:tcW w:w="2234"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Y5</w:t>
            </w:r>
          </w:p>
          <w:p w:rsidR="00564652" w:rsidRPr="009D0375" w:rsidRDefault="008B2E64" w:rsidP="008B2E64">
            <w:pPr>
              <w:jc w:val="center"/>
              <w:rPr>
                <w:rFonts w:ascii="Arial" w:hAnsi="Arial" w:cs="Arial"/>
                <w:b/>
                <w:color w:val="0070C0"/>
                <w:sz w:val="20"/>
                <w:szCs w:val="20"/>
              </w:rPr>
            </w:pPr>
            <w:r w:rsidRPr="009D0375">
              <w:rPr>
                <w:rFonts w:ascii="Arial" w:hAnsi="Arial" w:cs="Arial"/>
                <w:b/>
                <w:color w:val="0070C0"/>
                <w:sz w:val="20"/>
                <w:szCs w:val="20"/>
              </w:rPr>
              <w:t>(JR</w:t>
            </w:r>
            <w:r w:rsidR="00564652" w:rsidRPr="009D0375">
              <w:rPr>
                <w:rFonts w:ascii="Arial" w:hAnsi="Arial" w:cs="Arial"/>
                <w:b/>
                <w:color w:val="0070C0"/>
                <w:sz w:val="20"/>
                <w:szCs w:val="20"/>
              </w:rPr>
              <w:t>)</w:t>
            </w:r>
          </w:p>
        </w:tc>
        <w:tc>
          <w:tcPr>
            <w:tcW w:w="3135"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Small group in lesson adult support – daily M-F</w:t>
            </w:r>
          </w:p>
        </w:tc>
        <w:tc>
          <w:tcPr>
            <w:tcW w:w="1684"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FSM &amp; LAC- 5</w:t>
            </w:r>
          </w:p>
          <w:p w:rsidR="00564652" w:rsidRPr="009D0375" w:rsidRDefault="00564652" w:rsidP="00182B25">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eastAsia="Times New Roman" w:hAnsi="Arial" w:cs="Arial"/>
                <w:b/>
                <w:color w:val="0070C0"/>
                <w:sz w:val="20"/>
                <w:szCs w:val="20"/>
                <w:lang w:eastAsia="en-GB"/>
              </w:rPr>
            </w:pPr>
            <w:r w:rsidRPr="009D0375">
              <w:rPr>
                <w:rFonts w:ascii="Arial" w:eastAsia="Times New Roman" w:hAnsi="Arial" w:cs="Arial"/>
                <w:b/>
                <w:color w:val="0070C0"/>
                <w:sz w:val="20"/>
                <w:szCs w:val="20"/>
                <w:lang w:eastAsia="en-GB"/>
              </w:rPr>
              <w:t>To improve maths and literacy basic skills</w:t>
            </w:r>
          </w:p>
        </w:tc>
        <w:tc>
          <w:tcPr>
            <w:tcW w:w="3007"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rPr>
                <w:rFonts w:ascii="Arial" w:eastAsia="Times New Roman" w:hAnsi="Arial" w:cs="Arial"/>
                <w:b/>
                <w:color w:val="0070C0"/>
                <w:sz w:val="20"/>
                <w:szCs w:val="20"/>
                <w:lang w:eastAsia="en-GB"/>
              </w:rPr>
            </w:pPr>
            <w:r w:rsidRPr="009D0375">
              <w:rPr>
                <w:rFonts w:ascii="Arial" w:eastAsia="Times New Roman" w:hAnsi="Arial" w:cs="Arial"/>
                <w:b/>
                <w:color w:val="0070C0"/>
                <w:sz w:val="20"/>
                <w:szCs w:val="20"/>
                <w:lang w:eastAsia="en-GB"/>
              </w:rPr>
              <w:t>Improved literacy and numeracy skills and confidence, enabling at least 78% ARE by end of year.</w:t>
            </w:r>
          </w:p>
        </w:tc>
        <w:tc>
          <w:tcPr>
            <w:tcW w:w="1701"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TA</w:t>
            </w:r>
            <w:r w:rsidR="008B2E64" w:rsidRPr="009D0375">
              <w:rPr>
                <w:rFonts w:ascii="Arial" w:hAnsi="Arial" w:cs="Arial"/>
                <w:b/>
                <w:color w:val="0070C0"/>
                <w:sz w:val="20"/>
                <w:szCs w:val="20"/>
              </w:rPr>
              <w:t>3</w:t>
            </w:r>
          </w:p>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 xml:space="preserve">£19.50 x 10hrs a week x 39 weeks= </w:t>
            </w:r>
          </w:p>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£7605</w:t>
            </w:r>
          </w:p>
        </w:tc>
        <w:tc>
          <w:tcPr>
            <w:tcW w:w="1701" w:type="dxa"/>
            <w:tcBorders>
              <w:top w:val="single" w:sz="4" w:space="0" w:color="auto"/>
              <w:left w:val="single" w:sz="4" w:space="0" w:color="auto"/>
              <w:bottom w:val="single" w:sz="4" w:space="0" w:color="auto"/>
              <w:right w:val="single" w:sz="4" w:space="0" w:color="auto"/>
            </w:tcBorders>
          </w:tcPr>
          <w:p w:rsidR="00564652" w:rsidRPr="008B2E64" w:rsidRDefault="00564652" w:rsidP="00564652">
            <w:pPr>
              <w:spacing w:line="240" w:lineRule="auto"/>
              <w:rPr>
                <w:rFonts w:ascii="Arial" w:hAnsi="Arial" w:cs="Arial"/>
                <w:b/>
                <w:color w:val="FF0000"/>
                <w:sz w:val="18"/>
                <w:szCs w:val="18"/>
                <w:highlight w:val="yellow"/>
              </w:rPr>
            </w:pPr>
          </w:p>
        </w:tc>
      </w:tr>
      <w:tr w:rsidR="00564652" w:rsidRPr="006563BA" w:rsidTr="00C2736E">
        <w:trPr>
          <w:trHeight w:val="1550"/>
        </w:trPr>
        <w:tc>
          <w:tcPr>
            <w:tcW w:w="2234"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Y6 small group Lit and maths support</w:t>
            </w:r>
          </w:p>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DSc</w:t>
            </w:r>
          </w:p>
        </w:tc>
        <w:tc>
          <w:tcPr>
            <w:tcW w:w="3135" w:type="dxa"/>
            <w:tcBorders>
              <w:top w:val="single" w:sz="4" w:space="0" w:color="auto"/>
              <w:left w:val="single" w:sz="4" w:space="0" w:color="auto"/>
              <w:bottom w:val="single" w:sz="4" w:space="0" w:color="auto"/>
              <w:right w:val="single" w:sz="4" w:space="0" w:color="auto"/>
            </w:tcBorders>
          </w:tcPr>
          <w:p w:rsidR="00564652" w:rsidRPr="009D0375" w:rsidRDefault="006669AD" w:rsidP="00564652">
            <w:pPr>
              <w:rPr>
                <w:rFonts w:ascii="Arial" w:hAnsi="Arial" w:cs="Arial"/>
                <w:b/>
                <w:color w:val="0070C0"/>
                <w:sz w:val="20"/>
                <w:szCs w:val="20"/>
              </w:rPr>
            </w:pPr>
            <w:r w:rsidRPr="009D0375">
              <w:rPr>
                <w:rFonts w:ascii="Arial" w:hAnsi="Arial" w:cs="Arial"/>
                <w:b/>
                <w:color w:val="0070C0"/>
                <w:sz w:val="20"/>
                <w:szCs w:val="20"/>
              </w:rPr>
              <w:t>Mornings x  5</w:t>
            </w:r>
            <w:r w:rsidR="00564652" w:rsidRPr="009D0375">
              <w:rPr>
                <w:rFonts w:ascii="Arial" w:hAnsi="Arial" w:cs="Arial"/>
                <w:b/>
                <w:color w:val="0070C0"/>
                <w:sz w:val="20"/>
                <w:szCs w:val="20"/>
              </w:rPr>
              <w:t xml:space="preserve"> a week </w:t>
            </w:r>
          </w:p>
          <w:p w:rsidR="00564652" w:rsidRPr="009D0375" w:rsidRDefault="00564652" w:rsidP="00564652">
            <w:pPr>
              <w:rPr>
                <w:rFonts w:ascii="Arial" w:hAnsi="Arial" w:cs="Arial"/>
                <w:b/>
                <w:color w:val="0070C0"/>
                <w:sz w:val="20"/>
                <w:szCs w:val="20"/>
              </w:rPr>
            </w:pPr>
          </w:p>
        </w:tc>
        <w:tc>
          <w:tcPr>
            <w:tcW w:w="1684" w:type="dxa"/>
            <w:tcBorders>
              <w:top w:val="single" w:sz="4" w:space="0" w:color="auto"/>
              <w:left w:val="single" w:sz="4" w:space="0" w:color="auto"/>
              <w:bottom w:val="single" w:sz="4" w:space="0" w:color="auto"/>
              <w:right w:val="single" w:sz="4" w:space="0" w:color="auto"/>
            </w:tcBorders>
          </w:tcPr>
          <w:p w:rsidR="00564652" w:rsidRPr="009D0375" w:rsidRDefault="009341AD" w:rsidP="00564652">
            <w:pPr>
              <w:jc w:val="center"/>
              <w:rPr>
                <w:rFonts w:ascii="Arial" w:hAnsi="Arial" w:cs="Arial"/>
                <w:b/>
                <w:color w:val="0070C0"/>
                <w:sz w:val="20"/>
                <w:szCs w:val="20"/>
              </w:rPr>
            </w:pPr>
            <w:r w:rsidRPr="009D0375">
              <w:rPr>
                <w:rFonts w:ascii="Arial" w:hAnsi="Arial" w:cs="Arial"/>
                <w:b/>
                <w:color w:val="0070C0"/>
                <w:sz w:val="20"/>
                <w:szCs w:val="20"/>
              </w:rPr>
              <w:t>FSM &amp;LAC 6</w:t>
            </w:r>
          </w:p>
          <w:p w:rsidR="00564652" w:rsidRPr="009D0375" w:rsidRDefault="00564652" w:rsidP="00182B25">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eastAsia="Times New Roman" w:hAnsi="Arial" w:cs="Arial"/>
                <w:b/>
                <w:color w:val="0070C0"/>
                <w:sz w:val="20"/>
                <w:szCs w:val="20"/>
                <w:lang w:eastAsia="en-GB"/>
              </w:rPr>
            </w:pPr>
            <w:r w:rsidRPr="009D0375">
              <w:rPr>
                <w:rFonts w:ascii="Arial" w:eastAsia="Times New Roman" w:hAnsi="Arial" w:cs="Arial"/>
                <w:b/>
                <w:color w:val="0070C0"/>
                <w:sz w:val="20"/>
                <w:szCs w:val="20"/>
                <w:lang w:eastAsia="en-GB"/>
              </w:rPr>
              <w:t>To improve maths and literacy basic skills</w:t>
            </w:r>
          </w:p>
        </w:tc>
        <w:tc>
          <w:tcPr>
            <w:tcW w:w="3007"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rPr>
                <w:rFonts w:ascii="Arial" w:eastAsia="Times New Roman" w:hAnsi="Arial" w:cs="Arial"/>
                <w:b/>
                <w:color w:val="0070C0"/>
                <w:sz w:val="20"/>
                <w:szCs w:val="20"/>
                <w:lang w:eastAsia="en-GB"/>
              </w:rPr>
            </w:pPr>
            <w:r w:rsidRPr="009D0375">
              <w:rPr>
                <w:rFonts w:ascii="Arial" w:eastAsia="Times New Roman" w:hAnsi="Arial" w:cs="Arial"/>
                <w:b/>
                <w:color w:val="0070C0"/>
                <w:sz w:val="20"/>
                <w:szCs w:val="20"/>
                <w:lang w:eastAsia="en-GB"/>
              </w:rPr>
              <w:t>Improved literacy and numeracy skills and confidence, enabling at least 80% ARE by end of year.</w:t>
            </w:r>
          </w:p>
        </w:tc>
        <w:tc>
          <w:tcPr>
            <w:tcW w:w="1701"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TA1</w:t>
            </w:r>
          </w:p>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 xml:space="preserve">£12.92 x </w:t>
            </w:r>
            <w:r w:rsidR="006669AD" w:rsidRPr="009D0375">
              <w:rPr>
                <w:rFonts w:ascii="Arial" w:hAnsi="Arial" w:cs="Arial"/>
                <w:b/>
                <w:color w:val="0070C0"/>
                <w:sz w:val="20"/>
                <w:szCs w:val="20"/>
              </w:rPr>
              <w:t>39</w:t>
            </w:r>
            <w:r w:rsidRPr="009D0375">
              <w:rPr>
                <w:rFonts w:ascii="Arial" w:hAnsi="Arial" w:cs="Arial"/>
                <w:b/>
                <w:color w:val="0070C0"/>
                <w:sz w:val="20"/>
                <w:szCs w:val="20"/>
              </w:rPr>
              <w:t xml:space="preserve"> weeks @ 10 hrs a week =</w:t>
            </w:r>
          </w:p>
          <w:p w:rsidR="00564652" w:rsidRPr="009D0375" w:rsidRDefault="006669AD" w:rsidP="00564652">
            <w:pPr>
              <w:jc w:val="center"/>
              <w:rPr>
                <w:rFonts w:ascii="Arial" w:hAnsi="Arial" w:cs="Arial"/>
                <w:b/>
                <w:color w:val="0070C0"/>
                <w:sz w:val="20"/>
                <w:szCs w:val="20"/>
              </w:rPr>
            </w:pPr>
            <w:r w:rsidRPr="009D0375">
              <w:rPr>
                <w:rFonts w:ascii="Arial" w:hAnsi="Arial" w:cs="Arial"/>
                <w:b/>
                <w:color w:val="0070C0"/>
                <w:sz w:val="20"/>
                <w:szCs w:val="20"/>
              </w:rPr>
              <w:t>£5038.80</w:t>
            </w:r>
          </w:p>
        </w:tc>
        <w:tc>
          <w:tcPr>
            <w:tcW w:w="1701" w:type="dxa"/>
            <w:tcBorders>
              <w:top w:val="single" w:sz="4" w:space="0" w:color="auto"/>
              <w:left w:val="single" w:sz="4" w:space="0" w:color="auto"/>
              <w:bottom w:val="single" w:sz="4" w:space="0" w:color="auto"/>
              <w:right w:val="single" w:sz="4" w:space="0" w:color="auto"/>
            </w:tcBorders>
          </w:tcPr>
          <w:p w:rsidR="00564652" w:rsidRPr="008B2E64" w:rsidRDefault="00564652" w:rsidP="00564652">
            <w:pPr>
              <w:spacing w:line="240" w:lineRule="auto"/>
              <w:rPr>
                <w:rFonts w:ascii="Arial" w:hAnsi="Arial" w:cs="Arial"/>
                <w:b/>
                <w:color w:val="FF0000"/>
                <w:sz w:val="18"/>
                <w:szCs w:val="18"/>
                <w:highlight w:val="yellow"/>
              </w:rPr>
            </w:pPr>
          </w:p>
        </w:tc>
      </w:tr>
      <w:tr w:rsidR="00564652" w:rsidRPr="006563BA" w:rsidTr="00C2736E">
        <w:trPr>
          <w:trHeight w:val="589"/>
        </w:trPr>
        <w:tc>
          <w:tcPr>
            <w:tcW w:w="2234" w:type="dxa"/>
            <w:tcBorders>
              <w:top w:val="single" w:sz="4" w:space="0" w:color="auto"/>
              <w:left w:val="single" w:sz="4" w:space="0" w:color="auto"/>
              <w:bottom w:val="single" w:sz="4" w:space="0" w:color="auto"/>
              <w:right w:val="single" w:sz="4" w:space="0" w:color="auto"/>
            </w:tcBorders>
          </w:tcPr>
          <w:p w:rsidR="00564652" w:rsidRPr="009D0375" w:rsidRDefault="006669AD" w:rsidP="00564652">
            <w:pPr>
              <w:jc w:val="center"/>
              <w:rPr>
                <w:rFonts w:ascii="Arial" w:hAnsi="Arial" w:cs="Arial"/>
                <w:b/>
                <w:color w:val="0070C0"/>
                <w:sz w:val="20"/>
                <w:szCs w:val="20"/>
              </w:rPr>
            </w:pPr>
            <w:r w:rsidRPr="009D0375">
              <w:rPr>
                <w:rFonts w:ascii="Arial" w:hAnsi="Arial" w:cs="Arial"/>
                <w:b/>
                <w:color w:val="0070C0"/>
                <w:sz w:val="20"/>
                <w:szCs w:val="20"/>
              </w:rPr>
              <w:t xml:space="preserve">Year </w:t>
            </w:r>
            <w:r w:rsidR="008750A9" w:rsidRPr="009D0375">
              <w:rPr>
                <w:rFonts w:ascii="Arial" w:hAnsi="Arial" w:cs="Arial"/>
                <w:b/>
                <w:color w:val="0070C0"/>
                <w:sz w:val="20"/>
                <w:szCs w:val="20"/>
              </w:rPr>
              <w:t xml:space="preserve"> 6 </w:t>
            </w:r>
            <w:r w:rsidRPr="009D0375">
              <w:rPr>
                <w:rFonts w:ascii="Arial" w:hAnsi="Arial" w:cs="Arial"/>
                <w:b/>
                <w:color w:val="0070C0"/>
                <w:sz w:val="20"/>
                <w:szCs w:val="20"/>
              </w:rPr>
              <w:t xml:space="preserve"> </w:t>
            </w:r>
            <w:r w:rsidR="00564652" w:rsidRPr="009D0375">
              <w:rPr>
                <w:rFonts w:ascii="Arial" w:hAnsi="Arial" w:cs="Arial"/>
                <w:b/>
                <w:color w:val="0070C0"/>
                <w:sz w:val="20"/>
                <w:szCs w:val="20"/>
              </w:rPr>
              <w:t>Maths Booster</w:t>
            </w:r>
          </w:p>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w:t>
            </w:r>
            <w:r w:rsidR="009D0375" w:rsidRPr="009D0375">
              <w:rPr>
                <w:rFonts w:ascii="Arial" w:hAnsi="Arial" w:cs="Arial"/>
                <w:b/>
                <w:color w:val="0070C0"/>
                <w:sz w:val="20"/>
                <w:szCs w:val="20"/>
              </w:rPr>
              <w:t>DE</w:t>
            </w:r>
            <w:r w:rsidRPr="009D0375">
              <w:rPr>
                <w:rFonts w:ascii="Arial" w:hAnsi="Arial" w:cs="Arial"/>
                <w:b/>
                <w:color w:val="0070C0"/>
                <w:sz w:val="20"/>
                <w:szCs w:val="20"/>
              </w:rPr>
              <w:t xml:space="preserve">) </w:t>
            </w:r>
          </w:p>
        </w:tc>
        <w:tc>
          <w:tcPr>
            <w:tcW w:w="3135"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 xml:space="preserve">Narrowing the gaps in Reading, Writing SPAG and Maths - by an additional </w:t>
            </w:r>
            <w:r w:rsidRPr="009D0375">
              <w:rPr>
                <w:rFonts w:ascii="Arial" w:hAnsi="Arial" w:cs="Arial"/>
                <w:b/>
                <w:color w:val="0070C0"/>
                <w:sz w:val="20"/>
                <w:szCs w:val="20"/>
              </w:rPr>
              <w:lastRenderedPageBreak/>
              <w:t xml:space="preserve">teacher before school for </w:t>
            </w:r>
            <w:r w:rsidR="006669AD" w:rsidRPr="009D0375">
              <w:rPr>
                <w:rFonts w:ascii="Arial" w:hAnsi="Arial" w:cs="Arial"/>
                <w:b/>
                <w:color w:val="0070C0"/>
                <w:sz w:val="20"/>
                <w:szCs w:val="20"/>
              </w:rPr>
              <w:t xml:space="preserve">12 </w:t>
            </w:r>
            <w:r w:rsidRPr="009D0375">
              <w:rPr>
                <w:rFonts w:ascii="Arial" w:hAnsi="Arial" w:cs="Arial"/>
                <w:b/>
                <w:color w:val="0070C0"/>
                <w:sz w:val="20"/>
                <w:szCs w:val="20"/>
              </w:rPr>
              <w:t xml:space="preserve"> </w:t>
            </w:r>
            <w:proofErr w:type="spellStart"/>
            <w:r w:rsidRPr="009D0375">
              <w:rPr>
                <w:rFonts w:ascii="Arial" w:hAnsi="Arial" w:cs="Arial"/>
                <w:b/>
                <w:color w:val="0070C0"/>
                <w:sz w:val="20"/>
                <w:szCs w:val="20"/>
              </w:rPr>
              <w:t>wks</w:t>
            </w:r>
            <w:proofErr w:type="spellEnd"/>
            <w:r w:rsidRPr="009D0375">
              <w:rPr>
                <w:rFonts w:ascii="Arial" w:hAnsi="Arial" w:cs="Arial"/>
                <w:b/>
                <w:color w:val="0070C0"/>
                <w:sz w:val="20"/>
                <w:szCs w:val="20"/>
              </w:rPr>
              <w:t xml:space="preserve"> x 1 hour </w:t>
            </w:r>
          </w:p>
          <w:p w:rsidR="00564652" w:rsidRPr="009D0375" w:rsidRDefault="00564652" w:rsidP="006669AD">
            <w:pPr>
              <w:jc w:val="center"/>
              <w:rPr>
                <w:rFonts w:ascii="Arial" w:hAnsi="Arial" w:cs="Arial"/>
                <w:b/>
                <w:color w:val="0070C0"/>
                <w:sz w:val="20"/>
                <w:szCs w:val="20"/>
              </w:rPr>
            </w:pPr>
            <w:r w:rsidRPr="009D0375">
              <w:rPr>
                <w:rFonts w:ascii="Arial" w:hAnsi="Arial" w:cs="Arial"/>
                <w:b/>
                <w:color w:val="0070C0"/>
                <w:sz w:val="20"/>
                <w:szCs w:val="20"/>
              </w:rPr>
              <w:t xml:space="preserve">Spring </w:t>
            </w:r>
            <w:r w:rsidR="006669AD" w:rsidRPr="009D0375">
              <w:rPr>
                <w:rFonts w:ascii="Arial" w:hAnsi="Arial" w:cs="Arial"/>
                <w:b/>
                <w:color w:val="0070C0"/>
                <w:sz w:val="20"/>
                <w:szCs w:val="20"/>
              </w:rPr>
              <w:t xml:space="preserve">/ Summer overlap </w:t>
            </w:r>
            <w:r w:rsidRPr="009D0375">
              <w:rPr>
                <w:rFonts w:ascii="Arial" w:hAnsi="Arial" w:cs="Arial"/>
                <w:b/>
                <w:color w:val="0070C0"/>
                <w:sz w:val="20"/>
                <w:szCs w:val="20"/>
              </w:rPr>
              <w:t xml:space="preserve">Term </w:t>
            </w:r>
          </w:p>
        </w:tc>
        <w:tc>
          <w:tcPr>
            <w:tcW w:w="1684" w:type="dxa"/>
            <w:tcBorders>
              <w:top w:val="single" w:sz="4" w:space="0" w:color="auto"/>
              <w:left w:val="single" w:sz="4" w:space="0" w:color="auto"/>
              <w:bottom w:val="single" w:sz="4" w:space="0" w:color="auto"/>
              <w:right w:val="single" w:sz="4" w:space="0" w:color="auto"/>
            </w:tcBorders>
          </w:tcPr>
          <w:p w:rsidR="00564652" w:rsidRPr="009D0375" w:rsidRDefault="009341AD" w:rsidP="00564652">
            <w:pPr>
              <w:jc w:val="center"/>
              <w:rPr>
                <w:rFonts w:ascii="Arial" w:hAnsi="Arial" w:cs="Arial"/>
                <w:b/>
                <w:color w:val="0070C0"/>
                <w:sz w:val="20"/>
                <w:szCs w:val="20"/>
              </w:rPr>
            </w:pPr>
            <w:r w:rsidRPr="009D0375">
              <w:rPr>
                <w:rFonts w:ascii="Arial" w:hAnsi="Arial" w:cs="Arial"/>
                <w:b/>
                <w:color w:val="0070C0"/>
                <w:sz w:val="20"/>
                <w:szCs w:val="20"/>
              </w:rPr>
              <w:lastRenderedPageBreak/>
              <w:t>FSM &amp;LAC-6</w:t>
            </w:r>
          </w:p>
          <w:p w:rsidR="00564652" w:rsidRPr="009D0375" w:rsidRDefault="00564652" w:rsidP="00182B25">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Pr="009D0375" w:rsidRDefault="006669AD" w:rsidP="006669AD">
            <w:pPr>
              <w:jc w:val="center"/>
              <w:rPr>
                <w:rFonts w:ascii="Arial" w:hAnsi="Arial" w:cs="Arial"/>
                <w:b/>
                <w:color w:val="0070C0"/>
                <w:sz w:val="20"/>
                <w:szCs w:val="20"/>
              </w:rPr>
            </w:pPr>
            <w:r w:rsidRPr="009D0375">
              <w:rPr>
                <w:rFonts w:ascii="Arial" w:eastAsia="Times New Roman" w:hAnsi="Arial" w:cs="Arial"/>
                <w:b/>
                <w:color w:val="0070C0"/>
                <w:sz w:val="20"/>
                <w:szCs w:val="20"/>
                <w:lang w:eastAsia="en-GB"/>
              </w:rPr>
              <w:lastRenderedPageBreak/>
              <w:t xml:space="preserve">To improve </w:t>
            </w:r>
            <w:r w:rsidR="00564652" w:rsidRPr="009D0375">
              <w:rPr>
                <w:rFonts w:ascii="Arial" w:eastAsia="Times New Roman" w:hAnsi="Arial" w:cs="Arial"/>
                <w:b/>
                <w:color w:val="0070C0"/>
                <w:sz w:val="20"/>
                <w:szCs w:val="20"/>
                <w:lang w:eastAsia="en-GB"/>
              </w:rPr>
              <w:t xml:space="preserve"> numeracy skills</w:t>
            </w:r>
          </w:p>
        </w:tc>
        <w:tc>
          <w:tcPr>
            <w:tcW w:w="3007" w:type="dxa"/>
            <w:tcBorders>
              <w:top w:val="single" w:sz="4" w:space="0" w:color="auto"/>
              <w:left w:val="single" w:sz="4" w:space="0" w:color="auto"/>
              <w:bottom w:val="single" w:sz="4" w:space="0" w:color="auto"/>
              <w:right w:val="single" w:sz="4" w:space="0" w:color="auto"/>
            </w:tcBorders>
          </w:tcPr>
          <w:p w:rsidR="00564652" w:rsidRPr="009D0375" w:rsidRDefault="00564652" w:rsidP="00564652">
            <w:pPr>
              <w:rPr>
                <w:rFonts w:ascii="Arial" w:hAnsi="Arial" w:cs="Arial"/>
                <w:b/>
                <w:color w:val="0070C0"/>
                <w:sz w:val="20"/>
                <w:szCs w:val="20"/>
              </w:rPr>
            </w:pPr>
            <w:r w:rsidRPr="009D0375">
              <w:rPr>
                <w:rFonts w:ascii="Arial" w:eastAsia="Times New Roman" w:hAnsi="Arial" w:cs="Arial"/>
                <w:b/>
                <w:color w:val="0070C0"/>
                <w:sz w:val="20"/>
                <w:szCs w:val="20"/>
                <w:lang w:eastAsia="en-GB"/>
              </w:rPr>
              <w:t>Improved literacy and numeracy skills and confidence, enabling at least 80% ARE by end of year.</w:t>
            </w:r>
          </w:p>
        </w:tc>
        <w:tc>
          <w:tcPr>
            <w:tcW w:w="1701" w:type="dxa"/>
            <w:tcBorders>
              <w:top w:val="single" w:sz="4" w:space="0" w:color="auto"/>
              <w:left w:val="single" w:sz="4" w:space="0" w:color="auto"/>
              <w:bottom w:val="single" w:sz="4" w:space="0" w:color="auto"/>
              <w:right w:val="single" w:sz="4" w:space="0" w:color="auto"/>
            </w:tcBorders>
          </w:tcPr>
          <w:p w:rsidR="00564652" w:rsidRPr="009D0375" w:rsidRDefault="006669AD" w:rsidP="006669AD">
            <w:pPr>
              <w:rPr>
                <w:rFonts w:ascii="Arial" w:hAnsi="Arial" w:cs="Arial"/>
                <w:b/>
                <w:color w:val="0070C0"/>
                <w:sz w:val="20"/>
                <w:szCs w:val="20"/>
              </w:rPr>
            </w:pPr>
            <w:r w:rsidRPr="009D0375">
              <w:rPr>
                <w:rFonts w:ascii="Arial" w:hAnsi="Arial" w:cs="Arial"/>
                <w:b/>
                <w:color w:val="0070C0"/>
                <w:sz w:val="20"/>
                <w:szCs w:val="20"/>
              </w:rPr>
              <w:t>£19.50 x 12 weeks @1 hr a week (2 teachers)</w:t>
            </w:r>
          </w:p>
          <w:p w:rsidR="006669AD" w:rsidRPr="009D0375" w:rsidRDefault="006669AD" w:rsidP="009D0375">
            <w:pPr>
              <w:rPr>
                <w:rFonts w:ascii="Arial" w:hAnsi="Arial" w:cs="Arial"/>
                <w:b/>
                <w:color w:val="0070C0"/>
                <w:sz w:val="20"/>
                <w:szCs w:val="20"/>
              </w:rPr>
            </w:pPr>
            <w:r w:rsidRPr="009D0375">
              <w:rPr>
                <w:rFonts w:ascii="Arial" w:hAnsi="Arial" w:cs="Arial"/>
                <w:b/>
                <w:color w:val="0070C0"/>
                <w:sz w:val="20"/>
                <w:szCs w:val="20"/>
              </w:rPr>
              <w:lastRenderedPageBreak/>
              <w:t>£</w:t>
            </w:r>
            <w:r w:rsidR="009D0375" w:rsidRPr="009D0375">
              <w:rPr>
                <w:rFonts w:ascii="Arial" w:hAnsi="Arial" w:cs="Arial"/>
                <w:b/>
                <w:color w:val="0070C0"/>
                <w:sz w:val="20"/>
                <w:szCs w:val="20"/>
              </w:rPr>
              <w:t>234</w:t>
            </w:r>
          </w:p>
        </w:tc>
        <w:tc>
          <w:tcPr>
            <w:tcW w:w="1701" w:type="dxa"/>
            <w:tcBorders>
              <w:top w:val="single" w:sz="4" w:space="0" w:color="auto"/>
              <w:left w:val="single" w:sz="4" w:space="0" w:color="auto"/>
              <w:bottom w:val="single" w:sz="4" w:space="0" w:color="auto"/>
              <w:right w:val="single" w:sz="4" w:space="0" w:color="auto"/>
            </w:tcBorders>
          </w:tcPr>
          <w:p w:rsidR="00564652" w:rsidRPr="008B2E64" w:rsidRDefault="00564652" w:rsidP="00564652">
            <w:pPr>
              <w:spacing w:line="240" w:lineRule="auto"/>
              <w:rPr>
                <w:rFonts w:ascii="Arial" w:hAnsi="Arial" w:cs="Arial"/>
                <w:b/>
                <w:color w:val="FF0000"/>
                <w:sz w:val="18"/>
                <w:szCs w:val="18"/>
                <w:highlight w:val="yellow"/>
              </w:rPr>
            </w:pPr>
          </w:p>
        </w:tc>
      </w:tr>
      <w:tr w:rsidR="00564652" w:rsidRPr="006563BA" w:rsidTr="00C2736E">
        <w:trPr>
          <w:trHeight w:val="489"/>
        </w:trPr>
        <w:tc>
          <w:tcPr>
            <w:tcW w:w="2234" w:type="dxa"/>
            <w:tcBorders>
              <w:top w:val="single" w:sz="4" w:space="0" w:color="auto"/>
              <w:left w:val="single" w:sz="4" w:space="0" w:color="auto"/>
              <w:bottom w:val="single" w:sz="4" w:space="0" w:color="auto"/>
              <w:right w:val="single" w:sz="4" w:space="0" w:color="auto"/>
            </w:tcBorders>
            <w:hideMark/>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lastRenderedPageBreak/>
              <w:t xml:space="preserve">Y6 </w:t>
            </w:r>
            <w:r w:rsidR="009341AD" w:rsidRPr="009D0375">
              <w:rPr>
                <w:rFonts w:ascii="Arial" w:hAnsi="Arial" w:cs="Arial"/>
                <w:b/>
                <w:color w:val="0070C0"/>
                <w:sz w:val="20"/>
                <w:szCs w:val="20"/>
              </w:rPr>
              <w:t xml:space="preserve">residential </w:t>
            </w:r>
          </w:p>
          <w:p w:rsidR="009D0375" w:rsidRPr="009D0375" w:rsidRDefault="009D0375" w:rsidP="00564652">
            <w:pPr>
              <w:jc w:val="center"/>
              <w:rPr>
                <w:rFonts w:ascii="Arial" w:hAnsi="Arial" w:cs="Arial"/>
                <w:b/>
                <w:color w:val="0070C0"/>
                <w:sz w:val="20"/>
                <w:szCs w:val="20"/>
              </w:rPr>
            </w:pPr>
            <w:r w:rsidRPr="009D0375">
              <w:rPr>
                <w:rFonts w:ascii="Arial" w:hAnsi="Arial" w:cs="Arial"/>
                <w:b/>
                <w:color w:val="0070C0"/>
                <w:sz w:val="20"/>
                <w:szCs w:val="20"/>
              </w:rPr>
              <w:t xml:space="preserve">Min Y Don Snowdonia </w:t>
            </w:r>
          </w:p>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 xml:space="preserve"> </w:t>
            </w:r>
          </w:p>
          <w:p w:rsidR="00564652" w:rsidRPr="009D0375" w:rsidRDefault="00564652" w:rsidP="00564652">
            <w:pPr>
              <w:jc w:val="center"/>
              <w:rPr>
                <w:rFonts w:ascii="Arial" w:hAnsi="Arial" w:cs="Arial"/>
                <w:b/>
                <w:color w:val="0070C0"/>
                <w:sz w:val="20"/>
                <w:szCs w:val="20"/>
              </w:rPr>
            </w:pPr>
          </w:p>
          <w:p w:rsidR="00564652" w:rsidRPr="009D0375" w:rsidRDefault="00564652" w:rsidP="00564652">
            <w:pPr>
              <w:jc w:val="center"/>
              <w:rPr>
                <w:rFonts w:ascii="Arial" w:hAnsi="Arial" w:cs="Arial"/>
                <w:b/>
                <w:color w:val="0070C0"/>
                <w:sz w:val="20"/>
                <w:szCs w:val="20"/>
              </w:rPr>
            </w:pPr>
          </w:p>
          <w:p w:rsidR="00564652" w:rsidRPr="009D0375" w:rsidRDefault="00564652" w:rsidP="00564652">
            <w:pPr>
              <w:jc w:val="center"/>
              <w:rPr>
                <w:rFonts w:ascii="Arial" w:hAnsi="Arial" w:cs="Arial"/>
                <w:b/>
                <w:color w:val="0070C0"/>
                <w:sz w:val="20"/>
                <w:szCs w:val="20"/>
              </w:rPr>
            </w:pPr>
          </w:p>
        </w:tc>
        <w:tc>
          <w:tcPr>
            <w:tcW w:w="3135" w:type="dxa"/>
            <w:tcBorders>
              <w:top w:val="single" w:sz="4" w:space="0" w:color="auto"/>
              <w:left w:val="single" w:sz="4" w:space="0" w:color="auto"/>
              <w:bottom w:val="single" w:sz="4" w:space="0" w:color="auto"/>
              <w:right w:val="single" w:sz="4" w:space="0" w:color="auto"/>
            </w:tcBorders>
            <w:hideMark/>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Reduced rate for Outdoor pursuits PP contribution: Abseiling, orienteering, water sports, ICT and team building</w:t>
            </w:r>
          </w:p>
        </w:tc>
        <w:tc>
          <w:tcPr>
            <w:tcW w:w="1684" w:type="dxa"/>
            <w:tcBorders>
              <w:top w:val="single" w:sz="4" w:space="0" w:color="auto"/>
              <w:left w:val="single" w:sz="4" w:space="0" w:color="auto"/>
              <w:bottom w:val="single" w:sz="4" w:space="0" w:color="auto"/>
              <w:right w:val="single" w:sz="4" w:space="0" w:color="auto"/>
            </w:tcBorders>
            <w:hideMark/>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 xml:space="preserve">FSM &amp;LAC </w:t>
            </w:r>
            <w:r w:rsidR="009341AD" w:rsidRPr="009D0375">
              <w:rPr>
                <w:rFonts w:ascii="Arial" w:hAnsi="Arial" w:cs="Arial"/>
                <w:b/>
                <w:color w:val="0070C0"/>
                <w:sz w:val="20"/>
                <w:szCs w:val="20"/>
              </w:rPr>
              <w:t>5</w:t>
            </w:r>
          </w:p>
          <w:p w:rsidR="00564652" w:rsidRPr="009D0375" w:rsidRDefault="00564652" w:rsidP="00564652">
            <w:pPr>
              <w:jc w:val="center"/>
              <w:rPr>
                <w:rFonts w:ascii="Arial" w:hAnsi="Arial" w:cs="Arial"/>
                <w:b/>
                <w:color w:val="0070C0"/>
                <w:sz w:val="20"/>
                <w:szCs w:val="20"/>
                <w:lang w:val="es-ES"/>
              </w:rPr>
            </w:pPr>
          </w:p>
        </w:tc>
        <w:tc>
          <w:tcPr>
            <w:tcW w:w="2268" w:type="dxa"/>
            <w:tcBorders>
              <w:top w:val="single" w:sz="4" w:space="0" w:color="auto"/>
              <w:left w:val="single" w:sz="4" w:space="0" w:color="auto"/>
              <w:bottom w:val="single" w:sz="4" w:space="0" w:color="auto"/>
              <w:right w:val="single" w:sz="4" w:space="0" w:color="auto"/>
            </w:tcBorders>
            <w:hideMark/>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To improve self- esteem, communication and team building.</w:t>
            </w:r>
          </w:p>
        </w:tc>
        <w:tc>
          <w:tcPr>
            <w:tcW w:w="3007" w:type="dxa"/>
            <w:tcBorders>
              <w:top w:val="single" w:sz="4" w:space="0" w:color="auto"/>
              <w:left w:val="single" w:sz="4" w:space="0" w:color="auto"/>
              <w:bottom w:val="single" w:sz="4" w:space="0" w:color="auto"/>
              <w:right w:val="single" w:sz="4" w:space="0" w:color="auto"/>
            </w:tcBorders>
            <w:hideMark/>
          </w:tcPr>
          <w:p w:rsidR="00564652" w:rsidRPr="009D0375" w:rsidRDefault="00564652" w:rsidP="00564652">
            <w:pPr>
              <w:rPr>
                <w:rFonts w:ascii="Arial" w:eastAsia="Times New Roman" w:hAnsi="Arial" w:cs="Arial"/>
                <w:b/>
                <w:color w:val="0070C0"/>
                <w:sz w:val="20"/>
                <w:szCs w:val="20"/>
                <w:lang w:eastAsia="en-GB"/>
              </w:rPr>
            </w:pPr>
            <w:r w:rsidRPr="009D0375">
              <w:rPr>
                <w:rFonts w:ascii="Arial" w:eastAsia="Times New Roman" w:hAnsi="Arial" w:cs="Arial"/>
                <w:b/>
                <w:color w:val="0070C0"/>
                <w:sz w:val="20"/>
                <w:szCs w:val="20"/>
                <w:lang w:eastAsia="en-GB"/>
              </w:rPr>
              <w:t>Children will display improved communication and collaboration skills. Children will demonstrate greater independence.</w:t>
            </w:r>
          </w:p>
          <w:p w:rsidR="00564652" w:rsidRPr="009D0375" w:rsidRDefault="00564652" w:rsidP="00564652">
            <w:pPr>
              <w:rPr>
                <w:rFonts w:ascii="Arial" w:hAnsi="Arial" w:cs="Arial"/>
                <w:b/>
                <w:color w:val="0070C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64652" w:rsidRPr="009D0375" w:rsidRDefault="00564652" w:rsidP="00564652">
            <w:pPr>
              <w:jc w:val="center"/>
              <w:rPr>
                <w:rFonts w:ascii="Arial" w:hAnsi="Arial" w:cs="Arial"/>
                <w:b/>
                <w:color w:val="0070C0"/>
                <w:sz w:val="20"/>
                <w:szCs w:val="20"/>
              </w:rPr>
            </w:pPr>
            <w:r w:rsidRPr="009D0375">
              <w:rPr>
                <w:rFonts w:ascii="Arial" w:hAnsi="Arial" w:cs="Arial"/>
                <w:b/>
                <w:color w:val="0070C0"/>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564652" w:rsidRPr="008B2E64" w:rsidRDefault="00564652" w:rsidP="00564652">
            <w:pPr>
              <w:rPr>
                <w:rFonts w:ascii="Arial" w:hAnsi="Arial" w:cs="Arial"/>
                <w:b/>
                <w:color w:val="FF0000"/>
                <w:sz w:val="18"/>
                <w:szCs w:val="18"/>
                <w:highlight w:val="yellow"/>
              </w:rPr>
            </w:pPr>
          </w:p>
        </w:tc>
      </w:tr>
      <w:tr w:rsidR="00564652" w:rsidRPr="006563BA" w:rsidTr="00C2736E">
        <w:tc>
          <w:tcPr>
            <w:tcW w:w="2234" w:type="dxa"/>
            <w:tcBorders>
              <w:top w:val="single" w:sz="4" w:space="0" w:color="auto"/>
              <w:left w:val="single" w:sz="4" w:space="0" w:color="auto"/>
              <w:bottom w:val="single" w:sz="4" w:space="0" w:color="auto"/>
              <w:right w:val="single" w:sz="4" w:space="0" w:color="auto"/>
            </w:tcBorders>
            <w:hideMark/>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ICT programmes to aid home study</w:t>
            </w:r>
          </w:p>
        </w:tc>
        <w:tc>
          <w:tcPr>
            <w:tcW w:w="3135" w:type="dxa"/>
            <w:tcBorders>
              <w:top w:val="single" w:sz="4" w:space="0" w:color="auto"/>
              <w:left w:val="single" w:sz="4" w:space="0" w:color="auto"/>
              <w:bottom w:val="single" w:sz="4" w:space="0" w:color="auto"/>
              <w:right w:val="single" w:sz="4" w:space="0" w:color="auto"/>
            </w:tcBorders>
            <w:hideMark/>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Bug Club (reading and phonics on-line books specifically for FS2 &amp; KS1</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Purple Mash (Cross-Curricular)</w:t>
            </w:r>
          </w:p>
          <w:p w:rsidR="00564652" w:rsidRDefault="00564652" w:rsidP="00564652">
            <w:pPr>
              <w:jc w:val="center"/>
              <w:rPr>
                <w:rFonts w:ascii="Arial" w:hAnsi="Arial" w:cs="Arial"/>
                <w:b/>
                <w:color w:val="0070C0"/>
                <w:sz w:val="20"/>
                <w:szCs w:val="20"/>
              </w:rPr>
            </w:pPr>
            <w:proofErr w:type="spellStart"/>
            <w:r>
              <w:rPr>
                <w:rFonts w:ascii="Arial" w:hAnsi="Arial" w:cs="Arial"/>
                <w:b/>
                <w:color w:val="0070C0"/>
                <w:sz w:val="20"/>
                <w:szCs w:val="20"/>
              </w:rPr>
              <w:t>ESchools</w:t>
            </w:r>
            <w:proofErr w:type="spellEnd"/>
            <w:r>
              <w:rPr>
                <w:rFonts w:ascii="Arial" w:hAnsi="Arial" w:cs="Arial"/>
                <w:b/>
                <w:color w:val="0070C0"/>
                <w:sz w:val="20"/>
                <w:szCs w:val="20"/>
              </w:rPr>
              <w:t xml:space="preserve"> VLE</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IDL Cloud</w:t>
            </w:r>
          </w:p>
          <w:p w:rsidR="00564652" w:rsidRDefault="00564652" w:rsidP="00564652">
            <w:pPr>
              <w:jc w:val="center"/>
              <w:rPr>
                <w:rFonts w:ascii="Arial" w:hAnsi="Arial" w:cs="Arial"/>
                <w:b/>
                <w:color w:val="0070C0"/>
                <w:sz w:val="20"/>
                <w:szCs w:val="20"/>
              </w:rPr>
            </w:pPr>
            <w:r>
              <w:rPr>
                <w:rFonts w:ascii="Arial" w:hAnsi="Arial" w:cs="Arial"/>
                <w:b/>
                <w:color w:val="0070C0"/>
                <w:sz w:val="20"/>
                <w:szCs w:val="20"/>
              </w:rPr>
              <w:t>Busy Things</w:t>
            </w:r>
          </w:p>
          <w:p w:rsidR="00F104EF" w:rsidRDefault="00F104EF" w:rsidP="00564652">
            <w:pPr>
              <w:jc w:val="center"/>
              <w:rPr>
                <w:rFonts w:ascii="Arial" w:hAnsi="Arial" w:cs="Arial"/>
                <w:b/>
                <w:color w:val="0070C0"/>
                <w:sz w:val="20"/>
                <w:szCs w:val="20"/>
              </w:rPr>
            </w:pPr>
          </w:p>
          <w:p w:rsidR="00F104EF" w:rsidRDefault="00F104EF" w:rsidP="00564652">
            <w:pPr>
              <w:jc w:val="center"/>
              <w:rPr>
                <w:rFonts w:ascii="Arial" w:hAnsi="Arial" w:cs="Arial"/>
                <w:b/>
                <w:color w:val="0070C0"/>
                <w:sz w:val="20"/>
                <w:szCs w:val="20"/>
              </w:rPr>
            </w:pPr>
            <w:r>
              <w:rPr>
                <w:rFonts w:ascii="Arial" w:hAnsi="Arial" w:cs="Arial"/>
                <w:b/>
                <w:color w:val="0070C0"/>
                <w:sz w:val="20"/>
                <w:szCs w:val="20"/>
              </w:rPr>
              <w:t xml:space="preserve">Times Tables </w:t>
            </w:r>
            <w:proofErr w:type="spellStart"/>
            <w:r>
              <w:rPr>
                <w:rFonts w:ascii="Arial" w:hAnsi="Arial" w:cs="Arial"/>
                <w:b/>
                <w:color w:val="0070C0"/>
                <w:sz w:val="20"/>
                <w:szCs w:val="20"/>
              </w:rPr>
              <w:t>Rockstars</w:t>
            </w:r>
            <w:proofErr w:type="spellEnd"/>
            <w:r>
              <w:rPr>
                <w:rFonts w:ascii="Arial" w:hAnsi="Arial" w:cs="Arial"/>
                <w:b/>
                <w:color w:val="0070C0"/>
                <w:sz w:val="20"/>
                <w:szCs w:val="20"/>
              </w:rPr>
              <w:t xml:space="preserve"> </w:t>
            </w:r>
          </w:p>
        </w:tc>
        <w:tc>
          <w:tcPr>
            <w:tcW w:w="1684" w:type="dxa"/>
            <w:tcBorders>
              <w:top w:val="single" w:sz="4" w:space="0" w:color="auto"/>
              <w:left w:val="single" w:sz="4" w:space="0" w:color="auto"/>
              <w:bottom w:val="single" w:sz="4" w:space="0" w:color="auto"/>
              <w:right w:val="single" w:sz="4" w:space="0" w:color="auto"/>
            </w:tcBorders>
            <w:hideMark/>
          </w:tcPr>
          <w:p w:rsidR="00564652" w:rsidRDefault="00564652" w:rsidP="00564652">
            <w:pPr>
              <w:jc w:val="center"/>
              <w:rPr>
                <w:rFonts w:ascii="Arial" w:hAnsi="Arial" w:cs="Arial"/>
                <w:b/>
                <w:color w:val="0070C0"/>
                <w:sz w:val="20"/>
                <w:szCs w:val="20"/>
              </w:rPr>
            </w:pPr>
            <w:r w:rsidRPr="000E16DF">
              <w:rPr>
                <w:rFonts w:ascii="Arial" w:hAnsi="Arial" w:cs="Arial"/>
                <w:b/>
                <w:color w:val="0070C0"/>
                <w:sz w:val="20"/>
                <w:szCs w:val="20"/>
              </w:rPr>
              <w:t xml:space="preserve">FSM </w:t>
            </w:r>
            <w:r>
              <w:rPr>
                <w:rFonts w:ascii="Arial" w:hAnsi="Arial" w:cs="Arial"/>
                <w:b/>
                <w:color w:val="0070C0"/>
                <w:sz w:val="20"/>
                <w:szCs w:val="20"/>
              </w:rPr>
              <w:t>&amp; LAC–</w:t>
            </w:r>
          </w:p>
          <w:p w:rsidR="00564652" w:rsidRDefault="00685515" w:rsidP="00564652">
            <w:pPr>
              <w:jc w:val="center"/>
              <w:rPr>
                <w:rFonts w:ascii="Arial" w:hAnsi="Arial" w:cs="Arial"/>
                <w:b/>
                <w:color w:val="0070C0"/>
                <w:sz w:val="20"/>
                <w:szCs w:val="20"/>
              </w:rPr>
            </w:pPr>
            <w:r>
              <w:rPr>
                <w:rFonts w:ascii="Arial" w:hAnsi="Arial" w:cs="Arial"/>
                <w:b/>
                <w:color w:val="0070C0"/>
                <w:sz w:val="20"/>
                <w:szCs w:val="20"/>
              </w:rPr>
              <w:t>2</w:t>
            </w:r>
            <w:r w:rsidR="008B2E64">
              <w:rPr>
                <w:rFonts w:ascii="Arial" w:hAnsi="Arial" w:cs="Arial"/>
                <w:b/>
                <w:color w:val="0070C0"/>
                <w:sz w:val="20"/>
                <w:szCs w:val="20"/>
              </w:rPr>
              <w:t>8</w:t>
            </w:r>
          </w:p>
          <w:p w:rsidR="00564652" w:rsidRDefault="00564652" w:rsidP="00564652">
            <w:pPr>
              <w:jc w:val="center"/>
              <w:rPr>
                <w:rFonts w:ascii="Arial" w:hAnsi="Arial" w:cs="Arial"/>
                <w:b/>
                <w:color w:val="0070C0"/>
                <w:sz w:val="20"/>
                <w:szCs w:val="20"/>
              </w:rPr>
            </w:pPr>
          </w:p>
          <w:p w:rsidR="00F104EF" w:rsidRDefault="00F104EF" w:rsidP="00564652">
            <w:pPr>
              <w:jc w:val="center"/>
              <w:rPr>
                <w:rFonts w:ascii="Arial" w:hAnsi="Arial" w:cs="Arial"/>
                <w:b/>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tcPr>
          <w:p w:rsidR="00564652" w:rsidRDefault="00564652" w:rsidP="00564652">
            <w:pPr>
              <w:jc w:val="center"/>
              <w:rPr>
                <w:rFonts w:ascii="Arial" w:hAnsi="Arial" w:cs="Arial"/>
                <w:b/>
                <w:color w:val="0070C0"/>
                <w:sz w:val="20"/>
                <w:szCs w:val="20"/>
              </w:rPr>
            </w:pPr>
            <w:r>
              <w:rPr>
                <w:rFonts w:ascii="Arial" w:hAnsi="Arial" w:cs="Arial"/>
                <w:b/>
                <w:color w:val="0070C0"/>
                <w:sz w:val="20"/>
                <w:szCs w:val="20"/>
              </w:rPr>
              <w:t>To enhance learning experience through IT access</w:t>
            </w:r>
          </w:p>
        </w:tc>
        <w:tc>
          <w:tcPr>
            <w:tcW w:w="3007" w:type="dxa"/>
            <w:tcBorders>
              <w:top w:val="single" w:sz="4" w:space="0" w:color="auto"/>
              <w:left w:val="single" w:sz="4" w:space="0" w:color="auto"/>
              <w:bottom w:val="single" w:sz="4" w:space="0" w:color="auto"/>
              <w:right w:val="single" w:sz="4" w:space="0" w:color="auto"/>
            </w:tcBorders>
            <w:hideMark/>
          </w:tcPr>
          <w:p w:rsidR="00564652" w:rsidRDefault="00564652" w:rsidP="00564652">
            <w:pPr>
              <w:rPr>
                <w:rFonts w:ascii="Arial" w:eastAsia="Times New Roman" w:hAnsi="Arial" w:cs="Arial"/>
                <w:b/>
                <w:color w:val="0070C0"/>
                <w:sz w:val="20"/>
                <w:szCs w:val="20"/>
                <w:lang w:eastAsia="en-GB"/>
              </w:rPr>
            </w:pPr>
            <w:r>
              <w:rPr>
                <w:rFonts w:ascii="Arial" w:eastAsia="Times New Roman" w:hAnsi="Arial" w:cs="Arial"/>
                <w:b/>
                <w:color w:val="0070C0"/>
                <w:sz w:val="20"/>
                <w:szCs w:val="20"/>
                <w:lang w:eastAsia="en-GB"/>
              </w:rPr>
              <w:t xml:space="preserve">Children will all meet ARE and more than expected progress by end of year. Improved literacy and numeracy skills and confidence when reading, using phonic knowledge, accessing ICT and applying maths skills.  </w:t>
            </w:r>
          </w:p>
          <w:p w:rsidR="00564652" w:rsidRPr="002E1E42" w:rsidRDefault="00564652" w:rsidP="00564652">
            <w:pPr>
              <w:tabs>
                <w:tab w:val="left" w:pos="954"/>
              </w:tabs>
              <w:rPr>
                <w:rFonts w:ascii="Arial" w:eastAsia="Times New Roman" w:hAnsi="Arial" w:cs="Arial"/>
                <w:sz w:val="20"/>
                <w:szCs w:val="20"/>
                <w:lang w:eastAsia="en-GB"/>
              </w:rPr>
            </w:pPr>
            <w:r>
              <w:rPr>
                <w:rFonts w:ascii="Arial" w:eastAsia="Times New Roman" w:hAnsi="Arial" w:cs="Arial"/>
                <w:sz w:val="20"/>
                <w:szCs w:val="20"/>
                <w:lang w:eastAsia="en-GB"/>
              </w:rPr>
              <w:tab/>
              <w:t xml:space="preserve"> </w:t>
            </w:r>
          </w:p>
        </w:tc>
        <w:tc>
          <w:tcPr>
            <w:tcW w:w="1701" w:type="dxa"/>
            <w:tcBorders>
              <w:top w:val="single" w:sz="4" w:space="0" w:color="auto"/>
              <w:left w:val="single" w:sz="4" w:space="0" w:color="auto"/>
              <w:bottom w:val="single" w:sz="4" w:space="0" w:color="auto"/>
              <w:right w:val="single" w:sz="4" w:space="0" w:color="auto"/>
            </w:tcBorders>
          </w:tcPr>
          <w:p w:rsidR="00564652" w:rsidRPr="006F76C4" w:rsidRDefault="00564652" w:rsidP="00564652">
            <w:pPr>
              <w:jc w:val="center"/>
              <w:rPr>
                <w:rFonts w:ascii="Arial" w:hAnsi="Arial" w:cs="Arial"/>
                <w:b/>
                <w:color w:val="0070C0"/>
                <w:sz w:val="20"/>
                <w:szCs w:val="20"/>
              </w:rPr>
            </w:pPr>
            <w:r>
              <w:rPr>
                <w:rFonts w:ascii="Arial" w:hAnsi="Arial" w:cs="Arial"/>
                <w:b/>
                <w:color w:val="0070C0"/>
                <w:sz w:val="20"/>
                <w:szCs w:val="20"/>
              </w:rPr>
              <w:t>£5</w:t>
            </w:r>
            <w:r w:rsidRPr="006F76C4">
              <w:rPr>
                <w:rFonts w:ascii="Arial" w:hAnsi="Arial" w:cs="Arial"/>
                <w:b/>
                <w:color w:val="0070C0"/>
                <w:sz w:val="20"/>
                <w:szCs w:val="20"/>
              </w:rPr>
              <w:t>00</w:t>
            </w:r>
          </w:p>
          <w:p w:rsidR="00564652" w:rsidRPr="006F76C4" w:rsidRDefault="00564652" w:rsidP="00564652">
            <w:pPr>
              <w:jc w:val="center"/>
              <w:rPr>
                <w:rFonts w:ascii="Arial" w:hAnsi="Arial" w:cs="Arial"/>
                <w:b/>
                <w:color w:val="0070C0"/>
                <w:sz w:val="20"/>
                <w:szCs w:val="20"/>
              </w:rPr>
            </w:pPr>
          </w:p>
          <w:p w:rsidR="00564652" w:rsidRPr="006F76C4" w:rsidRDefault="00564652" w:rsidP="00564652">
            <w:pPr>
              <w:jc w:val="center"/>
              <w:rPr>
                <w:rFonts w:ascii="Arial" w:hAnsi="Arial" w:cs="Arial"/>
                <w:b/>
                <w:color w:val="0070C0"/>
                <w:sz w:val="20"/>
                <w:szCs w:val="20"/>
              </w:rPr>
            </w:pPr>
            <w:r w:rsidRPr="006F76C4">
              <w:rPr>
                <w:rFonts w:ascii="Arial" w:hAnsi="Arial" w:cs="Arial"/>
                <w:b/>
                <w:color w:val="0070C0"/>
                <w:sz w:val="20"/>
                <w:szCs w:val="20"/>
              </w:rPr>
              <w:t>£5</w:t>
            </w:r>
            <w:r>
              <w:rPr>
                <w:rFonts w:ascii="Arial" w:hAnsi="Arial" w:cs="Arial"/>
                <w:b/>
                <w:color w:val="0070C0"/>
                <w:sz w:val="20"/>
                <w:szCs w:val="20"/>
              </w:rPr>
              <w:t>00</w:t>
            </w:r>
          </w:p>
          <w:p w:rsidR="00564652" w:rsidRPr="006F76C4" w:rsidRDefault="00564652" w:rsidP="00564652">
            <w:pPr>
              <w:jc w:val="center"/>
              <w:rPr>
                <w:rFonts w:ascii="Arial" w:hAnsi="Arial" w:cs="Arial"/>
                <w:b/>
                <w:color w:val="0070C0"/>
                <w:sz w:val="20"/>
                <w:szCs w:val="20"/>
              </w:rPr>
            </w:pPr>
          </w:p>
          <w:p w:rsidR="00564652" w:rsidRPr="006F76C4" w:rsidRDefault="00564652" w:rsidP="00564652">
            <w:pPr>
              <w:jc w:val="center"/>
              <w:rPr>
                <w:rFonts w:ascii="Arial" w:hAnsi="Arial" w:cs="Arial"/>
                <w:b/>
                <w:color w:val="0070C0"/>
                <w:sz w:val="20"/>
                <w:szCs w:val="20"/>
              </w:rPr>
            </w:pPr>
            <w:r>
              <w:rPr>
                <w:rFonts w:ascii="Arial" w:hAnsi="Arial" w:cs="Arial"/>
                <w:b/>
                <w:color w:val="0070C0"/>
                <w:sz w:val="20"/>
                <w:szCs w:val="20"/>
              </w:rPr>
              <w:t>£300</w:t>
            </w:r>
          </w:p>
          <w:p w:rsidR="00564652" w:rsidRPr="006F76C4" w:rsidRDefault="00564652" w:rsidP="00564652">
            <w:pPr>
              <w:jc w:val="center"/>
              <w:rPr>
                <w:rFonts w:ascii="Arial" w:hAnsi="Arial" w:cs="Arial"/>
                <w:b/>
                <w:color w:val="0070C0"/>
                <w:sz w:val="20"/>
                <w:szCs w:val="20"/>
              </w:rPr>
            </w:pPr>
            <w:r w:rsidRPr="006F76C4">
              <w:rPr>
                <w:rFonts w:ascii="Arial" w:hAnsi="Arial" w:cs="Arial"/>
                <w:b/>
                <w:color w:val="0070C0"/>
                <w:sz w:val="20"/>
                <w:szCs w:val="20"/>
              </w:rPr>
              <w:t>£</w:t>
            </w:r>
            <w:r>
              <w:rPr>
                <w:rFonts w:ascii="Arial" w:hAnsi="Arial" w:cs="Arial"/>
                <w:b/>
                <w:color w:val="0070C0"/>
                <w:sz w:val="20"/>
                <w:szCs w:val="20"/>
              </w:rPr>
              <w:t>200</w:t>
            </w:r>
          </w:p>
          <w:p w:rsidR="00564652" w:rsidRDefault="00564652" w:rsidP="00564652">
            <w:pPr>
              <w:jc w:val="center"/>
              <w:rPr>
                <w:rFonts w:ascii="Arial" w:hAnsi="Arial" w:cs="Arial"/>
                <w:b/>
                <w:color w:val="0070C0"/>
                <w:sz w:val="20"/>
                <w:szCs w:val="20"/>
              </w:rPr>
            </w:pPr>
            <w:r w:rsidRPr="006F76C4">
              <w:rPr>
                <w:rFonts w:ascii="Arial" w:hAnsi="Arial" w:cs="Arial"/>
                <w:b/>
                <w:color w:val="0070C0"/>
                <w:sz w:val="20"/>
                <w:szCs w:val="20"/>
              </w:rPr>
              <w:t>£</w:t>
            </w:r>
            <w:r>
              <w:rPr>
                <w:rFonts w:ascii="Arial" w:hAnsi="Arial" w:cs="Arial"/>
                <w:b/>
                <w:color w:val="0070C0"/>
                <w:sz w:val="20"/>
                <w:szCs w:val="20"/>
              </w:rPr>
              <w:t>200</w:t>
            </w:r>
          </w:p>
          <w:p w:rsidR="00F104EF" w:rsidRDefault="00F104EF" w:rsidP="00564652">
            <w:pPr>
              <w:jc w:val="center"/>
              <w:rPr>
                <w:rFonts w:ascii="Arial" w:hAnsi="Arial" w:cs="Arial"/>
                <w:b/>
                <w:color w:val="0070C0"/>
                <w:sz w:val="20"/>
                <w:szCs w:val="20"/>
              </w:rPr>
            </w:pPr>
          </w:p>
          <w:p w:rsidR="00F104EF" w:rsidRPr="006F76C4" w:rsidRDefault="00F104EF" w:rsidP="00564652">
            <w:pPr>
              <w:jc w:val="center"/>
              <w:rPr>
                <w:rFonts w:ascii="Arial" w:hAnsi="Arial" w:cs="Arial"/>
                <w:b/>
                <w:color w:val="0070C0"/>
                <w:sz w:val="20"/>
                <w:szCs w:val="20"/>
              </w:rPr>
            </w:pPr>
            <w:r>
              <w:rPr>
                <w:rFonts w:ascii="Arial" w:hAnsi="Arial" w:cs="Arial"/>
                <w:b/>
                <w:color w:val="0070C0"/>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564652" w:rsidRPr="000A479A" w:rsidRDefault="00564652" w:rsidP="00564652">
            <w:pPr>
              <w:spacing w:line="240" w:lineRule="auto"/>
              <w:rPr>
                <w:rFonts w:ascii="Arial" w:hAnsi="Arial" w:cs="Arial"/>
                <w:b/>
                <w:color w:val="FF0000"/>
                <w:sz w:val="18"/>
                <w:szCs w:val="18"/>
                <w:highlight w:val="cyan"/>
              </w:rPr>
            </w:pPr>
          </w:p>
        </w:tc>
      </w:tr>
      <w:tr w:rsidR="00564652" w:rsidTr="0096601A">
        <w:tc>
          <w:tcPr>
            <w:tcW w:w="14029" w:type="dxa"/>
            <w:gridSpan w:val="6"/>
            <w:tcBorders>
              <w:top w:val="single" w:sz="4" w:space="0" w:color="auto"/>
              <w:left w:val="single" w:sz="4" w:space="0" w:color="auto"/>
              <w:bottom w:val="single" w:sz="4" w:space="0" w:color="auto"/>
              <w:right w:val="single" w:sz="4" w:space="0" w:color="auto"/>
            </w:tcBorders>
            <w:shd w:val="clear" w:color="auto" w:fill="DBE5F1"/>
            <w:hideMark/>
          </w:tcPr>
          <w:p w:rsidR="00564652" w:rsidRDefault="00564652" w:rsidP="00564652">
            <w:pPr>
              <w:jc w:val="right"/>
              <w:rPr>
                <w:rFonts w:ascii="Arial" w:hAnsi="Arial" w:cs="Arial"/>
                <w:b/>
                <w:sz w:val="24"/>
                <w:szCs w:val="24"/>
              </w:rPr>
            </w:pPr>
            <w:r w:rsidRPr="00353FB6">
              <w:rPr>
                <w:rFonts w:ascii="Arial" w:hAnsi="Arial" w:cs="Arial"/>
                <w:b/>
                <w:sz w:val="24"/>
                <w:szCs w:val="24"/>
                <w:highlight w:val="yellow"/>
              </w:rPr>
              <w:t>Total Spend for £</w:t>
            </w:r>
          </w:p>
          <w:p w:rsidR="00353FB6" w:rsidRDefault="00353FB6" w:rsidP="00353FB6">
            <w:pPr>
              <w:jc w:val="right"/>
              <w:rPr>
                <w:rFonts w:ascii="Arial" w:hAnsi="Arial" w:cs="Arial"/>
                <w:b/>
                <w:sz w:val="24"/>
                <w:szCs w:val="24"/>
              </w:rPr>
            </w:pPr>
            <w:r>
              <w:rPr>
                <w:rFonts w:ascii="Arial" w:hAnsi="Arial" w:cs="Arial"/>
                <w:b/>
                <w:sz w:val="24"/>
                <w:szCs w:val="24"/>
              </w:rPr>
              <w:t>PP LA allocation £</w:t>
            </w:r>
          </w:p>
          <w:p w:rsidR="00353FB6" w:rsidRDefault="00353FB6" w:rsidP="00353FB6">
            <w:pPr>
              <w:jc w:val="right"/>
              <w:rPr>
                <w:rFonts w:ascii="Arial" w:hAnsi="Arial" w:cs="Arial"/>
                <w:b/>
                <w:sz w:val="24"/>
                <w:szCs w:val="24"/>
              </w:rPr>
            </w:pPr>
            <w:r>
              <w:rPr>
                <w:rFonts w:ascii="Arial" w:hAnsi="Arial" w:cs="Arial"/>
                <w:b/>
                <w:sz w:val="24"/>
                <w:szCs w:val="24"/>
              </w:rPr>
              <w:t xml:space="preserve">Overspend £  </w:t>
            </w:r>
          </w:p>
          <w:p w:rsidR="00353FB6" w:rsidRDefault="00353FB6" w:rsidP="00564652">
            <w:pPr>
              <w:jc w:val="right"/>
              <w:rPr>
                <w:rFonts w:ascii="Arial" w:hAnsi="Arial" w:cs="Arial"/>
                <w:b/>
                <w:sz w:val="24"/>
                <w:szCs w:val="24"/>
              </w:rPr>
            </w:pPr>
          </w:p>
          <w:p w:rsidR="00353FB6" w:rsidRDefault="00353FB6" w:rsidP="00353FB6">
            <w:pPr>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A872C6" w:rsidRDefault="003C17DE" w:rsidP="00B3722B">
            <w:pPr>
              <w:rPr>
                <w:rFonts w:ascii="Arial" w:hAnsi="Arial" w:cs="Arial"/>
                <w:b/>
                <w:bCs/>
                <w:color w:val="000000"/>
                <w:sz w:val="28"/>
                <w:szCs w:val="28"/>
              </w:rPr>
            </w:pPr>
            <w:r w:rsidRPr="00353FB6">
              <w:rPr>
                <w:rFonts w:ascii="Arial" w:hAnsi="Arial" w:cs="Arial"/>
                <w:b/>
                <w:bCs/>
                <w:color w:val="000000"/>
                <w:sz w:val="28"/>
                <w:szCs w:val="28"/>
                <w:highlight w:val="yellow"/>
              </w:rPr>
              <w:t>49,250. 74</w:t>
            </w:r>
          </w:p>
          <w:p w:rsidR="00353FB6" w:rsidRDefault="00353FB6" w:rsidP="00B3722B">
            <w:pPr>
              <w:rPr>
                <w:rFonts w:ascii="Arial" w:hAnsi="Arial" w:cs="Arial"/>
                <w:b/>
                <w:bCs/>
                <w:color w:val="000000"/>
                <w:sz w:val="28"/>
                <w:szCs w:val="28"/>
              </w:rPr>
            </w:pPr>
            <w:r>
              <w:rPr>
                <w:rFonts w:ascii="Arial" w:hAnsi="Arial" w:cs="Arial"/>
                <w:b/>
                <w:bCs/>
                <w:color w:val="000000"/>
                <w:sz w:val="28"/>
                <w:szCs w:val="28"/>
              </w:rPr>
              <w:t xml:space="preserve"> 42, 960.00</w:t>
            </w:r>
          </w:p>
          <w:p w:rsidR="00353FB6" w:rsidRPr="003C17DE" w:rsidRDefault="00353FB6" w:rsidP="00353FB6">
            <w:pPr>
              <w:rPr>
                <w:rFonts w:ascii="Arial" w:hAnsi="Arial" w:cs="Arial"/>
                <w:b/>
                <w:bCs/>
                <w:color w:val="000000"/>
                <w:sz w:val="28"/>
                <w:szCs w:val="28"/>
              </w:rPr>
            </w:pPr>
            <w:r>
              <w:rPr>
                <w:rFonts w:ascii="Arial" w:hAnsi="Arial" w:cs="Arial"/>
                <w:b/>
                <w:bCs/>
                <w:color w:val="000000"/>
                <w:sz w:val="28"/>
                <w:szCs w:val="28"/>
              </w:rPr>
              <w:t xml:space="preserve">    6, 290.74</w:t>
            </w:r>
          </w:p>
        </w:tc>
      </w:tr>
    </w:tbl>
    <w:p w:rsidR="004E0BEC" w:rsidRDefault="00281F88" w:rsidP="00281F88">
      <w:pPr>
        <w:tabs>
          <w:tab w:val="left" w:pos="13915"/>
        </w:tabs>
        <w:rPr>
          <w:rFonts w:ascii="Arial" w:hAnsi="Arial" w:cs="Arial"/>
          <w:color w:val="FF0000"/>
          <w:sz w:val="20"/>
          <w:szCs w:val="20"/>
        </w:rPr>
      </w:pPr>
      <w:r>
        <w:rPr>
          <w:rFonts w:ascii="Arial" w:hAnsi="Arial" w:cs="Arial"/>
          <w:color w:val="FF0000"/>
          <w:sz w:val="20"/>
          <w:szCs w:val="20"/>
        </w:rPr>
        <w:t xml:space="preserve">                                                                                                                                                                                                                      </w:t>
      </w:r>
      <w:r w:rsidR="003F7E35">
        <w:rPr>
          <w:rFonts w:ascii="Arial" w:hAnsi="Arial" w:cs="Arial"/>
          <w:color w:val="FF0000"/>
          <w:sz w:val="20"/>
          <w:szCs w:val="20"/>
        </w:rPr>
        <w:t xml:space="preserve">              </w:t>
      </w:r>
    </w:p>
    <w:p w:rsidR="000E2F54" w:rsidRDefault="000E2F54" w:rsidP="00281F88">
      <w:pPr>
        <w:tabs>
          <w:tab w:val="left" w:pos="13915"/>
        </w:tabs>
        <w:rPr>
          <w:rFonts w:ascii="Arial" w:hAnsi="Arial" w:cs="Arial"/>
          <w:color w:val="FF0000"/>
          <w:sz w:val="20"/>
          <w:szCs w:val="20"/>
        </w:rPr>
      </w:pPr>
    </w:p>
    <w:p w:rsidR="00EA7495" w:rsidRDefault="00EA7495" w:rsidP="00EA7495">
      <w:pPr>
        <w:rPr>
          <w:rFonts w:ascii="Arial" w:hAnsi="Arial" w:cs="Arial"/>
          <w:b/>
          <w:color w:val="0070C0"/>
          <w:sz w:val="20"/>
          <w:szCs w:val="20"/>
          <w:u w:val="single"/>
        </w:rPr>
      </w:pPr>
      <w:r>
        <w:rPr>
          <w:rFonts w:ascii="Arial" w:hAnsi="Arial" w:cs="Arial"/>
          <w:b/>
          <w:color w:val="0070C0"/>
          <w:sz w:val="20"/>
          <w:szCs w:val="20"/>
          <w:u w:val="single"/>
        </w:rPr>
        <w:lastRenderedPageBreak/>
        <w:t>Pupil Premium is the additional money that schools receive into their School Budget from the Government for Looked After Children, Armed Forces pupils and Free School Meals pupils.  This includes the EVER 6 children (the children who have received FSM over the past 6 years of their school life)</w:t>
      </w:r>
    </w:p>
    <w:p w:rsidR="008B67A7" w:rsidRDefault="00AA2928">
      <w:pPr>
        <w:rPr>
          <w:rFonts w:ascii="Arial" w:hAnsi="Arial" w:cs="Arial"/>
          <w:b/>
          <w:sz w:val="24"/>
          <w:szCs w:val="24"/>
        </w:rPr>
      </w:pPr>
      <w:r w:rsidRPr="00AA2928">
        <w:rPr>
          <w:rFonts w:ascii="Arial" w:hAnsi="Arial" w:cs="Arial"/>
          <w:b/>
          <w:sz w:val="36"/>
          <w:szCs w:val="36"/>
        </w:rPr>
        <w:t>*</w:t>
      </w:r>
      <w:r w:rsidRPr="00AA2928">
        <w:rPr>
          <w:rFonts w:ascii="Arial" w:hAnsi="Arial" w:cs="Arial"/>
          <w:b/>
          <w:sz w:val="24"/>
          <w:szCs w:val="24"/>
        </w:rPr>
        <w:t>Costing may vary depending upon teacher salary and contracts</w:t>
      </w:r>
    </w:p>
    <w:tbl>
      <w:tblPr>
        <w:tblW w:w="5740" w:type="dxa"/>
        <w:tblLook w:val="04A0" w:firstRow="1" w:lastRow="0" w:firstColumn="1" w:lastColumn="0" w:noHBand="0" w:noVBand="1"/>
      </w:tblPr>
      <w:tblGrid>
        <w:gridCol w:w="4440"/>
        <w:gridCol w:w="1300"/>
      </w:tblGrid>
      <w:tr w:rsidR="00181E6E" w:rsidRPr="00181E6E" w:rsidTr="00181E6E">
        <w:trPr>
          <w:trHeight w:val="300"/>
        </w:trPr>
        <w:tc>
          <w:tcPr>
            <w:tcW w:w="4440" w:type="dxa"/>
            <w:tcBorders>
              <w:top w:val="nil"/>
              <w:left w:val="nil"/>
              <w:bottom w:val="nil"/>
              <w:right w:val="nil"/>
            </w:tcBorders>
            <w:shd w:val="clear" w:color="auto" w:fill="auto"/>
            <w:noWrap/>
            <w:vAlign w:val="bottom"/>
            <w:hideMark/>
          </w:tcPr>
          <w:p w:rsidR="00181E6E" w:rsidRPr="00181E6E" w:rsidRDefault="00181E6E" w:rsidP="00181E6E">
            <w:pPr>
              <w:spacing w:after="0" w:line="240" w:lineRule="auto"/>
              <w:rPr>
                <w:rFonts w:ascii="Times New Roman" w:eastAsia="Times New Roman" w:hAnsi="Times New Roman"/>
                <w:sz w:val="24"/>
                <w:szCs w:val="24"/>
                <w:lang w:eastAsia="en-GB"/>
              </w:rPr>
            </w:pPr>
          </w:p>
        </w:tc>
        <w:tc>
          <w:tcPr>
            <w:tcW w:w="1300" w:type="dxa"/>
            <w:tcBorders>
              <w:top w:val="nil"/>
              <w:left w:val="nil"/>
              <w:bottom w:val="nil"/>
              <w:right w:val="nil"/>
            </w:tcBorders>
            <w:shd w:val="clear" w:color="auto" w:fill="auto"/>
            <w:noWrap/>
            <w:vAlign w:val="bottom"/>
            <w:hideMark/>
          </w:tcPr>
          <w:p w:rsidR="00181E6E" w:rsidRPr="00181E6E" w:rsidRDefault="00181E6E" w:rsidP="00181E6E">
            <w:pPr>
              <w:spacing w:after="0" w:line="240" w:lineRule="auto"/>
              <w:jc w:val="center"/>
              <w:rPr>
                <w:rFonts w:ascii="Times New Roman" w:eastAsia="Times New Roman" w:hAnsi="Times New Roman"/>
                <w:sz w:val="20"/>
                <w:szCs w:val="20"/>
                <w:lang w:eastAsia="en-GB"/>
              </w:rPr>
            </w:pPr>
          </w:p>
        </w:tc>
      </w:tr>
      <w:tr w:rsidR="00181E6E" w:rsidRPr="00181E6E" w:rsidTr="00181E6E">
        <w:trPr>
          <w:trHeight w:val="255"/>
        </w:trPr>
        <w:tc>
          <w:tcPr>
            <w:tcW w:w="4440" w:type="dxa"/>
            <w:tcBorders>
              <w:top w:val="single" w:sz="4" w:space="0" w:color="auto"/>
              <w:left w:val="single" w:sz="4" w:space="0" w:color="000000"/>
              <w:bottom w:val="nil"/>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b/>
                <w:bCs/>
                <w:sz w:val="20"/>
                <w:szCs w:val="20"/>
                <w:lang w:eastAsia="en-GB"/>
              </w:rPr>
            </w:pPr>
            <w:r w:rsidRPr="00181E6E">
              <w:rPr>
                <w:rFonts w:eastAsia="Times New Roman" w:cs="Calibri"/>
                <w:b/>
                <w:bCs/>
                <w:sz w:val="20"/>
                <w:szCs w:val="20"/>
                <w:lang w:eastAsia="en-GB"/>
              </w:rPr>
              <w:t>Column1</w:t>
            </w:r>
          </w:p>
        </w:tc>
        <w:tc>
          <w:tcPr>
            <w:tcW w:w="1300" w:type="dxa"/>
            <w:tcBorders>
              <w:top w:val="nil"/>
              <w:left w:val="nil"/>
              <w:bottom w:val="nil"/>
              <w:right w:val="nil"/>
            </w:tcBorders>
            <w:shd w:val="clear" w:color="auto" w:fill="auto"/>
            <w:noWrap/>
            <w:vAlign w:val="bottom"/>
            <w:hideMark/>
          </w:tcPr>
          <w:p w:rsidR="00181E6E" w:rsidRPr="00181E6E" w:rsidRDefault="00181E6E" w:rsidP="00181E6E">
            <w:pPr>
              <w:spacing w:after="0" w:line="240" w:lineRule="auto"/>
              <w:rPr>
                <w:rFonts w:eastAsia="Times New Roman" w:cs="Calibri"/>
                <w:b/>
                <w:bCs/>
                <w:sz w:val="20"/>
                <w:szCs w:val="20"/>
                <w:lang w:eastAsia="en-GB"/>
              </w:rPr>
            </w:pPr>
            <w:r w:rsidRPr="00181E6E">
              <w:rPr>
                <w:rFonts w:eastAsia="Times New Roman" w:cs="Calibri"/>
                <w:b/>
                <w:bCs/>
                <w:sz w:val="20"/>
                <w:szCs w:val="20"/>
                <w:lang w:eastAsia="en-GB"/>
              </w:rPr>
              <w:t>Column2</w:t>
            </w:r>
          </w:p>
        </w:tc>
      </w:tr>
      <w:tr w:rsidR="00181E6E" w:rsidRPr="00181E6E" w:rsidTr="00181E6E">
        <w:trPr>
          <w:trHeight w:val="255"/>
        </w:trPr>
        <w:tc>
          <w:tcPr>
            <w:tcW w:w="444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b/>
                <w:bCs/>
                <w:sz w:val="20"/>
                <w:szCs w:val="20"/>
                <w:lang w:eastAsia="en-GB"/>
              </w:rPr>
            </w:pPr>
            <w:r w:rsidRPr="00181E6E">
              <w:rPr>
                <w:rFonts w:eastAsia="Times New Roman" w:cs="Calibri"/>
                <w:b/>
                <w:bCs/>
                <w:sz w:val="20"/>
                <w:szCs w:val="20"/>
                <w:lang w:eastAsia="en-GB"/>
              </w:rPr>
              <w: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b/>
                <w:bCs/>
                <w:sz w:val="20"/>
                <w:szCs w:val="20"/>
                <w:lang w:eastAsia="en-GB"/>
              </w:rPr>
            </w:pPr>
            <w:r w:rsidRPr="00181E6E">
              <w:rPr>
                <w:rFonts w:eastAsia="Times New Roman" w:cs="Calibri"/>
                <w:b/>
                <w:bCs/>
                <w:sz w:val="20"/>
                <w:szCs w:val="20"/>
                <w:lang w:eastAsia="en-GB"/>
              </w:rPr>
              <w:t> </w:t>
            </w:r>
          </w:p>
        </w:tc>
      </w:tr>
      <w:tr w:rsidR="00181E6E" w:rsidRPr="00181E6E" w:rsidTr="00181E6E">
        <w:trPr>
          <w:trHeight w:val="255"/>
        </w:trPr>
        <w:tc>
          <w:tcPr>
            <w:tcW w:w="444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sz w:val="20"/>
                <w:szCs w:val="20"/>
                <w:lang w:eastAsia="en-GB"/>
              </w:rPr>
            </w:pPr>
            <w:r w:rsidRPr="00181E6E">
              <w:rPr>
                <w:rFonts w:eastAsia="Times New Roman" w:cs="Calibri"/>
                <w:sz w:val="20"/>
                <w:szCs w:val="20"/>
                <w:lang w:eastAsia="en-GB"/>
              </w:rPr>
              <w:t>TA1</w:t>
            </w:r>
          </w:p>
        </w:tc>
        <w:tc>
          <w:tcPr>
            <w:tcW w:w="1300" w:type="dxa"/>
            <w:tcBorders>
              <w:top w:val="nil"/>
              <w:left w:val="nil"/>
              <w:bottom w:val="single" w:sz="4" w:space="0" w:color="auto"/>
              <w:right w:val="single" w:sz="4" w:space="0" w:color="auto"/>
            </w:tcBorders>
            <w:shd w:val="clear" w:color="000000" w:fill="FFFF99"/>
            <w:vAlign w:val="center"/>
            <w:hideMark/>
          </w:tcPr>
          <w:p w:rsidR="00181E6E" w:rsidRPr="00181E6E" w:rsidRDefault="00181E6E" w:rsidP="00181E6E">
            <w:pPr>
              <w:spacing w:after="0" w:line="240" w:lineRule="auto"/>
              <w:jc w:val="right"/>
              <w:rPr>
                <w:rFonts w:eastAsia="Times New Roman" w:cs="Calibri"/>
                <w:sz w:val="20"/>
                <w:szCs w:val="20"/>
                <w:lang w:eastAsia="en-GB"/>
              </w:rPr>
            </w:pPr>
            <w:r w:rsidRPr="00181E6E">
              <w:rPr>
                <w:rFonts w:eastAsia="Times New Roman" w:cs="Calibri"/>
                <w:sz w:val="20"/>
                <w:szCs w:val="20"/>
                <w:lang w:eastAsia="en-GB"/>
              </w:rPr>
              <w:t>10.5022</w:t>
            </w:r>
          </w:p>
        </w:tc>
      </w:tr>
      <w:tr w:rsidR="00181E6E" w:rsidRPr="00181E6E" w:rsidTr="00181E6E">
        <w:trPr>
          <w:trHeight w:val="255"/>
        </w:trPr>
        <w:tc>
          <w:tcPr>
            <w:tcW w:w="444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sz w:val="20"/>
                <w:szCs w:val="20"/>
                <w:lang w:eastAsia="en-GB"/>
              </w:rPr>
            </w:pPr>
            <w:r w:rsidRPr="00181E6E">
              <w:rPr>
                <w:rFonts w:eastAsia="Times New Roman" w:cs="Calibri"/>
                <w:sz w:val="20"/>
                <w:szCs w:val="20"/>
                <w:lang w:eastAsia="en-GB"/>
              </w:rPr>
              <w:t>TA2</w:t>
            </w:r>
          </w:p>
        </w:tc>
        <w:tc>
          <w:tcPr>
            <w:tcW w:w="1300" w:type="dxa"/>
            <w:tcBorders>
              <w:top w:val="nil"/>
              <w:left w:val="nil"/>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jc w:val="right"/>
              <w:rPr>
                <w:rFonts w:eastAsia="Times New Roman" w:cs="Calibri"/>
                <w:sz w:val="20"/>
                <w:szCs w:val="20"/>
                <w:lang w:eastAsia="en-GB"/>
              </w:rPr>
            </w:pPr>
            <w:r w:rsidRPr="00181E6E">
              <w:rPr>
                <w:rFonts w:eastAsia="Times New Roman" w:cs="Calibri"/>
                <w:sz w:val="20"/>
                <w:szCs w:val="20"/>
                <w:lang w:eastAsia="en-GB"/>
              </w:rPr>
              <w:t>11.17261648</w:t>
            </w:r>
          </w:p>
        </w:tc>
      </w:tr>
      <w:tr w:rsidR="00181E6E" w:rsidRPr="00181E6E" w:rsidTr="00181E6E">
        <w:trPr>
          <w:trHeight w:val="255"/>
        </w:trPr>
        <w:tc>
          <w:tcPr>
            <w:tcW w:w="444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sz w:val="20"/>
                <w:szCs w:val="20"/>
                <w:lang w:eastAsia="en-GB"/>
              </w:rPr>
            </w:pPr>
            <w:r w:rsidRPr="00181E6E">
              <w:rPr>
                <w:rFonts w:eastAsia="Times New Roman" w:cs="Calibri"/>
                <w:sz w:val="20"/>
                <w:szCs w:val="20"/>
                <w:lang w:eastAsia="en-GB"/>
              </w:rPr>
              <w:t>TA3</w:t>
            </w:r>
          </w:p>
        </w:tc>
        <w:tc>
          <w:tcPr>
            <w:tcW w:w="1300" w:type="dxa"/>
            <w:tcBorders>
              <w:top w:val="nil"/>
              <w:left w:val="nil"/>
              <w:bottom w:val="single" w:sz="4" w:space="0" w:color="auto"/>
              <w:right w:val="single" w:sz="4" w:space="0" w:color="auto"/>
            </w:tcBorders>
            <w:shd w:val="clear" w:color="000000" w:fill="99CCFF"/>
            <w:vAlign w:val="center"/>
            <w:hideMark/>
          </w:tcPr>
          <w:p w:rsidR="00181E6E" w:rsidRPr="00181E6E" w:rsidRDefault="00181E6E" w:rsidP="00181E6E">
            <w:pPr>
              <w:spacing w:after="0" w:line="240" w:lineRule="auto"/>
              <w:jc w:val="right"/>
              <w:rPr>
                <w:rFonts w:eastAsia="Times New Roman" w:cs="Calibri"/>
                <w:sz w:val="20"/>
                <w:szCs w:val="20"/>
                <w:lang w:eastAsia="en-GB"/>
              </w:rPr>
            </w:pPr>
            <w:r w:rsidRPr="00181E6E">
              <w:rPr>
                <w:rFonts w:eastAsia="Times New Roman" w:cs="Calibri"/>
                <w:sz w:val="20"/>
                <w:szCs w:val="20"/>
                <w:lang w:eastAsia="en-GB"/>
              </w:rPr>
              <w:t>14.3094</w:t>
            </w:r>
          </w:p>
        </w:tc>
      </w:tr>
      <w:tr w:rsidR="00181E6E" w:rsidRPr="00181E6E" w:rsidTr="00181E6E">
        <w:trPr>
          <w:trHeight w:val="255"/>
        </w:trPr>
        <w:tc>
          <w:tcPr>
            <w:tcW w:w="4440"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181E6E" w:rsidRPr="00181E6E" w:rsidRDefault="00181E6E" w:rsidP="00181E6E">
            <w:pPr>
              <w:spacing w:after="0" w:line="240" w:lineRule="auto"/>
              <w:rPr>
                <w:rFonts w:eastAsia="Times New Roman" w:cs="Calibri"/>
                <w:sz w:val="20"/>
                <w:szCs w:val="20"/>
                <w:lang w:eastAsia="en-GB"/>
              </w:rPr>
            </w:pPr>
            <w:r w:rsidRPr="00181E6E">
              <w:rPr>
                <w:rFonts w:eastAsia="Times New Roman" w:cs="Calibri"/>
                <w:sz w:val="20"/>
                <w:szCs w:val="20"/>
                <w:lang w:eastAsia="en-GB"/>
              </w:rPr>
              <w:t>HLTA</w:t>
            </w:r>
          </w:p>
        </w:tc>
        <w:tc>
          <w:tcPr>
            <w:tcW w:w="1300" w:type="dxa"/>
            <w:tcBorders>
              <w:top w:val="single" w:sz="4" w:space="0" w:color="auto"/>
              <w:left w:val="single" w:sz="4" w:space="0" w:color="auto"/>
              <w:bottom w:val="single" w:sz="4" w:space="0" w:color="000000"/>
              <w:right w:val="single" w:sz="4" w:space="0" w:color="auto"/>
            </w:tcBorders>
            <w:shd w:val="clear" w:color="000000" w:fill="CC99FF"/>
            <w:vAlign w:val="center"/>
            <w:hideMark/>
          </w:tcPr>
          <w:p w:rsidR="00181E6E" w:rsidRPr="00181E6E" w:rsidRDefault="00181E6E" w:rsidP="00181E6E">
            <w:pPr>
              <w:spacing w:after="0" w:line="240" w:lineRule="auto"/>
              <w:jc w:val="right"/>
              <w:rPr>
                <w:rFonts w:eastAsia="Times New Roman" w:cs="Calibri"/>
                <w:sz w:val="20"/>
                <w:szCs w:val="20"/>
                <w:lang w:eastAsia="en-GB"/>
              </w:rPr>
            </w:pPr>
            <w:r w:rsidRPr="00181E6E">
              <w:rPr>
                <w:rFonts w:eastAsia="Times New Roman" w:cs="Calibri"/>
                <w:sz w:val="20"/>
                <w:szCs w:val="20"/>
                <w:lang w:eastAsia="en-GB"/>
              </w:rPr>
              <w:t>16.3466</w:t>
            </w:r>
          </w:p>
        </w:tc>
      </w:tr>
    </w:tbl>
    <w:p w:rsidR="00181E6E" w:rsidRDefault="00181E6E">
      <w:pPr>
        <w:rPr>
          <w:rFonts w:ascii="Arial" w:hAnsi="Arial" w:cs="Arial"/>
          <w:b/>
          <w:sz w:val="24"/>
          <w:szCs w:val="24"/>
        </w:rPr>
      </w:pPr>
      <w:r>
        <w:rPr>
          <w:rFonts w:ascii="Arial" w:hAnsi="Arial" w:cs="Arial"/>
          <w:b/>
          <w:sz w:val="24"/>
          <w:szCs w:val="24"/>
        </w:rPr>
        <w:t>2017/18 Wirral costings guide</w:t>
      </w:r>
    </w:p>
    <w:p w:rsidR="009D0375" w:rsidRDefault="00EF03F4" w:rsidP="00EF03F4">
      <w:pPr>
        <w:rPr>
          <w:rFonts w:ascii="Times New Roman" w:eastAsia="Times New Roman" w:hAnsi="Times New Roman"/>
          <w:sz w:val="24"/>
          <w:szCs w:val="24"/>
          <w:lang w:eastAsia="en-GB"/>
        </w:rPr>
      </w:pPr>
      <w:r>
        <w:rPr>
          <w:rFonts w:ascii="Arial" w:hAnsi="Arial" w:cs="Arial"/>
          <w:b/>
          <w:sz w:val="24"/>
          <w:szCs w:val="24"/>
        </w:rPr>
        <w:t>LAC funding allocated termly after review and application    Presently, LAC funding from WIRRAL and LIVERPOOL Local Authorities</w:t>
      </w:r>
    </w:p>
    <w:p w:rsidR="009D0375" w:rsidRPr="009D0375" w:rsidRDefault="009D0375" w:rsidP="009D0375">
      <w:pPr>
        <w:spacing w:after="0" w:line="240" w:lineRule="auto"/>
        <w:rPr>
          <w:rFonts w:ascii="Times New Roman" w:eastAsia="Times New Roman" w:hAnsi="Times New Roman"/>
          <w:color w:val="FF0000"/>
          <w:sz w:val="52"/>
          <w:szCs w:val="52"/>
          <w:lang w:eastAsia="en-GB"/>
        </w:rPr>
      </w:pPr>
    </w:p>
    <w:sectPr w:rsidR="009D0375" w:rsidRPr="009D0375" w:rsidSect="00EA74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F7A"/>
    <w:multiLevelType w:val="hybridMultilevel"/>
    <w:tmpl w:val="9A30AFFC"/>
    <w:lvl w:ilvl="0" w:tplc="FB32416E">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E40A7"/>
    <w:multiLevelType w:val="hybridMultilevel"/>
    <w:tmpl w:val="5F54A9A6"/>
    <w:lvl w:ilvl="0" w:tplc="DF009812">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A1EEF"/>
    <w:multiLevelType w:val="hybridMultilevel"/>
    <w:tmpl w:val="5A5A8D52"/>
    <w:lvl w:ilvl="0" w:tplc="F2681394">
      <w:start w:val="479"/>
      <w:numFmt w:val="bullet"/>
      <w:lvlText w:val=""/>
      <w:lvlJc w:val="left"/>
      <w:pPr>
        <w:ind w:left="720" w:hanging="360"/>
      </w:pPr>
      <w:rPr>
        <w:rFonts w:ascii="Symbol" w:eastAsia="Calibri" w:hAnsi="Symbo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8192E"/>
    <w:multiLevelType w:val="hybridMultilevel"/>
    <w:tmpl w:val="AB461888"/>
    <w:lvl w:ilvl="0" w:tplc="7A78AA5A">
      <w:start w:val="479"/>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D80D2C"/>
    <w:multiLevelType w:val="hybridMultilevel"/>
    <w:tmpl w:val="1C8EF1AC"/>
    <w:lvl w:ilvl="0" w:tplc="2ECEE8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95"/>
    <w:rsid w:val="00003B91"/>
    <w:rsid w:val="0001083A"/>
    <w:rsid w:val="00020A23"/>
    <w:rsid w:val="00027199"/>
    <w:rsid w:val="000273C7"/>
    <w:rsid w:val="00031B63"/>
    <w:rsid w:val="00037D46"/>
    <w:rsid w:val="000531A9"/>
    <w:rsid w:val="00054AA6"/>
    <w:rsid w:val="00070709"/>
    <w:rsid w:val="00080A65"/>
    <w:rsid w:val="0008489A"/>
    <w:rsid w:val="0008537E"/>
    <w:rsid w:val="0009131E"/>
    <w:rsid w:val="00095236"/>
    <w:rsid w:val="00095B67"/>
    <w:rsid w:val="00095E62"/>
    <w:rsid w:val="000A3D21"/>
    <w:rsid w:val="000A479A"/>
    <w:rsid w:val="000A6B1A"/>
    <w:rsid w:val="000B27BB"/>
    <w:rsid w:val="000B5DC2"/>
    <w:rsid w:val="000B669A"/>
    <w:rsid w:val="000C05E7"/>
    <w:rsid w:val="000C13A7"/>
    <w:rsid w:val="000C175B"/>
    <w:rsid w:val="000D21EC"/>
    <w:rsid w:val="000D5F3A"/>
    <w:rsid w:val="000E16DF"/>
    <w:rsid w:val="000E2F54"/>
    <w:rsid w:val="000F22FD"/>
    <w:rsid w:val="001001F6"/>
    <w:rsid w:val="0010028F"/>
    <w:rsid w:val="00100B8D"/>
    <w:rsid w:val="00106C22"/>
    <w:rsid w:val="00110F23"/>
    <w:rsid w:val="00117208"/>
    <w:rsid w:val="001349E2"/>
    <w:rsid w:val="0015792C"/>
    <w:rsid w:val="0017467A"/>
    <w:rsid w:val="00177FAE"/>
    <w:rsid w:val="00181E6E"/>
    <w:rsid w:val="00182B25"/>
    <w:rsid w:val="0018426D"/>
    <w:rsid w:val="00185133"/>
    <w:rsid w:val="0019491E"/>
    <w:rsid w:val="00196A77"/>
    <w:rsid w:val="001A10F2"/>
    <w:rsid w:val="001B3AC9"/>
    <w:rsid w:val="001C1751"/>
    <w:rsid w:val="001C3225"/>
    <w:rsid w:val="001C5B9A"/>
    <w:rsid w:val="001E1B09"/>
    <w:rsid w:val="001E5801"/>
    <w:rsid w:val="001F5597"/>
    <w:rsid w:val="001F7240"/>
    <w:rsid w:val="00205ECC"/>
    <w:rsid w:val="0021495F"/>
    <w:rsid w:val="002219BF"/>
    <w:rsid w:val="00224AD7"/>
    <w:rsid w:val="002250B8"/>
    <w:rsid w:val="00232402"/>
    <w:rsid w:val="002337C7"/>
    <w:rsid w:val="00233964"/>
    <w:rsid w:val="00237FE4"/>
    <w:rsid w:val="002418EE"/>
    <w:rsid w:val="00256780"/>
    <w:rsid w:val="0026660C"/>
    <w:rsid w:val="0028128F"/>
    <w:rsid w:val="00281F88"/>
    <w:rsid w:val="00287924"/>
    <w:rsid w:val="00292D13"/>
    <w:rsid w:val="002A0DEC"/>
    <w:rsid w:val="002A750F"/>
    <w:rsid w:val="002B017D"/>
    <w:rsid w:val="002B192A"/>
    <w:rsid w:val="002B39CB"/>
    <w:rsid w:val="002B5F30"/>
    <w:rsid w:val="002C5A30"/>
    <w:rsid w:val="002C6805"/>
    <w:rsid w:val="002C6F7A"/>
    <w:rsid w:val="002D281F"/>
    <w:rsid w:val="002E1E42"/>
    <w:rsid w:val="00321DA0"/>
    <w:rsid w:val="00322A17"/>
    <w:rsid w:val="00326B9B"/>
    <w:rsid w:val="00332058"/>
    <w:rsid w:val="00345CF1"/>
    <w:rsid w:val="003464EE"/>
    <w:rsid w:val="003539D3"/>
    <w:rsid w:val="00353FB6"/>
    <w:rsid w:val="00355227"/>
    <w:rsid w:val="00356BE3"/>
    <w:rsid w:val="00360178"/>
    <w:rsid w:val="00365881"/>
    <w:rsid w:val="003722D2"/>
    <w:rsid w:val="00385FC0"/>
    <w:rsid w:val="003B371A"/>
    <w:rsid w:val="003B439E"/>
    <w:rsid w:val="003B647A"/>
    <w:rsid w:val="003B790F"/>
    <w:rsid w:val="003C17DE"/>
    <w:rsid w:val="003C2728"/>
    <w:rsid w:val="003C3FA7"/>
    <w:rsid w:val="003D363A"/>
    <w:rsid w:val="003D717E"/>
    <w:rsid w:val="003D75A6"/>
    <w:rsid w:val="003E1F92"/>
    <w:rsid w:val="003E252D"/>
    <w:rsid w:val="003F061A"/>
    <w:rsid w:val="003F09D6"/>
    <w:rsid w:val="003F49AD"/>
    <w:rsid w:val="003F6DA1"/>
    <w:rsid w:val="003F6EDF"/>
    <w:rsid w:val="003F7E35"/>
    <w:rsid w:val="003F7FF0"/>
    <w:rsid w:val="004075DA"/>
    <w:rsid w:val="00411606"/>
    <w:rsid w:val="004137BD"/>
    <w:rsid w:val="00415C1F"/>
    <w:rsid w:val="00417EDF"/>
    <w:rsid w:val="00430EBA"/>
    <w:rsid w:val="0044775E"/>
    <w:rsid w:val="00451D9C"/>
    <w:rsid w:val="00453D24"/>
    <w:rsid w:val="004630C9"/>
    <w:rsid w:val="004654F3"/>
    <w:rsid w:val="0046714F"/>
    <w:rsid w:val="00475239"/>
    <w:rsid w:val="0048589B"/>
    <w:rsid w:val="004913CB"/>
    <w:rsid w:val="004A05DB"/>
    <w:rsid w:val="004A0B75"/>
    <w:rsid w:val="004A7E0B"/>
    <w:rsid w:val="004C1111"/>
    <w:rsid w:val="004C38AA"/>
    <w:rsid w:val="004C67E1"/>
    <w:rsid w:val="004D71AD"/>
    <w:rsid w:val="004E0099"/>
    <w:rsid w:val="004E0BEC"/>
    <w:rsid w:val="004E0F78"/>
    <w:rsid w:val="004E36D4"/>
    <w:rsid w:val="004E3C15"/>
    <w:rsid w:val="004E6E2F"/>
    <w:rsid w:val="004E7868"/>
    <w:rsid w:val="004E7E3A"/>
    <w:rsid w:val="0050069D"/>
    <w:rsid w:val="00501400"/>
    <w:rsid w:val="00501A43"/>
    <w:rsid w:val="00504F11"/>
    <w:rsid w:val="00520D50"/>
    <w:rsid w:val="00527C77"/>
    <w:rsid w:val="00544060"/>
    <w:rsid w:val="00550C3A"/>
    <w:rsid w:val="00552A41"/>
    <w:rsid w:val="00557C84"/>
    <w:rsid w:val="00561A81"/>
    <w:rsid w:val="00564652"/>
    <w:rsid w:val="0056479A"/>
    <w:rsid w:val="0057473A"/>
    <w:rsid w:val="005833AB"/>
    <w:rsid w:val="005944BE"/>
    <w:rsid w:val="005B13DD"/>
    <w:rsid w:val="005B3387"/>
    <w:rsid w:val="005D1004"/>
    <w:rsid w:val="005D3300"/>
    <w:rsid w:val="005E0F14"/>
    <w:rsid w:val="005E5317"/>
    <w:rsid w:val="005E5524"/>
    <w:rsid w:val="005F0B7D"/>
    <w:rsid w:val="005F36BB"/>
    <w:rsid w:val="005F78F4"/>
    <w:rsid w:val="00600E76"/>
    <w:rsid w:val="00603146"/>
    <w:rsid w:val="0060519A"/>
    <w:rsid w:val="0061226C"/>
    <w:rsid w:val="00617FFC"/>
    <w:rsid w:val="00636542"/>
    <w:rsid w:val="00642D15"/>
    <w:rsid w:val="00643A2E"/>
    <w:rsid w:val="006563BA"/>
    <w:rsid w:val="00656B7F"/>
    <w:rsid w:val="00660495"/>
    <w:rsid w:val="006669AD"/>
    <w:rsid w:val="00671703"/>
    <w:rsid w:val="00677A08"/>
    <w:rsid w:val="00685515"/>
    <w:rsid w:val="00691438"/>
    <w:rsid w:val="00691586"/>
    <w:rsid w:val="00691D7E"/>
    <w:rsid w:val="00694C7F"/>
    <w:rsid w:val="006959E2"/>
    <w:rsid w:val="006A519E"/>
    <w:rsid w:val="006B1D64"/>
    <w:rsid w:val="006B470E"/>
    <w:rsid w:val="006B5AB8"/>
    <w:rsid w:val="006C091E"/>
    <w:rsid w:val="006C581B"/>
    <w:rsid w:val="006D61EC"/>
    <w:rsid w:val="006F256A"/>
    <w:rsid w:val="006F76C4"/>
    <w:rsid w:val="00700E93"/>
    <w:rsid w:val="00710070"/>
    <w:rsid w:val="00745611"/>
    <w:rsid w:val="00746E75"/>
    <w:rsid w:val="00754F69"/>
    <w:rsid w:val="007801D5"/>
    <w:rsid w:val="0079235E"/>
    <w:rsid w:val="00793FE0"/>
    <w:rsid w:val="007A1648"/>
    <w:rsid w:val="007A6C61"/>
    <w:rsid w:val="007B761D"/>
    <w:rsid w:val="007C4474"/>
    <w:rsid w:val="007E3868"/>
    <w:rsid w:val="007F142D"/>
    <w:rsid w:val="007F4A20"/>
    <w:rsid w:val="00803D9E"/>
    <w:rsid w:val="0081156A"/>
    <w:rsid w:val="00823E73"/>
    <w:rsid w:val="00826B7E"/>
    <w:rsid w:val="00836EEE"/>
    <w:rsid w:val="00837DCA"/>
    <w:rsid w:val="008400BF"/>
    <w:rsid w:val="008516DE"/>
    <w:rsid w:val="00866573"/>
    <w:rsid w:val="008750A9"/>
    <w:rsid w:val="008771E8"/>
    <w:rsid w:val="00894297"/>
    <w:rsid w:val="008A4A21"/>
    <w:rsid w:val="008B2E64"/>
    <w:rsid w:val="008B5127"/>
    <w:rsid w:val="008B67A7"/>
    <w:rsid w:val="008B71CD"/>
    <w:rsid w:val="008B7A24"/>
    <w:rsid w:val="008C0FC7"/>
    <w:rsid w:val="008C1963"/>
    <w:rsid w:val="008C539F"/>
    <w:rsid w:val="008C72DD"/>
    <w:rsid w:val="008D28AE"/>
    <w:rsid w:val="008D6084"/>
    <w:rsid w:val="008E15EA"/>
    <w:rsid w:val="008E1CD1"/>
    <w:rsid w:val="008E390B"/>
    <w:rsid w:val="008E5ADB"/>
    <w:rsid w:val="008F099A"/>
    <w:rsid w:val="008F6785"/>
    <w:rsid w:val="009120C0"/>
    <w:rsid w:val="00916B0A"/>
    <w:rsid w:val="00933B4A"/>
    <w:rsid w:val="009341AD"/>
    <w:rsid w:val="00934D6B"/>
    <w:rsid w:val="00937A27"/>
    <w:rsid w:val="009436C4"/>
    <w:rsid w:val="00953862"/>
    <w:rsid w:val="00955DE1"/>
    <w:rsid w:val="00962262"/>
    <w:rsid w:val="00962A6A"/>
    <w:rsid w:val="00963C1E"/>
    <w:rsid w:val="0096601A"/>
    <w:rsid w:val="009715BB"/>
    <w:rsid w:val="00972834"/>
    <w:rsid w:val="009739B5"/>
    <w:rsid w:val="0097582C"/>
    <w:rsid w:val="00977A16"/>
    <w:rsid w:val="00985354"/>
    <w:rsid w:val="00986331"/>
    <w:rsid w:val="00997512"/>
    <w:rsid w:val="009A419C"/>
    <w:rsid w:val="009B1FF5"/>
    <w:rsid w:val="009B2823"/>
    <w:rsid w:val="009B48D1"/>
    <w:rsid w:val="009B60DD"/>
    <w:rsid w:val="009C163A"/>
    <w:rsid w:val="009C3903"/>
    <w:rsid w:val="009C5D13"/>
    <w:rsid w:val="009D0375"/>
    <w:rsid w:val="009D09CB"/>
    <w:rsid w:val="009D691F"/>
    <w:rsid w:val="009E13A3"/>
    <w:rsid w:val="009E61B0"/>
    <w:rsid w:val="009F4982"/>
    <w:rsid w:val="009F53C1"/>
    <w:rsid w:val="009F6CB8"/>
    <w:rsid w:val="00A01606"/>
    <w:rsid w:val="00A03533"/>
    <w:rsid w:val="00A0576D"/>
    <w:rsid w:val="00A07B95"/>
    <w:rsid w:val="00A247EF"/>
    <w:rsid w:val="00A26917"/>
    <w:rsid w:val="00A3126D"/>
    <w:rsid w:val="00A36161"/>
    <w:rsid w:val="00A3770D"/>
    <w:rsid w:val="00A42A4C"/>
    <w:rsid w:val="00A454B2"/>
    <w:rsid w:val="00A517AA"/>
    <w:rsid w:val="00A55447"/>
    <w:rsid w:val="00A63C97"/>
    <w:rsid w:val="00A77A13"/>
    <w:rsid w:val="00A81180"/>
    <w:rsid w:val="00A81458"/>
    <w:rsid w:val="00A82D6E"/>
    <w:rsid w:val="00A85285"/>
    <w:rsid w:val="00A872C6"/>
    <w:rsid w:val="00A90A5D"/>
    <w:rsid w:val="00A927BB"/>
    <w:rsid w:val="00A95B03"/>
    <w:rsid w:val="00AA2928"/>
    <w:rsid w:val="00AA36FA"/>
    <w:rsid w:val="00AB522D"/>
    <w:rsid w:val="00AB64DB"/>
    <w:rsid w:val="00AC10AA"/>
    <w:rsid w:val="00AC2096"/>
    <w:rsid w:val="00AC48FF"/>
    <w:rsid w:val="00AC4D31"/>
    <w:rsid w:val="00AC7F98"/>
    <w:rsid w:val="00AD7487"/>
    <w:rsid w:val="00AF0122"/>
    <w:rsid w:val="00AF08D9"/>
    <w:rsid w:val="00AF2EBE"/>
    <w:rsid w:val="00AF3F0D"/>
    <w:rsid w:val="00B011EE"/>
    <w:rsid w:val="00B03720"/>
    <w:rsid w:val="00B0472E"/>
    <w:rsid w:val="00B231D3"/>
    <w:rsid w:val="00B26706"/>
    <w:rsid w:val="00B3722B"/>
    <w:rsid w:val="00B40856"/>
    <w:rsid w:val="00B41CF6"/>
    <w:rsid w:val="00B57FAD"/>
    <w:rsid w:val="00B61048"/>
    <w:rsid w:val="00B64322"/>
    <w:rsid w:val="00B70175"/>
    <w:rsid w:val="00B74AF3"/>
    <w:rsid w:val="00B85C26"/>
    <w:rsid w:val="00B86B69"/>
    <w:rsid w:val="00B90440"/>
    <w:rsid w:val="00B914DE"/>
    <w:rsid w:val="00B97F2D"/>
    <w:rsid w:val="00BC3465"/>
    <w:rsid w:val="00BD0B21"/>
    <w:rsid w:val="00BD3041"/>
    <w:rsid w:val="00BD5763"/>
    <w:rsid w:val="00BE58B6"/>
    <w:rsid w:val="00BF6201"/>
    <w:rsid w:val="00C06B31"/>
    <w:rsid w:val="00C2736E"/>
    <w:rsid w:val="00C37959"/>
    <w:rsid w:val="00C457FD"/>
    <w:rsid w:val="00C6249D"/>
    <w:rsid w:val="00C62AEC"/>
    <w:rsid w:val="00C720DF"/>
    <w:rsid w:val="00C75E54"/>
    <w:rsid w:val="00C83883"/>
    <w:rsid w:val="00C8504C"/>
    <w:rsid w:val="00C85318"/>
    <w:rsid w:val="00CA0B05"/>
    <w:rsid w:val="00CA2ED9"/>
    <w:rsid w:val="00CA3572"/>
    <w:rsid w:val="00CB4CBA"/>
    <w:rsid w:val="00CC60BD"/>
    <w:rsid w:val="00CE657A"/>
    <w:rsid w:val="00CF5D47"/>
    <w:rsid w:val="00D012CB"/>
    <w:rsid w:val="00D029B7"/>
    <w:rsid w:val="00D063CB"/>
    <w:rsid w:val="00D124E5"/>
    <w:rsid w:val="00D146C7"/>
    <w:rsid w:val="00D152FC"/>
    <w:rsid w:val="00D212B5"/>
    <w:rsid w:val="00D2561C"/>
    <w:rsid w:val="00D2749D"/>
    <w:rsid w:val="00D32514"/>
    <w:rsid w:val="00D45C20"/>
    <w:rsid w:val="00D50D20"/>
    <w:rsid w:val="00D52043"/>
    <w:rsid w:val="00D60A4C"/>
    <w:rsid w:val="00D65134"/>
    <w:rsid w:val="00D65388"/>
    <w:rsid w:val="00D67915"/>
    <w:rsid w:val="00D72E00"/>
    <w:rsid w:val="00D8427F"/>
    <w:rsid w:val="00D8704B"/>
    <w:rsid w:val="00D903A1"/>
    <w:rsid w:val="00D91EA0"/>
    <w:rsid w:val="00D9388F"/>
    <w:rsid w:val="00DA52F2"/>
    <w:rsid w:val="00DB5881"/>
    <w:rsid w:val="00DB5A49"/>
    <w:rsid w:val="00DB5C40"/>
    <w:rsid w:val="00DC3625"/>
    <w:rsid w:val="00DD15BA"/>
    <w:rsid w:val="00DE0BF3"/>
    <w:rsid w:val="00DE1CFB"/>
    <w:rsid w:val="00DE2CE7"/>
    <w:rsid w:val="00DE320C"/>
    <w:rsid w:val="00DE3D08"/>
    <w:rsid w:val="00DE6BDF"/>
    <w:rsid w:val="00DF7BAF"/>
    <w:rsid w:val="00DF7ED2"/>
    <w:rsid w:val="00E03F3C"/>
    <w:rsid w:val="00E0573F"/>
    <w:rsid w:val="00E05F3D"/>
    <w:rsid w:val="00E07F5A"/>
    <w:rsid w:val="00E11D46"/>
    <w:rsid w:val="00E15211"/>
    <w:rsid w:val="00E25D42"/>
    <w:rsid w:val="00E50C5B"/>
    <w:rsid w:val="00E64A2B"/>
    <w:rsid w:val="00E67652"/>
    <w:rsid w:val="00E725B8"/>
    <w:rsid w:val="00E82341"/>
    <w:rsid w:val="00E844CB"/>
    <w:rsid w:val="00E87ECD"/>
    <w:rsid w:val="00E950FE"/>
    <w:rsid w:val="00E958B2"/>
    <w:rsid w:val="00E97310"/>
    <w:rsid w:val="00EA4153"/>
    <w:rsid w:val="00EA7495"/>
    <w:rsid w:val="00EB4A71"/>
    <w:rsid w:val="00EB5A79"/>
    <w:rsid w:val="00EB6BC3"/>
    <w:rsid w:val="00EE6B46"/>
    <w:rsid w:val="00EF03F4"/>
    <w:rsid w:val="00EF48E0"/>
    <w:rsid w:val="00EF79EF"/>
    <w:rsid w:val="00F01730"/>
    <w:rsid w:val="00F05977"/>
    <w:rsid w:val="00F104EF"/>
    <w:rsid w:val="00F16554"/>
    <w:rsid w:val="00F26419"/>
    <w:rsid w:val="00F376AA"/>
    <w:rsid w:val="00F535D3"/>
    <w:rsid w:val="00F66964"/>
    <w:rsid w:val="00F77584"/>
    <w:rsid w:val="00F97242"/>
    <w:rsid w:val="00FA01D1"/>
    <w:rsid w:val="00FA1BF4"/>
    <w:rsid w:val="00FA22C0"/>
    <w:rsid w:val="00FA6A9C"/>
    <w:rsid w:val="00FC1D60"/>
    <w:rsid w:val="00FC299C"/>
    <w:rsid w:val="00FC3DA8"/>
    <w:rsid w:val="00FD65FF"/>
    <w:rsid w:val="00FF0000"/>
    <w:rsid w:val="00FF0833"/>
    <w:rsid w:val="00FF16EC"/>
    <w:rsid w:val="00FF6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F52A"/>
  <w15:docId w15:val="{ABFD5B5D-7ECE-4F3D-B194-B7A50917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7495"/>
    <w:rPr>
      <w:b/>
      <w:bCs/>
    </w:rPr>
  </w:style>
  <w:style w:type="table" w:styleId="TableGrid">
    <w:name w:val="Table Grid"/>
    <w:basedOn w:val="TableNormal"/>
    <w:uiPriority w:val="59"/>
    <w:rsid w:val="004E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17D"/>
    <w:pPr>
      <w:ind w:left="720"/>
      <w:contextualSpacing/>
    </w:pPr>
  </w:style>
  <w:style w:type="paragraph" w:styleId="BalloonText">
    <w:name w:val="Balloon Text"/>
    <w:basedOn w:val="Normal"/>
    <w:link w:val="BalloonTextChar"/>
    <w:uiPriority w:val="99"/>
    <w:semiHidden/>
    <w:unhideWhenUsed/>
    <w:rsid w:val="00B70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175"/>
    <w:rPr>
      <w:rFonts w:ascii="Segoe UI" w:eastAsia="Calibri" w:hAnsi="Segoe UI" w:cs="Segoe UI"/>
      <w:sz w:val="18"/>
      <w:szCs w:val="18"/>
    </w:rPr>
  </w:style>
  <w:style w:type="paragraph" w:customStyle="1" w:styleId="Default">
    <w:name w:val="Default"/>
    <w:rsid w:val="007C4474"/>
    <w:pPr>
      <w:autoSpaceDE w:val="0"/>
      <w:autoSpaceDN w:val="0"/>
      <w:adjustRightInd w:val="0"/>
      <w:spacing w:after="0" w:line="240" w:lineRule="auto"/>
    </w:pPr>
    <w:rPr>
      <w:rFonts w:ascii="Frutiger LT Pro 45 Light" w:hAnsi="Frutiger LT Pro 45 Light" w:cs="Frutiger LT Pro 45 Light"/>
      <w:color w:val="000000"/>
      <w:sz w:val="24"/>
      <w:szCs w:val="24"/>
    </w:rPr>
  </w:style>
  <w:style w:type="character" w:customStyle="1" w:styleId="A6">
    <w:name w:val="A6"/>
    <w:uiPriority w:val="99"/>
    <w:rsid w:val="007C4474"/>
    <w:rPr>
      <w:rFonts w:cs="Frutiger LT Pro 45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4577">
      <w:bodyDiv w:val="1"/>
      <w:marLeft w:val="0"/>
      <w:marRight w:val="0"/>
      <w:marTop w:val="0"/>
      <w:marBottom w:val="0"/>
      <w:divBdr>
        <w:top w:val="none" w:sz="0" w:space="0" w:color="auto"/>
        <w:left w:val="none" w:sz="0" w:space="0" w:color="auto"/>
        <w:bottom w:val="none" w:sz="0" w:space="0" w:color="auto"/>
        <w:right w:val="none" w:sz="0" w:space="0" w:color="auto"/>
      </w:divBdr>
    </w:div>
    <w:div w:id="656615723">
      <w:bodyDiv w:val="1"/>
      <w:marLeft w:val="0"/>
      <w:marRight w:val="0"/>
      <w:marTop w:val="0"/>
      <w:marBottom w:val="0"/>
      <w:divBdr>
        <w:top w:val="none" w:sz="0" w:space="0" w:color="auto"/>
        <w:left w:val="none" w:sz="0" w:space="0" w:color="auto"/>
        <w:bottom w:val="none" w:sz="0" w:space="0" w:color="auto"/>
        <w:right w:val="none" w:sz="0" w:space="0" w:color="auto"/>
      </w:divBdr>
    </w:div>
    <w:div w:id="1432168265">
      <w:bodyDiv w:val="1"/>
      <w:marLeft w:val="0"/>
      <w:marRight w:val="0"/>
      <w:marTop w:val="0"/>
      <w:marBottom w:val="0"/>
      <w:divBdr>
        <w:top w:val="none" w:sz="0" w:space="0" w:color="auto"/>
        <w:left w:val="none" w:sz="0" w:space="0" w:color="auto"/>
        <w:bottom w:val="none" w:sz="0" w:space="0" w:color="auto"/>
        <w:right w:val="none" w:sz="0" w:space="0" w:color="auto"/>
      </w:divBdr>
    </w:div>
    <w:div w:id="1768572593">
      <w:bodyDiv w:val="1"/>
      <w:marLeft w:val="0"/>
      <w:marRight w:val="0"/>
      <w:marTop w:val="0"/>
      <w:marBottom w:val="0"/>
      <w:divBdr>
        <w:top w:val="none" w:sz="0" w:space="0" w:color="auto"/>
        <w:left w:val="none" w:sz="0" w:space="0" w:color="auto"/>
        <w:bottom w:val="none" w:sz="0" w:space="0" w:color="auto"/>
        <w:right w:val="none" w:sz="0" w:space="0" w:color="auto"/>
      </w:divBdr>
      <w:divsChild>
        <w:div w:id="30397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4261">
              <w:marLeft w:val="0"/>
              <w:marRight w:val="0"/>
              <w:marTop w:val="0"/>
              <w:marBottom w:val="0"/>
              <w:divBdr>
                <w:top w:val="none" w:sz="0" w:space="0" w:color="auto"/>
                <w:left w:val="none" w:sz="0" w:space="0" w:color="auto"/>
                <w:bottom w:val="none" w:sz="0" w:space="0" w:color="auto"/>
                <w:right w:val="none" w:sz="0" w:space="0" w:color="auto"/>
              </w:divBdr>
              <w:divsChild>
                <w:div w:id="2036685211">
                  <w:marLeft w:val="0"/>
                  <w:marRight w:val="0"/>
                  <w:marTop w:val="0"/>
                  <w:marBottom w:val="0"/>
                  <w:divBdr>
                    <w:top w:val="none" w:sz="0" w:space="0" w:color="auto"/>
                    <w:left w:val="none" w:sz="0" w:space="0" w:color="auto"/>
                    <w:bottom w:val="none" w:sz="0" w:space="0" w:color="auto"/>
                    <w:right w:val="none" w:sz="0" w:space="0" w:color="auto"/>
                  </w:divBdr>
                  <w:divsChild>
                    <w:div w:id="3102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5828">
                          <w:marLeft w:val="0"/>
                          <w:marRight w:val="0"/>
                          <w:marTop w:val="0"/>
                          <w:marBottom w:val="0"/>
                          <w:divBdr>
                            <w:top w:val="none" w:sz="0" w:space="0" w:color="auto"/>
                            <w:left w:val="none" w:sz="0" w:space="0" w:color="auto"/>
                            <w:bottom w:val="none" w:sz="0" w:space="0" w:color="auto"/>
                            <w:right w:val="none" w:sz="0" w:space="0" w:color="auto"/>
                          </w:divBdr>
                          <w:divsChild>
                            <w:div w:id="1290552892">
                              <w:marLeft w:val="0"/>
                              <w:marRight w:val="0"/>
                              <w:marTop w:val="0"/>
                              <w:marBottom w:val="0"/>
                              <w:divBdr>
                                <w:top w:val="none" w:sz="0" w:space="0" w:color="auto"/>
                                <w:left w:val="none" w:sz="0" w:space="0" w:color="auto"/>
                                <w:bottom w:val="none" w:sz="0" w:space="0" w:color="auto"/>
                                <w:right w:val="none" w:sz="0" w:space="0" w:color="auto"/>
                              </w:divBdr>
                              <w:divsChild>
                                <w:div w:id="158471795">
                                  <w:marLeft w:val="0"/>
                                  <w:marRight w:val="0"/>
                                  <w:marTop w:val="0"/>
                                  <w:marBottom w:val="0"/>
                                  <w:divBdr>
                                    <w:top w:val="none" w:sz="0" w:space="0" w:color="auto"/>
                                    <w:left w:val="none" w:sz="0" w:space="0" w:color="auto"/>
                                    <w:bottom w:val="none" w:sz="0" w:space="0" w:color="auto"/>
                                    <w:right w:val="none" w:sz="0" w:space="0" w:color="auto"/>
                                  </w:divBdr>
                                  <w:divsChild>
                                    <w:div w:id="1796410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08021">
                                          <w:marLeft w:val="0"/>
                                          <w:marRight w:val="0"/>
                                          <w:marTop w:val="0"/>
                                          <w:marBottom w:val="0"/>
                                          <w:divBdr>
                                            <w:top w:val="none" w:sz="0" w:space="0" w:color="auto"/>
                                            <w:left w:val="none" w:sz="0" w:space="0" w:color="auto"/>
                                            <w:bottom w:val="none" w:sz="0" w:space="0" w:color="auto"/>
                                            <w:right w:val="none" w:sz="0" w:space="0" w:color="auto"/>
                                          </w:divBdr>
                                          <w:divsChild>
                                            <w:div w:id="1363676035">
                                              <w:marLeft w:val="0"/>
                                              <w:marRight w:val="0"/>
                                              <w:marTop w:val="0"/>
                                              <w:marBottom w:val="0"/>
                                              <w:divBdr>
                                                <w:top w:val="none" w:sz="0" w:space="0" w:color="auto"/>
                                                <w:left w:val="none" w:sz="0" w:space="0" w:color="auto"/>
                                                <w:bottom w:val="none" w:sz="0" w:space="0" w:color="auto"/>
                                                <w:right w:val="none" w:sz="0" w:space="0" w:color="auto"/>
                                              </w:divBdr>
                                              <w:divsChild>
                                                <w:div w:id="46000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392676">
                                                      <w:marLeft w:val="0"/>
                                                      <w:marRight w:val="0"/>
                                                      <w:marTop w:val="0"/>
                                                      <w:marBottom w:val="0"/>
                                                      <w:divBdr>
                                                        <w:top w:val="none" w:sz="0" w:space="0" w:color="auto"/>
                                                        <w:left w:val="none" w:sz="0" w:space="0" w:color="auto"/>
                                                        <w:bottom w:val="none" w:sz="0" w:space="0" w:color="auto"/>
                                                        <w:right w:val="none" w:sz="0" w:space="0" w:color="auto"/>
                                                      </w:divBdr>
                                                      <w:divsChild>
                                                        <w:div w:id="1184129876">
                                                          <w:marLeft w:val="0"/>
                                                          <w:marRight w:val="0"/>
                                                          <w:marTop w:val="0"/>
                                                          <w:marBottom w:val="0"/>
                                                          <w:divBdr>
                                                            <w:top w:val="none" w:sz="0" w:space="0" w:color="auto"/>
                                                            <w:left w:val="none" w:sz="0" w:space="0" w:color="auto"/>
                                                            <w:bottom w:val="none" w:sz="0" w:space="0" w:color="auto"/>
                                                            <w:right w:val="none" w:sz="0" w:space="0" w:color="auto"/>
                                                          </w:divBdr>
                                                          <w:divsChild>
                                                            <w:div w:id="133190610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67535027">
                                                                  <w:marLeft w:val="0"/>
                                                                  <w:marRight w:val="0"/>
                                                                  <w:marTop w:val="0"/>
                                                                  <w:marBottom w:val="0"/>
                                                                  <w:divBdr>
                                                                    <w:top w:val="none" w:sz="0" w:space="0" w:color="auto"/>
                                                                    <w:left w:val="none" w:sz="0" w:space="0" w:color="auto"/>
                                                                    <w:bottom w:val="none" w:sz="0" w:space="0" w:color="auto"/>
                                                                    <w:right w:val="none" w:sz="0" w:space="0" w:color="auto"/>
                                                                  </w:divBdr>
                                                                  <w:divsChild>
                                                                    <w:div w:id="1943027668">
                                                                      <w:marLeft w:val="0"/>
                                                                      <w:marRight w:val="0"/>
                                                                      <w:marTop w:val="0"/>
                                                                      <w:marBottom w:val="0"/>
                                                                      <w:divBdr>
                                                                        <w:top w:val="none" w:sz="0" w:space="0" w:color="auto"/>
                                                                        <w:left w:val="none" w:sz="0" w:space="0" w:color="auto"/>
                                                                        <w:bottom w:val="none" w:sz="0" w:space="0" w:color="auto"/>
                                                                        <w:right w:val="none" w:sz="0" w:space="0" w:color="auto"/>
                                                                      </w:divBdr>
                                                                    </w:div>
                                                                    <w:div w:id="1341396941">
                                                                      <w:marLeft w:val="0"/>
                                                                      <w:marRight w:val="0"/>
                                                                      <w:marTop w:val="0"/>
                                                                      <w:marBottom w:val="0"/>
                                                                      <w:divBdr>
                                                                        <w:top w:val="none" w:sz="0" w:space="0" w:color="auto"/>
                                                                        <w:left w:val="none" w:sz="0" w:space="0" w:color="auto"/>
                                                                        <w:bottom w:val="none" w:sz="0" w:space="0" w:color="auto"/>
                                                                        <w:right w:val="none" w:sz="0" w:space="0" w:color="auto"/>
                                                                      </w:divBdr>
                                                                    </w:div>
                                                                    <w:div w:id="770785308">
                                                                      <w:marLeft w:val="0"/>
                                                                      <w:marRight w:val="0"/>
                                                                      <w:marTop w:val="0"/>
                                                                      <w:marBottom w:val="0"/>
                                                                      <w:divBdr>
                                                                        <w:top w:val="none" w:sz="0" w:space="0" w:color="auto"/>
                                                                        <w:left w:val="none" w:sz="0" w:space="0" w:color="auto"/>
                                                                        <w:bottom w:val="none" w:sz="0" w:space="0" w:color="auto"/>
                                                                        <w:right w:val="none" w:sz="0" w:space="0" w:color="auto"/>
                                                                      </w:divBdr>
                                                                    </w:div>
                                                                    <w:div w:id="507404184">
                                                                      <w:marLeft w:val="0"/>
                                                                      <w:marRight w:val="0"/>
                                                                      <w:marTop w:val="0"/>
                                                                      <w:marBottom w:val="0"/>
                                                                      <w:divBdr>
                                                                        <w:top w:val="none" w:sz="0" w:space="0" w:color="auto"/>
                                                                        <w:left w:val="none" w:sz="0" w:space="0" w:color="auto"/>
                                                                        <w:bottom w:val="none" w:sz="0" w:space="0" w:color="auto"/>
                                                                        <w:right w:val="none" w:sz="0" w:space="0" w:color="auto"/>
                                                                      </w:divBdr>
                                                                    </w:div>
                                                                    <w:div w:id="17315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3A24-982C-4AFB-AE0F-05231513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6366989E</Template>
  <TotalTime>1</TotalTime>
  <Pages>8</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jgoulding</dc:creator>
  <cp:lastModifiedBy>JGoulding</cp:lastModifiedBy>
  <cp:revision>2</cp:revision>
  <cp:lastPrinted>2022-11-23T14:32:00Z</cp:lastPrinted>
  <dcterms:created xsi:type="dcterms:W3CDTF">2022-11-23T15:27:00Z</dcterms:created>
  <dcterms:modified xsi:type="dcterms:W3CDTF">2022-11-23T15:27:00Z</dcterms:modified>
</cp:coreProperties>
</file>