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D1" w:rsidRPr="002269EA" w:rsidRDefault="002269EA" w:rsidP="002269EA">
      <w:pPr>
        <w:jc w:val="center"/>
        <w:rPr>
          <w:b/>
          <w:color w:val="FABF8F" w:themeColor="accent6" w:themeTint="99"/>
          <w:sz w:val="72"/>
          <w:szCs w:val="72"/>
          <w:u w:val="single"/>
        </w:rPr>
      </w:pPr>
      <w:r w:rsidRPr="002269EA">
        <w:rPr>
          <w:b/>
          <w:color w:val="9BBB59" w:themeColor="accent3"/>
          <w:sz w:val="72"/>
          <w:szCs w:val="72"/>
          <w:u w:val="single"/>
        </w:rPr>
        <w:t>Andy Goldsworthy</w:t>
      </w:r>
    </w:p>
    <w:p w:rsidR="002269EA" w:rsidRPr="00E47EF0" w:rsidRDefault="00A32CD1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b/>
          <w:noProof/>
          <w:color w:val="9BBB59" w:themeColor="accent3"/>
          <w:sz w:val="32"/>
          <w:szCs w:val="32"/>
          <w:u w:val="single"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BD7EF46" wp14:editId="56033A3A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16000</wp14:pctPosVOffset>
                    </wp:positionV>
                  </mc:Choice>
                  <mc:Fallback>
                    <wp:positionV relativeFrom="page">
                      <wp:posOffset>1831340</wp:posOffset>
                    </wp:positionV>
                  </mc:Fallback>
                </mc:AlternateContent>
                <wp:extent cx="2052955" cy="2588260"/>
                <wp:effectExtent l="38100" t="38100" r="118745" b="11684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2955" cy="2588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2CD1" w:rsidRDefault="00A32CD1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650E655" wp14:editId="08A11510">
                                  <wp:extent cx="1626870" cy="2505710"/>
                                  <wp:effectExtent l="0" t="0" r="0" b="8890"/>
                                  <wp:docPr id="1" name="Picture 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70" cy="250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110.45pt;margin-top:0;width:161.65pt;height:203.8pt;flip:x;z-index:251659264;visibility:visible;mso-wrap-style:square;mso-width-percent:0;mso-height-percent:0;mso-top-percent:16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16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32CD1" w:rsidRDefault="00A32CD1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650E655" wp14:editId="08A11510">
                            <wp:extent cx="1626870" cy="2505710"/>
                            <wp:effectExtent l="0" t="0" r="0" b="8890"/>
                            <wp:docPr id="1" name="Picture 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870" cy="2505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269EA" w:rsidRPr="00E47EF0">
        <w:rPr>
          <w:color w:val="FABF8F" w:themeColor="accent6" w:themeTint="99"/>
          <w:sz w:val="32"/>
          <w:szCs w:val="32"/>
        </w:rPr>
        <w:t>Born 26</w:t>
      </w:r>
      <w:r w:rsidR="002269EA" w:rsidRPr="00E47EF0">
        <w:rPr>
          <w:color w:val="FABF8F" w:themeColor="accent6" w:themeTint="99"/>
          <w:sz w:val="32"/>
          <w:szCs w:val="32"/>
          <w:vertAlign w:val="superscript"/>
        </w:rPr>
        <w:t>th</w:t>
      </w:r>
      <w:r w:rsidR="002269EA" w:rsidRPr="00E47EF0">
        <w:rPr>
          <w:color w:val="FABF8F" w:themeColor="accent6" w:themeTint="99"/>
          <w:sz w:val="32"/>
          <w:szCs w:val="32"/>
        </w:rPr>
        <w:t xml:space="preserve"> July 1956 in Cheshire, England.</w:t>
      </w:r>
    </w:p>
    <w:p w:rsidR="00A32CD1" w:rsidRPr="00E47EF0" w:rsidRDefault="00A32CD1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color w:val="FABF8F" w:themeColor="accent6" w:themeTint="99"/>
          <w:sz w:val="32"/>
          <w:szCs w:val="32"/>
        </w:rPr>
        <w:t>He worked on farms as he grew up as a labourer and this inspired his sculpture work.</w:t>
      </w:r>
    </w:p>
    <w:p w:rsidR="002269EA" w:rsidRPr="00E47EF0" w:rsidRDefault="002269EA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color w:val="FABF8F" w:themeColor="accent6" w:themeTint="99"/>
          <w:sz w:val="32"/>
          <w:szCs w:val="32"/>
        </w:rPr>
        <w:t xml:space="preserve">Lives in </w:t>
      </w:r>
      <w:proofErr w:type="spellStart"/>
      <w:r w:rsidRPr="00E47EF0">
        <w:rPr>
          <w:color w:val="FABF8F" w:themeColor="accent6" w:themeTint="99"/>
          <w:sz w:val="32"/>
          <w:szCs w:val="32"/>
        </w:rPr>
        <w:t>Penpont</w:t>
      </w:r>
      <w:proofErr w:type="spellEnd"/>
      <w:r w:rsidRPr="00E47EF0">
        <w:rPr>
          <w:color w:val="FABF8F" w:themeColor="accent6" w:themeTint="99"/>
          <w:sz w:val="32"/>
          <w:szCs w:val="32"/>
        </w:rPr>
        <w:t xml:space="preserve"> in Scotland and has 4 children.  He lives with his partner.</w:t>
      </w:r>
    </w:p>
    <w:p w:rsidR="002269EA" w:rsidRPr="00E47EF0" w:rsidRDefault="002269EA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color w:val="FABF8F" w:themeColor="accent6" w:themeTint="99"/>
          <w:sz w:val="32"/>
          <w:szCs w:val="32"/>
        </w:rPr>
        <w:t>He is sculptor, photographer and environmentalist, producing art and sculptures in natural settings.</w:t>
      </w:r>
    </w:p>
    <w:p w:rsidR="002269EA" w:rsidRPr="00E47EF0" w:rsidRDefault="002269EA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color w:val="FABF8F" w:themeColor="accent6" w:themeTint="99"/>
          <w:sz w:val="32"/>
          <w:szCs w:val="32"/>
        </w:rPr>
        <w:t>He studied fine art at university and received a degree.</w:t>
      </w:r>
    </w:p>
    <w:p w:rsidR="002269EA" w:rsidRPr="00E47EF0" w:rsidRDefault="002269EA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color w:val="FABF8F" w:themeColor="accent6" w:themeTint="99"/>
          <w:sz w:val="32"/>
          <w:szCs w:val="32"/>
        </w:rPr>
        <w:t>He has lived in different places such as Yorkshire, Lancashire and Cumbria</w:t>
      </w:r>
      <w:r w:rsidR="00A32CD1" w:rsidRPr="00E47EF0">
        <w:rPr>
          <w:color w:val="FABF8F" w:themeColor="accent6" w:themeTint="99"/>
          <w:sz w:val="32"/>
          <w:szCs w:val="32"/>
        </w:rPr>
        <w:t xml:space="preserve"> before settling in Scotland. </w:t>
      </w:r>
    </w:p>
    <w:p w:rsidR="00A32CD1" w:rsidRPr="00E47EF0" w:rsidRDefault="00E47EF0" w:rsidP="00E47EF0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b/>
          <w:noProof/>
          <w:color w:val="9BBB59" w:themeColor="accent3"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DDAF31" wp14:editId="5796C8C2">
                <wp:simplePos x="0" y="0"/>
                <wp:positionH relativeFrom="column">
                  <wp:posOffset>225425</wp:posOffset>
                </wp:positionH>
                <wp:positionV relativeFrom="paragraph">
                  <wp:posOffset>651510</wp:posOffset>
                </wp:positionV>
                <wp:extent cx="2077720" cy="1246505"/>
                <wp:effectExtent l="0" t="0" r="17780" b="10795"/>
                <wp:wrapTight wrapText="bothSides">
                  <wp:wrapPolygon edited="0">
                    <wp:start x="0" y="0"/>
                    <wp:lineTo x="0" y="21457"/>
                    <wp:lineTo x="21587" y="21457"/>
                    <wp:lineTo x="2158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EF0" w:rsidRDefault="00E47EF0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85D38D2" wp14:editId="4B597CCC">
                                  <wp:extent cx="2849880" cy="1555750"/>
                                  <wp:effectExtent l="0" t="0" r="7620" b="6350"/>
                                  <wp:docPr id="2" name="Picture 2" descr="Image result for andy goldsworthy roof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andy goldsworthy roof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880" cy="155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.75pt;margin-top:51.3pt;width:163.6pt;height:9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">
                <v:textbox>
                  <w:txbxContent>
                    <w:p w:rsidR="00E47EF0" w:rsidRDefault="00E47EF0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85D38D2" wp14:editId="4B597CCC">
                            <wp:extent cx="2849880" cy="1555750"/>
                            <wp:effectExtent l="0" t="0" r="7620" b="6350"/>
                            <wp:docPr id="2" name="Picture 2" descr="Image result for andy goldsworthy roof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andy goldsworthy roof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9880" cy="155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32CD1" w:rsidRPr="00E47EF0">
        <w:rPr>
          <w:color w:val="FABF8F" w:themeColor="accent6" w:themeTint="99"/>
          <w:sz w:val="32"/>
          <w:szCs w:val="32"/>
        </w:rPr>
        <w:t>He is inspired by the environment and his art often uses pine cones, brightly coloured flowers, stone, twigs and thorns.</w:t>
      </w:r>
    </w:p>
    <w:p w:rsidR="00E47EF0" w:rsidRPr="00E47EF0" w:rsidRDefault="00A32CD1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color w:val="FABF8F" w:themeColor="accent6" w:themeTint="99"/>
          <w:sz w:val="32"/>
          <w:szCs w:val="32"/>
        </w:rPr>
        <w:t>His sculptures include “Chalk Stones,” “Roof,” Stone River,” and “Three Cairns.”</w:t>
      </w:r>
    </w:p>
    <w:p w:rsidR="00A32CD1" w:rsidRPr="00E47EF0" w:rsidRDefault="00A32CD1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color w:val="FABF8F" w:themeColor="accent6" w:themeTint="99"/>
          <w:sz w:val="32"/>
          <w:szCs w:val="32"/>
        </w:rPr>
        <w:t>A film was made about him in 2001 called Rivers and Tides.</w:t>
      </w:r>
      <w:r w:rsidR="00E47EF0" w:rsidRPr="00E47EF0">
        <w:rPr>
          <w:rFonts w:ascii="Arial" w:hAnsi="Arial" w:cs="Arial"/>
          <w:noProof/>
          <w:color w:val="001BA0"/>
          <w:sz w:val="32"/>
          <w:szCs w:val="32"/>
          <w:lang w:eastAsia="en-GB"/>
        </w:rPr>
        <w:t xml:space="preserve"> </w:t>
      </w:r>
    </w:p>
    <w:p w:rsidR="00A32CD1" w:rsidRPr="00E47EF0" w:rsidRDefault="00A32CD1" w:rsidP="002269EA">
      <w:pPr>
        <w:pStyle w:val="ListParagraph"/>
        <w:numPr>
          <w:ilvl w:val="0"/>
          <w:numId w:val="2"/>
        </w:numPr>
        <w:rPr>
          <w:color w:val="FABF8F" w:themeColor="accent6" w:themeTint="99"/>
          <w:sz w:val="32"/>
          <w:szCs w:val="32"/>
        </w:rPr>
      </w:pPr>
      <w:r w:rsidRPr="00E47EF0">
        <w:rPr>
          <w:color w:val="FABF8F" w:themeColor="accent6" w:themeTint="99"/>
          <w:sz w:val="32"/>
          <w:szCs w:val="32"/>
        </w:rPr>
        <w:t>He has won lots of awards such as North West Arts Award, Northern Arts award and Scottish Arts Council Award.</w:t>
      </w:r>
      <w:bookmarkStart w:id="0" w:name="_GoBack"/>
      <w:bookmarkEnd w:id="0"/>
    </w:p>
    <w:p w:rsidR="00A32CD1" w:rsidRPr="00E47EF0" w:rsidRDefault="00A32CD1" w:rsidP="00E47EF0">
      <w:pPr>
        <w:pStyle w:val="ListParagraph"/>
        <w:rPr>
          <w:color w:val="FABF8F" w:themeColor="accent6" w:themeTint="99"/>
          <w:sz w:val="32"/>
          <w:szCs w:val="32"/>
        </w:rPr>
      </w:pPr>
    </w:p>
    <w:sectPr w:rsidR="00A32CD1" w:rsidRPr="00E47EF0" w:rsidSect="002269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3A8"/>
    <w:multiLevelType w:val="hybridMultilevel"/>
    <w:tmpl w:val="4FE80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5775"/>
    <w:multiLevelType w:val="hybridMultilevel"/>
    <w:tmpl w:val="DE7C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EA"/>
    <w:rsid w:val="00134BD1"/>
    <w:rsid w:val="002269EA"/>
    <w:rsid w:val="00A32CD1"/>
    <w:rsid w:val="00E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bing.com/images/search?view=detailV2&amp;ccid=VPw94NNL&amp;id=0F234123F55B50D9A3F262713630873668031C46&amp;thid=OIP.VPw94NNLzdFPG5AQatWYhQHaED&amp;mediaurl=https%3a%2f%2flensandpensbysally.files.wordpress.com%2f2011%2f03%2fdsc_3084_2.jpg&amp;exph=1646&amp;expw=3005&amp;q=andy+goldsworthy+roof&amp;simid=607988208621653699&amp;ck=D2200013822D6CC4581A0B29458F1A7C&amp;selectedIndex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University Teaching Hospital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Flaxman</dc:creator>
  <cp:lastModifiedBy>Lisa Flaxman</cp:lastModifiedBy>
  <cp:revision>1</cp:revision>
  <dcterms:created xsi:type="dcterms:W3CDTF">2020-06-06T10:11:00Z</dcterms:created>
  <dcterms:modified xsi:type="dcterms:W3CDTF">2020-06-06T10:36:00Z</dcterms:modified>
</cp:coreProperties>
</file>