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C5985" w14:textId="0843D1EA" w:rsidR="00716780" w:rsidRPr="00A100A4" w:rsidRDefault="00564FD4" w:rsidP="006E2DFF">
      <w:pPr>
        <w:ind w:firstLine="720"/>
        <w:jc w:val="center"/>
        <w:rPr>
          <w:color w:val="0070C0"/>
          <w:sz w:val="36"/>
          <w:szCs w:val="36"/>
        </w:rPr>
      </w:pPr>
      <w:bookmarkStart w:id="0" w:name="_GoBack"/>
      <w:bookmarkEnd w:id="0"/>
      <w:r>
        <w:rPr>
          <w:b/>
          <w:noProof/>
          <w:color w:val="0070C0"/>
          <w:sz w:val="36"/>
          <w:szCs w:val="36"/>
          <w:u w:val="single"/>
          <w:lang w:eastAsia="en-GB"/>
        </w:rPr>
        <w:drawing>
          <wp:inline distT="0" distB="0" distL="0" distR="0" wp14:anchorId="0FB5D3F1" wp14:editId="4D9090FA">
            <wp:extent cx="197485" cy="182880"/>
            <wp:effectExtent l="0" t="0" r="0" b="7620"/>
            <wp:docPr id="1" name="Picture 2" descr="TWP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WP_Logo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9A2DFD">
        <w:rPr>
          <w:b/>
          <w:color w:val="0070C0"/>
          <w:sz w:val="36"/>
          <w:szCs w:val="36"/>
          <w:u w:val="single"/>
        </w:rPr>
        <w:t>Thingwall</w:t>
      </w:r>
      <w:proofErr w:type="spellEnd"/>
      <w:r w:rsidR="009A2DFD">
        <w:rPr>
          <w:b/>
          <w:color w:val="0070C0"/>
          <w:sz w:val="36"/>
          <w:szCs w:val="36"/>
          <w:u w:val="single"/>
        </w:rPr>
        <w:t xml:space="preserve"> Primary School Year 6</w:t>
      </w:r>
      <w:r w:rsidR="008668B5" w:rsidRPr="008668B5">
        <w:rPr>
          <w:b/>
          <w:color w:val="0070C0"/>
          <w:sz w:val="36"/>
          <w:szCs w:val="36"/>
          <w:u w:val="single"/>
        </w:rPr>
        <w:t xml:space="preserve"> Yearly Planner</w:t>
      </w:r>
      <w:r w:rsidR="003E15E6">
        <w:rPr>
          <w:b/>
          <w:color w:val="0070C0"/>
          <w:sz w:val="36"/>
          <w:szCs w:val="36"/>
          <w:u w:val="single"/>
        </w:rPr>
        <w:t xml:space="preserve"> 2022</w:t>
      </w:r>
      <w:r w:rsidR="000E2D1B">
        <w:rPr>
          <w:b/>
          <w:color w:val="0070C0"/>
          <w:sz w:val="36"/>
          <w:szCs w:val="36"/>
          <w:u w:val="single"/>
        </w:rPr>
        <w:t>/2</w:t>
      </w:r>
      <w:r w:rsidR="003E15E6">
        <w:rPr>
          <w:b/>
          <w:color w:val="0070C0"/>
          <w:sz w:val="36"/>
          <w:szCs w:val="36"/>
          <w:u w:val="single"/>
        </w:rPr>
        <w:t>3</w:t>
      </w:r>
      <w:r>
        <w:rPr>
          <w:noProof/>
          <w:color w:val="0070C0"/>
          <w:sz w:val="36"/>
          <w:szCs w:val="36"/>
          <w:lang w:eastAsia="en-GB"/>
        </w:rPr>
        <w:drawing>
          <wp:inline distT="0" distB="0" distL="0" distR="0" wp14:anchorId="3E16AB26" wp14:editId="06B0B2F7">
            <wp:extent cx="153670" cy="226695"/>
            <wp:effectExtent l="0" t="0" r="0" b="1905"/>
            <wp:docPr id="2" name="Picture 3" descr="Viking_ship_stee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king_ship_steer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3404D" w14:textId="77777777" w:rsidR="008668B5" w:rsidRPr="00F04B16" w:rsidRDefault="008668B5" w:rsidP="00F04B16">
      <w:pPr>
        <w:rPr>
          <w:b/>
          <w:color w:val="0070C0"/>
          <w:sz w:val="36"/>
          <w:szCs w:val="36"/>
        </w:rPr>
      </w:pPr>
    </w:p>
    <w:tbl>
      <w:tblPr>
        <w:tblW w:w="161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276"/>
        <w:gridCol w:w="1134"/>
        <w:gridCol w:w="1276"/>
        <w:gridCol w:w="1134"/>
        <w:gridCol w:w="1559"/>
        <w:gridCol w:w="850"/>
        <w:gridCol w:w="1560"/>
        <w:gridCol w:w="1162"/>
        <w:gridCol w:w="1531"/>
        <w:gridCol w:w="992"/>
        <w:gridCol w:w="992"/>
        <w:gridCol w:w="1134"/>
        <w:gridCol w:w="1021"/>
      </w:tblGrid>
      <w:tr w:rsidR="00953B1E" w:rsidRPr="009506CC" w14:paraId="101D1AB4" w14:textId="1D27D629" w:rsidTr="00E933DA">
        <w:trPr>
          <w:trHeight w:val="2100"/>
        </w:trPr>
        <w:tc>
          <w:tcPr>
            <w:tcW w:w="568" w:type="dxa"/>
          </w:tcPr>
          <w:p w14:paraId="1E567C8D" w14:textId="77777777" w:rsidR="007F06E6" w:rsidRPr="009506CC" w:rsidRDefault="007F06E6" w:rsidP="009506CC">
            <w:pPr>
              <w:ind w:left="317"/>
              <w:rPr>
                <w:rFonts w:asciiTheme="majorHAnsi" w:hAnsiTheme="majorHAnsi" w:cstheme="majorHAnsi"/>
                <w:b/>
                <w:color w:val="0070C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shd w:val="clear" w:color="auto" w:fill="E5B8B7" w:themeFill="accent2" w:themeFillTint="66"/>
          </w:tcPr>
          <w:p w14:paraId="76F4F800" w14:textId="77777777" w:rsidR="007F06E6" w:rsidRPr="006E21B8" w:rsidRDefault="007F06E6" w:rsidP="006E21B8">
            <w:pPr>
              <w:ind w:left="-250" w:firstLine="142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E21B8">
              <w:rPr>
                <w:rFonts w:asciiTheme="majorHAnsi" w:hAnsiTheme="majorHAnsi" w:cstheme="majorHAnsi"/>
                <w:color w:val="943634" w:themeColor="accent2" w:themeShade="BF"/>
                <w:sz w:val="28"/>
                <w:szCs w:val="28"/>
              </w:rPr>
              <w:t>English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1DAFEF59" w14:textId="77777777" w:rsidR="007F06E6" w:rsidRDefault="007F06E6" w:rsidP="000E526C">
            <w:pPr>
              <w:shd w:val="clear" w:color="auto" w:fill="DBE5F1" w:themeFill="accent1" w:themeFillTint="33"/>
              <w:rPr>
                <w:rFonts w:asciiTheme="majorHAnsi" w:hAnsiTheme="majorHAnsi" w:cstheme="majorHAnsi"/>
                <w:color w:val="0070C0"/>
                <w:sz w:val="28"/>
                <w:szCs w:val="28"/>
              </w:rPr>
            </w:pPr>
            <w:r w:rsidRPr="00E27E5F">
              <w:rPr>
                <w:rFonts w:asciiTheme="majorHAnsi" w:hAnsiTheme="majorHAnsi" w:cstheme="majorHAnsi"/>
                <w:color w:val="0070C0"/>
                <w:sz w:val="28"/>
                <w:szCs w:val="28"/>
              </w:rPr>
              <w:t>Maths</w:t>
            </w:r>
          </w:p>
          <w:p w14:paraId="2EDAFC7B" w14:textId="363FAD6A" w:rsidR="000E526C" w:rsidRPr="000E526C" w:rsidRDefault="000E526C" w:rsidP="000E526C">
            <w:pPr>
              <w:shd w:val="clear" w:color="auto" w:fill="DBE5F1" w:themeFill="accent1" w:themeFillTint="33"/>
              <w:jc w:val="center"/>
              <w:rPr>
                <w:rFonts w:asciiTheme="majorHAnsi" w:hAnsiTheme="majorHAnsi" w:cstheme="majorHAnsi"/>
                <w:b/>
                <w:color w:val="0070C0"/>
                <w:sz w:val="12"/>
                <w:szCs w:val="12"/>
              </w:rPr>
            </w:pPr>
            <w:r w:rsidRPr="000E526C">
              <w:rPr>
                <w:rFonts w:asciiTheme="majorHAnsi" w:hAnsiTheme="majorHAnsi" w:cstheme="majorHAnsi"/>
                <w:b/>
                <w:color w:val="403152" w:themeColor="accent4" w:themeShade="80"/>
                <w:sz w:val="12"/>
                <w:szCs w:val="12"/>
              </w:rPr>
              <w:t>White Rose Hub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4CB4E1F9" w14:textId="77777777" w:rsidR="007F06E6" w:rsidRPr="002669C3" w:rsidRDefault="007F06E6" w:rsidP="000C4F95">
            <w:pPr>
              <w:jc w:val="center"/>
              <w:rPr>
                <w:rFonts w:asciiTheme="majorHAnsi" w:hAnsiTheme="majorHAnsi" w:cstheme="majorHAnsi"/>
                <w:color w:val="00B050"/>
                <w:sz w:val="28"/>
                <w:szCs w:val="28"/>
              </w:rPr>
            </w:pPr>
            <w:r w:rsidRPr="002669C3">
              <w:rPr>
                <w:rFonts w:asciiTheme="majorHAnsi" w:hAnsiTheme="majorHAnsi" w:cstheme="majorHAnsi"/>
                <w:color w:val="00B050"/>
                <w:sz w:val="28"/>
                <w:szCs w:val="28"/>
              </w:rPr>
              <w:t>Science</w:t>
            </w:r>
          </w:p>
          <w:p w14:paraId="77C02E27" w14:textId="77777777" w:rsidR="00C36D2B" w:rsidRPr="000E526C" w:rsidRDefault="007F06E6" w:rsidP="003E15E6">
            <w:pPr>
              <w:jc w:val="center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 w:rsidRPr="000E526C">
              <w:rPr>
                <w:rFonts w:asciiTheme="majorHAnsi" w:hAnsiTheme="majorHAnsi" w:cstheme="majorHAnsi"/>
                <w:b/>
                <w:sz w:val="12"/>
                <w:szCs w:val="12"/>
              </w:rPr>
              <w:t>Working Scientifically</w:t>
            </w:r>
          </w:p>
          <w:p w14:paraId="2214C47D" w14:textId="114EB100" w:rsidR="00C36D2B" w:rsidRPr="009506CC" w:rsidRDefault="00C36D2B" w:rsidP="003E15E6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  <w:r w:rsidRPr="000E526C">
              <w:rPr>
                <w:rFonts w:asciiTheme="majorHAnsi" w:hAnsiTheme="majorHAnsi" w:cstheme="majorHAnsi"/>
                <w:b/>
                <w:sz w:val="12"/>
                <w:szCs w:val="12"/>
              </w:rPr>
              <w:t>Use age appropriate scientific vocabulary</w:t>
            </w:r>
          </w:p>
        </w:tc>
        <w:tc>
          <w:tcPr>
            <w:tcW w:w="1134" w:type="dxa"/>
            <w:shd w:val="clear" w:color="auto" w:fill="FEC5FF"/>
          </w:tcPr>
          <w:p w14:paraId="6A8AFCC4" w14:textId="77777777" w:rsidR="007F06E6" w:rsidRPr="00A37EFD" w:rsidRDefault="007F06E6" w:rsidP="00A37EFD">
            <w:pPr>
              <w:jc w:val="center"/>
              <w:rPr>
                <w:rFonts w:asciiTheme="majorHAnsi" w:hAnsiTheme="majorHAnsi" w:cstheme="majorHAnsi"/>
                <w:color w:val="403152" w:themeColor="accent4" w:themeShade="80"/>
                <w:sz w:val="28"/>
                <w:szCs w:val="28"/>
              </w:rPr>
            </w:pPr>
            <w:r w:rsidRPr="00A37EFD">
              <w:rPr>
                <w:rFonts w:asciiTheme="majorHAnsi" w:hAnsiTheme="majorHAnsi" w:cstheme="majorHAnsi"/>
                <w:color w:val="403152" w:themeColor="accent4" w:themeShade="80"/>
                <w:sz w:val="28"/>
                <w:szCs w:val="28"/>
              </w:rPr>
              <w:t>Art</w:t>
            </w:r>
          </w:p>
          <w:p w14:paraId="247089C2" w14:textId="77777777" w:rsidR="007F06E6" w:rsidRPr="000E526C" w:rsidRDefault="007F06E6" w:rsidP="00A37EFD">
            <w:pPr>
              <w:jc w:val="center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 w:rsidRPr="000E526C">
              <w:rPr>
                <w:rFonts w:asciiTheme="majorHAnsi" w:hAnsiTheme="majorHAnsi" w:cstheme="majorHAnsi"/>
                <w:b/>
                <w:sz w:val="12"/>
                <w:szCs w:val="12"/>
              </w:rPr>
              <w:t>Using a sketchbook to record</w:t>
            </w:r>
          </w:p>
          <w:p w14:paraId="11C2C608" w14:textId="0C61929A" w:rsidR="007F06E6" w:rsidRPr="009506CC" w:rsidRDefault="007F06E6" w:rsidP="00A37EFD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  <w:r w:rsidRPr="000E526C">
              <w:rPr>
                <w:rFonts w:asciiTheme="majorHAnsi" w:hAnsiTheme="majorHAnsi" w:cstheme="majorHAnsi"/>
                <w:b/>
                <w:sz w:val="12"/>
                <w:szCs w:val="12"/>
              </w:rPr>
              <w:t>Stating preferences and evaluating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ADAC208" w14:textId="77777777" w:rsidR="007F06E6" w:rsidRPr="000B72FC" w:rsidRDefault="007F06E6" w:rsidP="00953B1E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28"/>
                <w:szCs w:val="28"/>
              </w:rPr>
            </w:pPr>
            <w:r w:rsidRPr="000B72FC">
              <w:rPr>
                <w:rFonts w:asciiTheme="majorHAnsi" w:hAnsiTheme="majorHAnsi" w:cstheme="majorHAnsi"/>
                <w:color w:val="262626" w:themeColor="text1" w:themeTint="D9"/>
                <w:sz w:val="28"/>
                <w:szCs w:val="28"/>
              </w:rPr>
              <w:t>Computing</w:t>
            </w:r>
          </w:p>
          <w:p w14:paraId="7833D37B" w14:textId="7A139E8A" w:rsidR="00FC0832" w:rsidRPr="00953B1E" w:rsidRDefault="00FC0832" w:rsidP="00953B1E">
            <w:pPr>
              <w:jc w:val="center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 w:rsidRPr="00953B1E">
              <w:rPr>
                <w:rFonts w:asciiTheme="majorHAnsi" w:hAnsiTheme="majorHAnsi" w:cstheme="majorHAnsi"/>
                <w:b/>
                <w:sz w:val="12"/>
                <w:szCs w:val="12"/>
              </w:rPr>
              <w:t>Use different software safely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14:paraId="5DB6038D" w14:textId="77777777" w:rsidR="007F06E6" w:rsidRPr="00550B5D" w:rsidRDefault="007F06E6" w:rsidP="00550B5D">
            <w:pPr>
              <w:jc w:val="center"/>
              <w:rPr>
                <w:rFonts w:asciiTheme="majorHAnsi" w:hAnsiTheme="majorHAnsi" w:cstheme="majorHAnsi"/>
                <w:color w:val="4F6228" w:themeColor="accent3" w:themeShade="80"/>
                <w:sz w:val="24"/>
                <w:szCs w:val="24"/>
              </w:rPr>
            </w:pPr>
            <w:r w:rsidRPr="00550B5D">
              <w:rPr>
                <w:rFonts w:asciiTheme="majorHAnsi" w:hAnsiTheme="majorHAnsi" w:cstheme="majorHAnsi"/>
                <w:color w:val="4F6228" w:themeColor="accent3" w:themeShade="80"/>
                <w:sz w:val="24"/>
                <w:szCs w:val="24"/>
              </w:rPr>
              <w:t>DT</w:t>
            </w:r>
          </w:p>
          <w:p w14:paraId="774506D3" w14:textId="335E3AC3" w:rsidR="00FC0832" w:rsidRPr="00550B5D" w:rsidRDefault="00FC0832" w:rsidP="00550B5D">
            <w:pPr>
              <w:jc w:val="center"/>
              <w:rPr>
                <w:rFonts w:asciiTheme="majorHAnsi" w:hAnsiTheme="majorHAnsi" w:cstheme="majorHAnsi"/>
                <w:b/>
                <w:color w:val="00B050"/>
                <w:sz w:val="12"/>
                <w:szCs w:val="12"/>
              </w:rPr>
            </w:pPr>
            <w:r w:rsidRPr="00550B5D">
              <w:rPr>
                <w:rFonts w:asciiTheme="majorHAnsi" w:hAnsiTheme="majorHAnsi" w:cstheme="majorHAnsi"/>
                <w:b/>
                <w:sz w:val="12"/>
                <w:szCs w:val="12"/>
              </w:rPr>
              <w:t>Use knowledge of existing products</w:t>
            </w:r>
          </w:p>
        </w:tc>
        <w:tc>
          <w:tcPr>
            <w:tcW w:w="1560" w:type="dxa"/>
            <w:shd w:val="clear" w:color="auto" w:fill="DDD9C3" w:themeFill="background2" w:themeFillShade="E6"/>
          </w:tcPr>
          <w:p w14:paraId="41010DC0" w14:textId="77777777" w:rsidR="007F06E6" w:rsidRPr="002669C3" w:rsidRDefault="007F06E6" w:rsidP="002669C3">
            <w:pPr>
              <w:jc w:val="center"/>
              <w:rPr>
                <w:rFonts w:asciiTheme="majorHAnsi" w:hAnsiTheme="majorHAnsi" w:cstheme="majorHAnsi"/>
                <w:color w:val="948A54"/>
                <w:sz w:val="28"/>
                <w:szCs w:val="28"/>
              </w:rPr>
            </w:pPr>
            <w:r w:rsidRPr="002669C3">
              <w:rPr>
                <w:rFonts w:asciiTheme="majorHAnsi" w:hAnsiTheme="majorHAnsi" w:cstheme="majorHAnsi"/>
                <w:color w:val="948A54"/>
                <w:sz w:val="28"/>
                <w:szCs w:val="28"/>
              </w:rPr>
              <w:t>Geography</w:t>
            </w:r>
          </w:p>
          <w:p w14:paraId="2E23B148" w14:textId="2B763CF3" w:rsidR="00FC0832" w:rsidRPr="009506CC" w:rsidRDefault="00FC0832" w:rsidP="002669C3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  <w:r w:rsidRPr="009506CC">
              <w:rPr>
                <w:rFonts w:asciiTheme="majorHAnsi" w:hAnsiTheme="majorHAnsi" w:cstheme="majorHAnsi"/>
                <w:sz w:val="12"/>
                <w:szCs w:val="12"/>
              </w:rPr>
              <w:t>Use age appropriate geographical vocabulary</w:t>
            </w:r>
          </w:p>
        </w:tc>
        <w:tc>
          <w:tcPr>
            <w:tcW w:w="1162" w:type="dxa"/>
            <w:shd w:val="clear" w:color="auto" w:fill="E5DFEC" w:themeFill="accent4" w:themeFillTint="33"/>
          </w:tcPr>
          <w:p w14:paraId="0C93E7BA" w14:textId="77777777" w:rsidR="007F06E6" w:rsidRPr="000C4F95" w:rsidRDefault="007F06E6" w:rsidP="00114FEE">
            <w:pPr>
              <w:jc w:val="center"/>
              <w:rPr>
                <w:rFonts w:asciiTheme="majorHAnsi" w:hAnsiTheme="majorHAnsi" w:cstheme="majorHAnsi"/>
                <w:color w:val="7030A0"/>
                <w:sz w:val="28"/>
                <w:szCs w:val="28"/>
              </w:rPr>
            </w:pPr>
            <w:r w:rsidRPr="000C4F95">
              <w:rPr>
                <w:rFonts w:asciiTheme="majorHAnsi" w:hAnsiTheme="majorHAnsi" w:cstheme="majorHAnsi"/>
                <w:color w:val="7030A0"/>
                <w:sz w:val="28"/>
                <w:szCs w:val="28"/>
              </w:rPr>
              <w:t>History</w:t>
            </w:r>
          </w:p>
          <w:p w14:paraId="212D761B" w14:textId="6BBE91AE" w:rsidR="00FC0832" w:rsidRPr="000E526C" w:rsidRDefault="00FC0832" w:rsidP="000C4F95">
            <w:pPr>
              <w:jc w:val="center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 w:rsidRPr="000E526C">
              <w:rPr>
                <w:rFonts w:asciiTheme="majorHAnsi" w:hAnsiTheme="majorHAnsi" w:cstheme="majorHAnsi"/>
                <w:b/>
                <w:sz w:val="12"/>
                <w:szCs w:val="12"/>
              </w:rPr>
              <w:t>Place historical periods in a chronological framework</w:t>
            </w:r>
          </w:p>
          <w:p w14:paraId="2A54EEE6" w14:textId="0A582DEC" w:rsidR="00FC0832" w:rsidRPr="009506CC" w:rsidRDefault="00FC0832" w:rsidP="000C4F95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  <w:r w:rsidRPr="000E526C">
              <w:rPr>
                <w:rFonts w:asciiTheme="majorHAnsi" w:hAnsiTheme="majorHAnsi" w:cstheme="majorHAnsi"/>
                <w:b/>
                <w:sz w:val="12"/>
                <w:szCs w:val="12"/>
              </w:rPr>
              <w:t>Use age appropriate historical vocabulary</w:t>
            </w:r>
          </w:p>
        </w:tc>
        <w:tc>
          <w:tcPr>
            <w:tcW w:w="1531" w:type="dxa"/>
            <w:shd w:val="clear" w:color="auto" w:fill="FDE9D9" w:themeFill="accent6" w:themeFillTint="33"/>
          </w:tcPr>
          <w:p w14:paraId="08E7B5A1" w14:textId="77777777" w:rsidR="007F06E6" w:rsidRPr="00C61C2F" w:rsidRDefault="007F06E6" w:rsidP="00C61C2F">
            <w:pPr>
              <w:shd w:val="clear" w:color="auto" w:fill="FDE9D9" w:themeFill="accent6" w:themeFillTint="33"/>
              <w:rPr>
                <w:rFonts w:asciiTheme="majorHAnsi" w:hAnsiTheme="majorHAnsi" w:cstheme="majorHAnsi"/>
                <w:color w:val="E36C0A" w:themeColor="accent6" w:themeShade="BF"/>
                <w:sz w:val="28"/>
                <w:szCs w:val="28"/>
              </w:rPr>
            </w:pPr>
            <w:r w:rsidRPr="00C61C2F">
              <w:rPr>
                <w:rFonts w:asciiTheme="majorHAnsi" w:hAnsiTheme="majorHAnsi" w:cstheme="majorHAnsi"/>
                <w:color w:val="E36C0A" w:themeColor="accent6" w:themeShade="BF"/>
                <w:sz w:val="28"/>
                <w:szCs w:val="28"/>
              </w:rPr>
              <w:t>Languages</w:t>
            </w:r>
          </w:p>
          <w:p w14:paraId="065631B8" w14:textId="77777777" w:rsidR="00FC0832" w:rsidRPr="00EB00C3" w:rsidRDefault="00FC0832" w:rsidP="00C61C2F">
            <w:pPr>
              <w:shd w:val="clear" w:color="auto" w:fill="FDE9D9" w:themeFill="accent6" w:themeFillTint="33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B00C3">
              <w:rPr>
                <w:rFonts w:asciiTheme="majorHAnsi" w:hAnsiTheme="majorHAnsi" w:cstheme="majorHAnsi"/>
                <w:b/>
                <w:sz w:val="24"/>
                <w:szCs w:val="24"/>
              </w:rPr>
              <w:t>French</w:t>
            </w:r>
          </w:p>
          <w:p w14:paraId="1F06364E" w14:textId="77777777" w:rsidR="00FC0832" w:rsidRPr="00EB00C3" w:rsidRDefault="00FC0832" w:rsidP="00C61C2F">
            <w:pPr>
              <w:shd w:val="clear" w:color="auto" w:fill="FDE9D9" w:themeFill="accent6" w:themeFillTint="33"/>
              <w:jc w:val="center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 w:rsidRPr="00EB00C3">
              <w:rPr>
                <w:rFonts w:asciiTheme="majorHAnsi" w:hAnsiTheme="majorHAnsi" w:cstheme="majorHAnsi"/>
                <w:b/>
                <w:sz w:val="12"/>
                <w:szCs w:val="12"/>
              </w:rPr>
              <w:t>Speaking, listening and writing</w:t>
            </w:r>
          </w:p>
          <w:p w14:paraId="175DBBEF" w14:textId="52971F43" w:rsidR="00FC0832" w:rsidRPr="009506CC" w:rsidRDefault="00FC0832" w:rsidP="00C61C2F">
            <w:pPr>
              <w:shd w:val="clear" w:color="auto" w:fill="FDE9D9" w:themeFill="accent6" w:themeFillTint="33"/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  <w:r w:rsidRPr="00EB00C3">
              <w:rPr>
                <w:rFonts w:asciiTheme="majorHAnsi" w:hAnsiTheme="majorHAnsi" w:cstheme="majorHAnsi"/>
                <w:b/>
                <w:sz w:val="12"/>
                <w:szCs w:val="12"/>
              </w:rPr>
              <w:t>Listening, copying, replying and asking</w:t>
            </w:r>
          </w:p>
        </w:tc>
        <w:tc>
          <w:tcPr>
            <w:tcW w:w="992" w:type="dxa"/>
            <w:shd w:val="clear" w:color="auto" w:fill="D6A6D0"/>
          </w:tcPr>
          <w:p w14:paraId="0A972755" w14:textId="77777777" w:rsidR="007F06E6" w:rsidRPr="009506CC" w:rsidRDefault="007F06E6" w:rsidP="009506CC">
            <w:pPr>
              <w:jc w:val="center"/>
              <w:rPr>
                <w:rFonts w:asciiTheme="majorHAnsi" w:hAnsiTheme="majorHAnsi" w:cstheme="majorHAnsi"/>
                <w:color w:val="AA169F"/>
                <w:sz w:val="28"/>
                <w:szCs w:val="28"/>
              </w:rPr>
            </w:pPr>
            <w:r w:rsidRPr="009506CC">
              <w:rPr>
                <w:rFonts w:asciiTheme="majorHAnsi" w:hAnsiTheme="majorHAnsi" w:cstheme="majorHAnsi"/>
                <w:color w:val="AA169F"/>
                <w:sz w:val="28"/>
                <w:szCs w:val="28"/>
              </w:rPr>
              <w:t>Music</w:t>
            </w:r>
          </w:p>
          <w:p w14:paraId="01FF7327" w14:textId="6E24726D" w:rsidR="00FC0832" w:rsidRPr="009506CC" w:rsidRDefault="00FC0832" w:rsidP="009506CC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1B3F8FE8" w14:textId="77777777" w:rsidR="007F06E6" w:rsidRPr="009506CC" w:rsidRDefault="007F06E6" w:rsidP="009506CC">
            <w:pPr>
              <w:jc w:val="center"/>
              <w:rPr>
                <w:rFonts w:asciiTheme="majorHAnsi" w:hAnsiTheme="majorHAnsi" w:cstheme="majorHAnsi"/>
                <w:color w:val="8DB3E2"/>
                <w:sz w:val="28"/>
                <w:szCs w:val="28"/>
              </w:rPr>
            </w:pPr>
            <w:r w:rsidRPr="009506CC">
              <w:rPr>
                <w:rFonts w:asciiTheme="majorHAnsi" w:hAnsiTheme="majorHAnsi" w:cstheme="majorHAnsi"/>
                <w:color w:val="8DB3E2"/>
                <w:sz w:val="28"/>
                <w:szCs w:val="28"/>
              </w:rPr>
              <w:t>PE</w:t>
            </w:r>
          </w:p>
          <w:p w14:paraId="3FF162E7" w14:textId="22AA70E2" w:rsidR="00FC0832" w:rsidRPr="009506CC" w:rsidRDefault="00FC0832" w:rsidP="009506CC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D99594" w:themeFill="accent2" w:themeFillTint="99"/>
          </w:tcPr>
          <w:p w14:paraId="0C218868" w14:textId="53C19199" w:rsidR="00FC0832" w:rsidRPr="009506CC" w:rsidRDefault="007F06E6" w:rsidP="009506CC">
            <w:pPr>
              <w:shd w:val="clear" w:color="auto" w:fill="D99594" w:themeFill="accent2" w:themeFillTint="99"/>
              <w:ind w:right="5"/>
              <w:rPr>
                <w:rFonts w:asciiTheme="majorHAnsi" w:hAnsiTheme="majorHAnsi" w:cstheme="majorHAnsi"/>
                <w:color w:val="9A264F"/>
                <w:sz w:val="28"/>
                <w:szCs w:val="28"/>
              </w:rPr>
            </w:pPr>
            <w:r w:rsidRPr="009506CC">
              <w:rPr>
                <w:rFonts w:asciiTheme="majorHAnsi" w:hAnsiTheme="majorHAnsi" w:cstheme="majorHAnsi"/>
                <w:color w:val="9A264F"/>
                <w:sz w:val="28"/>
                <w:szCs w:val="28"/>
              </w:rPr>
              <w:t>RE</w:t>
            </w:r>
            <w:r w:rsidR="00E37ED0" w:rsidRPr="009506CC">
              <w:rPr>
                <w:rFonts w:asciiTheme="majorHAnsi" w:hAnsiTheme="majorHAnsi" w:cstheme="majorHAnsi"/>
                <w:color w:val="9A264F"/>
                <w:sz w:val="28"/>
                <w:szCs w:val="28"/>
              </w:rPr>
              <w:t xml:space="preserve"> and World Views</w:t>
            </w:r>
          </w:p>
          <w:p w14:paraId="2A6C198E" w14:textId="301B1405" w:rsidR="007F06E6" w:rsidRPr="000E526C" w:rsidRDefault="00FC0832" w:rsidP="000E526C">
            <w:pPr>
              <w:shd w:val="clear" w:color="auto" w:fill="D99594" w:themeFill="accent2" w:themeFillTint="99"/>
              <w:ind w:right="5"/>
              <w:jc w:val="center"/>
              <w:rPr>
                <w:rFonts w:asciiTheme="majorHAnsi" w:hAnsiTheme="majorHAnsi" w:cstheme="majorHAnsi"/>
                <w:b/>
                <w:color w:val="9A264F"/>
                <w:sz w:val="12"/>
                <w:szCs w:val="12"/>
              </w:rPr>
            </w:pPr>
            <w:r w:rsidRPr="000E526C">
              <w:rPr>
                <w:rFonts w:asciiTheme="majorHAnsi" w:hAnsiTheme="majorHAnsi" w:cstheme="majorHAnsi"/>
                <w:b/>
                <w:sz w:val="12"/>
                <w:szCs w:val="12"/>
              </w:rPr>
              <w:t>Develop religious and moral vocabulary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14:paraId="411BF6CE" w14:textId="77777777" w:rsidR="007F06E6" w:rsidRPr="009506CC" w:rsidRDefault="007F06E6" w:rsidP="009506CC">
            <w:pPr>
              <w:jc w:val="center"/>
              <w:rPr>
                <w:rFonts w:asciiTheme="majorHAnsi" w:hAnsiTheme="majorHAnsi" w:cstheme="majorHAnsi"/>
                <w:color w:val="9A264F"/>
                <w:sz w:val="28"/>
                <w:szCs w:val="28"/>
              </w:rPr>
            </w:pPr>
            <w:r w:rsidRPr="009506CC">
              <w:rPr>
                <w:rFonts w:asciiTheme="majorHAnsi" w:hAnsiTheme="majorHAnsi" w:cstheme="majorHAnsi"/>
                <w:color w:val="9A264F"/>
                <w:sz w:val="28"/>
                <w:szCs w:val="28"/>
              </w:rPr>
              <w:t>PHSE</w:t>
            </w:r>
          </w:p>
          <w:p w14:paraId="1C4FA189" w14:textId="37B19362" w:rsidR="00ED7E8C" w:rsidRPr="00EB00C3" w:rsidRDefault="00A11B3A" w:rsidP="009506CC">
            <w:pPr>
              <w:jc w:val="center"/>
              <w:rPr>
                <w:rFonts w:asciiTheme="majorHAnsi" w:hAnsiTheme="majorHAnsi" w:cstheme="majorHAnsi"/>
                <w:b/>
                <w:color w:val="9A264F"/>
                <w:sz w:val="12"/>
                <w:szCs w:val="12"/>
              </w:rPr>
            </w:pPr>
            <w:r w:rsidRPr="00EB00C3">
              <w:rPr>
                <w:rFonts w:asciiTheme="majorHAnsi" w:hAnsiTheme="majorHAnsi" w:cstheme="majorHAnsi"/>
                <w:b/>
                <w:sz w:val="12"/>
                <w:szCs w:val="12"/>
              </w:rPr>
              <w:t>Jigsaw</w:t>
            </w:r>
            <w:r w:rsidR="001B40E7" w:rsidRPr="00EB00C3">
              <w:rPr>
                <w:rFonts w:asciiTheme="majorHAnsi" w:hAnsiTheme="majorHAnsi" w:cstheme="majorHAnsi"/>
                <w:b/>
                <w:sz w:val="12"/>
                <w:szCs w:val="12"/>
              </w:rPr>
              <w:t xml:space="preserve"> PHSE</w:t>
            </w:r>
          </w:p>
        </w:tc>
      </w:tr>
      <w:tr w:rsidR="00953B1E" w:rsidRPr="009506CC" w14:paraId="510BE0A6" w14:textId="35F4D8EA" w:rsidTr="00E933DA">
        <w:trPr>
          <w:trHeight w:val="5094"/>
        </w:trPr>
        <w:tc>
          <w:tcPr>
            <w:tcW w:w="568" w:type="dxa"/>
          </w:tcPr>
          <w:p w14:paraId="4796351F" w14:textId="4C5E23FB" w:rsidR="00D62FA5" w:rsidRPr="009506CC" w:rsidRDefault="00D62FA5" w:rsidP="009506CC">
            <w:pPr>
              <w:ind w:right="-108"/>
              <w:rPr>
                <w:rFonts w:asciiTheme="majorHAnsi" w:hAnsiTheme="majorHAnsi" w:cstheme="majorHAnsi"/>
                <w:b/>
                <w:color w:val="000000"/>
                <w:sz w:val="12"/>
                <w:szCs w:val="12"/>
              </w:rPr>
            </w:pPr>
            <w:r w:rsidRPr="009506CC">
              <w:rPr>
                <w:rFonts w:asciiTheme="majorHAnsi" w:hAnsiTheme="majorHAnsi" w:cstheme="majorHAnsi"/>
                <w:b/>
                <w:color w:val="000000"/>
                <w:sz w:val="12"/>
                <w:szCs w:val="12"/>
              </w:rPr>
              <w:t>Autumn</w:t>
            </w:r>
          </w:p>
          <w:p w14:paraId="6880B5E9" w14:textId="77777777" w:rsidR="00D62FA5" w:rsidRPr="009506CC" w:rsidRDefault="00D62FA5" w:rsidP="009506CC">
            <w:pPr>
              <w:ind w:right="-108"/>
              <w:rPr>
                <w:rFonts w:asciiTheme="majorHAnsi" w:hAnsiTheme="majorHAnsi" w:cstheme="majorHAnsi"/>
                <w:color w:val="000000"/>
                <w:sz w:val="12"/>
                <w:szCs w:val="12"/>
              </w:rPr>
            </w:pPr>
            <w:r w:rsidRPr="009506CC">
              <w:rPr>
                <w:rFonts w:asciiTheme="majorHAnsi" w:hAnsiTheme="majorHAnsi" w:cstheme="majorHAns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E5B8B7" w:themeFill="accent2" w:themeFillTint="66"/>
          </w:tcPr>
          <w:p w14:paraId="0938244E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  <w:u w:val="single"/>
              </w:rPr>
            </w:pPr>
          </w:p>
          <w:p w14:paraId="4C25EE52" w14:textId="07CC58D9" w:rsidR="006E21B8" w:rsidRPr="006E21B8" w:rsidRDefault="006E21B8" w:rsidP="006E21B8">
            <w:pPr>
              <w:spacing w:after="0" w:line="240" w:lineRule="auto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 w:rsidRPr="006E21B8">
              <w:rPr>
                <w:rFonts w:asciiTheme="majorHAnsi" w:hAnsiTheme="majorHAnsi" w:cstheme="majorHAnsi"/>
                <w:b/>
                <w:sz w:val="12"/>
                <w:szCs w:val="12"/>
              </w:rPr>
              <w:t>Pathways To Reading :</w:t>
            </w:r>
          </w:p>
          <w:p w14:paraId="44502233" w14:textId="7A91F30B" w:rsidR="006E21B8" w:rsidRPr="006E21B8" w:rsidRDefault="006E21B8" w:rsidP="006E21B8">
            <w:pP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6E21B8">
              <w:rPr>
                <w:rFonts w:asciiTheme="majorHAnsi" w:hAnsiTheme="majorHAnsi" w:cstheme="majorHAnsi"/>
                <w:sz w:val="12"/>
                <w:szCs w:val="12"/>
              </w:rPr>
              <w:t>When we were Warriors by</w:t>
            </w:r>
          </w:p>
          <w:p w14:paraId="513CE9C0" w14:textId="77777777" w:rsidR="006E21B8" w:rsidRPr="006E21B8" w:rsidRDefault="006E21B8" w:rsidP="006E21B8">
            <w:pP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6E21B8">
              <w:rPr>
                <w:rFonts w:asciiTheme="majorHAnsi" w:hAnsiTheme="majorHAnsi" w:cstheme="majorHAnsi"/>
                <w:sz w:val="12"/>
                <w:szCs w:val="12"/>
              </w:rPr>
              <w:t>Emma Carroll</w:t>
            </w:r>
          </w:p>
          <w:p w14:paraId="742B395B" w14:textId="0ACF839B" w:rsidR="00B67A0B" w:rsidRDefault="006E21B8" w:rsidP="006E21B8">
            <w:pP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6E21B8">
              <w:rPr>
                <w:rFonts w:asciiTheme="majorHAnsi" w:hAnsiTheme="majorHAnsi" w:cstheme="majorHAnsi"/>
                <w:sz w:val="12"/>
                <w:szCs w:val="12"/>
              </w:rPr>
              <w:t>Genre – Fiction: historical</w:t>
            </w:r>
          </w:p>
          <w:p w14:paraId="55F88169" w14:textId="39898A83" w:rsidR="00A11851" w:rsidRDefault="00A11851" w:rsidP="006E21B8">
            <w:pP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6C93969C" w14:textId="7505C266" w:rsidR="00A11851" w:rsidRDefault="00A11851" w:rsidP="006E21B8">
            <w:pP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78FFBA43" w14:textId="63F56853" w:rsidR="00A11851" w:rsidRPr="00A11851" w:rsidRDefault="00A11851" w:rsidP="006E21B8">
            <w:pPr>
              <w:spacing w:after="0" w:line="240" w:lineRule="auto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 w:rsidRPr="00A11851">
              <w:rPr>
                <w:rFonts w:asciiTheme="majorHAnsi" w:hAnsiTheme="majorHAnsi" w:cstheme="majorHAnsi"/>
                <w:b/>
                <w:sz w:val="12"/>
                <w:szCs w:val="12"/>
              </w:rPr>
              <w:t>Pathways to Writing:</w:t>
            </w:r>
          </w:p>
          <w:p w14:paraId="3901C7F9" w14:textId="77777777" w:rsidR="00A11851" w:rsidRPr="00A11851" w:rsidRDefault="00A11851" w:rsidP="00A11851">
            <w:pP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A11851">
              <w:rPr>
                <w:rFonts w:asciiTheme="majorHAnsi" w:hAnsiTheme="majorHAnsi" w:cstheme="majorHAnsi"/>
                <w:sz w:val="12"/>
                <w:szCs w:val="12"/>
              </w:rPr>
              <w:t>Star of Fear, Star of Hope by</w:t>
            </w:r>
          </w:p>
          <w:p w14:paraId="14617167" w14:textId="77777777" w:rsidR="00A11851" w:rsidRPr="00A11851" w:rsidRDefault="00A11851" w:rsidP="00A11851">
            <w:pP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A11851">
              <w:rPr>
                <w:rFonts w:asciiTheme="majorHAnsi" w:hAnsiTheme="majorHAnsi" w:cstheme="majorHAnsi"/>
                <w:sz w:val="12"/>
                <w:szCs w:val="12"/>
              </w:rPr>
              <w:t xml:space="preserve">Jo </w:t>
            </w:r>
            <w:proofErr w:type="spellStart"/>
            <w:r w:rsidRPr="00A11851">
              <w:rPr>
                <w:rFonts w:asciiTheme="majorHAnsi" w:hAnsiTheme="majorHAnsi" w:cstheme="majorHAnsi"/>
                <w:sz w:val="12"/>
                <w:szCs w:val="12"/>
              </w:rPr>
              <w:t>Hoestlandt</w:t>
            </w:r>
            <w:proofErr w:type="spellEnd"/>
          </w:p>
          <w:p w14:paraId="79483D01" w14:textId="77777777" w:rsidR="00A11851" w:rsidRPr="00A11851" w:rsidRDefault="00A11851" w:rsidP="00A11851">
            <w:pP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A11851">
              <w:rPr>
                <w:rFonts w:asciiTheme="majorHAnsi" w:hAnsiTheme="majorHAnsi" w:cstheme="majorHAnsi"/>
                <w:sz w:val="12"/>
                <w:szCs w:val="12"/>
              </w:rPr>
              <w:t>Outcome – Fiction: flashback</w:t>
            </w:r>
          </w:p>
          <w:p w14:paraId="2D1F4253" w14:textId="5FE4F9C4" w:rsidR="007E5D0E" w:rsidRDefault="00A11851" w:rsidP="00A11851">
            <w:pP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A11851">
              <w:rPr>
                <w:rFonts w:asciiTheme="majorHAnsi" w:hAnsiTheme="majorHAnsi" w:cstheme="majorHAnsi"/>
                <w:sz w:val="12"/>
                <w:szCs w:val="12"/>
              </w:rPr>
              <w:t>story &amp; Information text</w:t>
            </w:r>
          </w:p>
          <w:p w14:paraId="6E4EBE99" w14:textId="5DF2F116" w:rsidR="00A11851" w:rsidRDefault="00A11851" w:rsidP="00A11851">
            <w:pP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4C17BC6C" w14:textId="45A4567F" w:rsidR="00A11851" w:rsidRDefault="00A11851" w:rsidP="00A11851">
            <w:pP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4C97291E" w14:textId="4B752DD4" w:rsidR="00A11851" w:rsidRPr="00A11851" w:rsidRDefault="00A11851" w:rsidP="00A11851">
            <w:pPr>
              <w:spacing w:after="0" w:line="240" w:lineRule="auto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b/>
                <w:sz w:val="12"/>
                <w:szCs w:val="12"/>
              </w:rPr>
              <w:t xml:space="preserve">Pathways to </w:t>
            </w:r>
            <w:r w:rsidRPr="00A11851">
              <w:rPr>
                <w:rFonts w:asciiTheme="majorHAnsi" w:hAnsiTheme="majorHAnsi" w:cstheme="majorHAnsi"/>
                <w:b/>
                <w:sz w:val="12"/>
                <w:szCs w:val="12"/>
              </w:rPr>
              <w:t>Poetry:</w:t>
            </w:r>
          </w:p>
          <w:p w14:paraId="02C7943D" w14:textId="49062052" w:rsidR="00A11851" w:rsidRPr="00A11851" w:rsidRDefault="00A11851" w:rsidP="00A11851">
            <w:pP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A11851">
              <w:rPr>
                <w:rFonts w:asciiTheme="majorHAnsi" w:hAnsiTheme="majorHAnsi" w:cstheme="majorHAnsi"/>
                <w:sz w:val="12"/>
                <w:szCs w:val="12"/>
              </w:rPr>
              <w:t xml:space="preserve">Blitz by Mary </w:t>
            </w:r>
            <w:proofErr w:type="spellStart"/>
            <w:r w:rsidRPr="00A11851">
              <w:rPr>
                <w:rFonts w:asciiTheme="majorHAnsi" w:hAnsiTheme="majorHAnsi" w:cstheme="majorHAnsi"/>
                <w:sz w:val="12"/>
                <w:szCs w:val="12"/>
              </w:rPr>
              <w:t>Désirée</w:t>
            </w:r>
            <w:proofErr w:type="spellEnd"/>
          </w:p>
          <w:p w14:paraId="3D8E8F46" w14:textId="77777777" w:rsidR="00A11851" w:rsidRPr="00A11851" w:rsidRDefault="00A11851" w:rsidP="00A11851">
            <w:pP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A11851">
              <w:rPr>
                <w:rFonts w:asciiTheme="majorHAnsi" w:hAnsiTheme="majorHAnsi" w:cstheme="majorHAnsi"/>
                <w:sz w:val="12"/>
                <w:szCs w:val="12"/>
              </w:rPr>
              <w:t>Anderson</w:t>
            </w:r>
          </w:p>
          <w:p w14:paraId="211B433B" w14:textId="77777777" w:rsidR="00A11851" w:rsidRPr="00A11851" w:rsidRDefault="00A11851" w:rsidP="00A11851">
            <w:pP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A11851">
              <w:rPr>
                <w:rFonts w:asciiTheme="majorHAnsi" w:hAnsiTheme="majorHAnsi" w:cstheme="majorHAnsi"/>
                <w:sz w:val="12"/>
                <w:szCs w:val="12"/>
              </w:rPr>
              <w:t>Outcome – Free verse</w:t>
            </w:r>
          </w:p>
          <w:p w14:paraId="2DEEEDE6" w14:textId="77777777" w:rsidR="00A11851" w:rsidRPr="00A11851" w:rsidRDefault="00A11851" w:rsidP="00A11851">
            <w:pP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A11851">
              <w:rPr>
                <w:rFonts w:asciiTheme="majorHAnsi" w:hAnsiTheme="majorHAnsi" w:cstheme="majorHAnsi"/>
                <w:sz w:val="12"/>
                <w:szCs w:val="12"/>
              </w:rPr>
              <w:t>narrative poem which conveys</w:t>
            </w:r>
          </w:p>
          <w:p w14:paraId="536D6D52" w14:textId="422964A0" w:rsidR="006E21B8" w:rsidRPr="009506CC" w:rsidRDefault="00A11851" w:rsidP="00A11851">
            <w:pP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A11851">
              <w:rPr>
                <w:rFonts w:asciiTheme="majorHAnsi" w:hAnsiTheme="majorHAnsi" w:cstheme="majorHAnsi"/>
                <w:sz w:val="12"/>
                <w:szCs w:val="12"/>
              </w:rPr>
              <w:t>a viewpoint</w:t>
            </w:r>
          </w:p>
          <w:p w14:paraId="4E1B244B" w14:textId="77777777" w:rsidR="00D62FA5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42035B4C" w14:textId="77777777" w:rsidR="006E21B8" w:rsidRDefault="006E21B8" w:rsidP="009506CC">
            <w:pPr>
              <w:pStyle w:val="NoSpacing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415E2E59" w14:textId="77777777" w:rsidR="006E21B8" w:rsidRDefault="006E21B8" w:rsidP="009506CC">
            <w:pPr>
              <w:pStyle w:val="NoSpacing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01F86AAC" w14:textId="77777777" w:rsidR="006E21B8" w:rsidRDefault="006E21B8" w:rsidP="009506CC">
            <w:pPr>
              <w:pStyle w:val="NoSpacing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352A0CA8" w14:textId="77777777" w:rsidR="006E21B8" w:rsidRDefault="006E21B8" w:rsidP="009506CC">
            <w:pPr>
              <w:pStyle w:val="NoSpacing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582F68CA" w14:textId="77777777" w:rsidR="006E21B8" w:rsidRDefault="006E21B8" w:rsidP="009506CC">
            <w:pPr>
              <w:pStyle w:val="NoSpacing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35828592" w14:textId="77777777" w:rsidR="006E21B8" w:rsidRDefault="006E21B8" w:rsidP="009506CC">
            <w:pPr>
              <w:pStyle w:val="NoSpacing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765E1E65" w14:textId="0111FED8" w:rsidR="006E21B8" w:rsidRPr="006E21B8" w:rsidRDefault="006E21B8" w:rsidP="009506CC">
            <w:pPr>
              <w:pStyle w:val="NoSpacing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  <w:r w:rsidRPr="006E21B8">
              <w:rPr>
                <w:rFonts w:asciiTheme="majorHAnsi" w:hAnsiTheme="majorHAnsi" w:cstheme="majorHAnsi"/>
                <w:sz w:val="12"/>
                <w:szCs w:val="12"/>
              </w:rPr>
              <w:t>Pathways to Reading:</w:t>
            </w:r>
          </w:p>
          <w:p w14:paraId="7D3E7868" w14:textId="77777777" w:rsidR="006E21B8" w:rsidRPr="006E21B8" w:rsidRDefault="006E21B8" w:rsidP="006E21B8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6E21B8">
              <w:rPr>
                <w:rFonts w:asciiTheme="majorHAnsi" w:hAnsiTheme="majorHAnsi" w:cstheme="majorHAnsi"/>
                <w:b w:val="0"/>
                <w:sz w:val="12"/>
                <w:szCs w:val="12"/>
              </w:rPr>
              <w:t>Into the Jungle by Katherine</w:t>
            </w:r>
          </w:p>
          <w:p w14:paraId="609E2A63" w14:textId="77777777" w:rsidR="006E21B8" w:rsidRPr="006E21B8" w:rsidRDefault="006E21B8" w:rsidP="006E21B8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proofErr w:type="spellStart"/>
            <w:r w:rsidRPr="006E21B8">
              <w:rPr>
                <w:rFonts w:asciiTheme="majorHAnsi" w:hAnsiTheme="majorHAnsi" w:cstheme="majorHAnsi"/>
                <w:b w:val="0"/>
                <w:sz w:val="12"/>
                <w:szCs w:val="12"/>
              </w:rPr>
              <w:t>Rundell</w:t>
            </w:r>
            <w:proofErr w:type="spellEnd"/>
            <w:r w:rsidRPr="006E21B8">
              <w:rPr>
                <w:rFonts w:asciiTheme="majorHAnsi" w:hAnsiTheme="majorHAnsi" w:cstheme="majorHAnsi"/>
                <w:b w:val="0"/>
                <w:sz w:val="12"/>
                <w:szCs w:val="12"/>
              </w:rPr>
              <w:t>, Martha’s Suitcase by</w:t>
            </w:r>
          </w:p>
          <w:p w14:paraId="2ECCF481" w14:textId="77777777" w:rsidR="006E21B8" w:rsidRPr="006E21B8" w:rsidRDefault="006E21B8" w:rsidP="006E21B8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6E21B8">
              <w:rPr>
                <w:rFonts w:asciiTheme="majorHAnsi" w:hAnsiTheme="majorHAnsi" w:cstheme="majorHAnsi"/>
                <w:b w:val="0"/>
                <w:sz w:val="12"/>
                <w:szCs w:val="12"/>
              </w:rPr>
              <w:t>The Literacy Company</w:t>
            </w:r>
          </w:p>
          <w:p w14:paraId="6C79CDCD" w14:textId="07CCB8DB" w:rsidR="006E21B8" w:rsidRPr="006E21B8" w:rsidRDefault="006E21B8" w:rsidP="006E21B8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6E21B8">
              <w:rPr>
                <w:rFonts w:asciiTheme="majorHAnsi" w:hAnsiTheme="majorHAnsi" w:cstheme="majorHAnsi"/>
                <w:b w:val="0"/>
                <w:sz w:val="12"/>
                <w:szCs w:val="12"/>
              </w:rPr>
              <w:t>Genre – Fiction: classic</w:t>
            </w:r>
          </w:p>
          <w:p w14:paraId="0CE22F20" w14:textId="77777777" w:rsidR="006E21B8" w:rsidRDefault="006E21B8" w:rsidP="009506CC">
            <w:pPr>
              <w:pStyle w:val="NoSpacing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4B413EA4" w14:textId="77777777" w:rsidR="00A11851" w:rsidRPr="00A11851" w:rsidRDefault="00A11851" w:rsidP="00A11851">
            <w:pPr>
              <w:spacing w:after="0" w:line="240" w:lineRule="auto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 w:rsidRPr="00A11851">
              <w:rPr>
                <w:rFonts w:asciiTheme="majorHAnsi" w:hAnsiTheme="majorHAnsi" w:cstheme="majorHAnsi"/>
                <w:b/>
                <w:sz w:val="12"/>
                <w:szCs w:val="12"/>
              </w:rPr>
              <w:t>Pathways to Writing:</w:t>
            </w:r>
          </w:p>
          <w:p w14:paraId="2BF906EE" w14:textId="77777777" w:rsidR="00A11851" w:rsidRPr="00A11851" w:rsidRDefault="00A11851" w:rsidP="00A11851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A11851">
              <w:rPr>
                <w:rFonts w:asciiTheme="majorHAnsi" w:hAnsiTheme="majorHAnsi" w:cstheme="majorHAnsi"/>
                <w:b w:val="0"/>
                <w:sz w:val="12"/>
                <w:szCs w:val="12"/>
              </w:rPr>
              <w:t>Can we save the tiger? by</w:t>
            </w:r>
          </w:p>
          <w:p w14:paraId="0B8B90BC" w14:textId="77777777" w:rsidR="00A11851" w:rsidRPr="00A11851" w:rsidRDefault="00A11851" w:rsidP="00A11851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A11851">
              <w:rPr>
                <w:rFonts w:asciiTheme="majorHAnsi" w:hAnsiTheme="majorHAnsi" w:cstheme="majorHAnsi"/>
                <w:b w:val="0"/>
                <w:sz w:val="12"/>
                <w:szCs w:val="12"/>
              </w:rPr>
              <w:t>Martin Jenkins</w:t>
            </w:r>
          </w:p>
          <w:p w14:paraId="043C3F96" w14:textId="77777777" w:rsidR="00A11851" w:rsidRPr="00A11851" w:rsidRDefault="00A11851" w:rsidP="00A11851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A11851">
              <w:rPr>
                <w:rFonts w:asciiTheme="majorHAnsi" w:hAnsiTheme="majorHAnsi" w:cstheme="majorHAnsi"/>
                <w:b w:val="0"/>
                <w:sz w:val="12"/>
                <w:szCs w:val="12"/>
              </w:rPr>
              <w:t>Outcome – Information/</w:t>
            </w:r>
          </w:p>
          <w:p w14:paraId="16601551" w14:textId="77777777" w:rsidR="00A11851" w:rsidRPr="00A11851" w:rsidRDefault="00A11851" w:rsidP="00A11851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A11851">
              <w:rPr>
                <w:rFonts w:asciiTheme="majorHAnsi" w:hAnsiTheme="majorHAnsi" w:cstheme="majorHAnsi"/>
                <w:b w:val="0"/>
                <w:sz w:val="12"/>
                <w:szCs w:val="12"/>
              </w:rPr>
              <w:t>persuasion/explanation: hybrid</w:t>
            </w:r>
          </w:p>
          <w:p w14:paraId="4E0FE153" w14:textId="77777777" w:rsidR="00A11851" w:rsidRDefault="00A11851" w:rsidP="00A11851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A11851">
              <w:rPr>
                <w:rFonts w:asciiTheme="majorHAnsi" w:hAnsiTheme="majorHAnsi" w:cstheme="majorHAnsi"/>
                <w:b w:val="0"/>
                <w:sz w:val="12"/>
                <w:szCs w:val="12"/>
              </w:rPr>
              <w:t>text &amp; Recount: diary</w:t>
            </w:r>
          </w:p>
          <w:p w14:paraId="1A523771" w14:textId="77777777" w:rsidR="00A11851" w:rsidRDefault="00A11851" w:rsidP="00A11851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43693B13" w14:textId="77777777" w:rsidR="00A11851" w:rsidRDefault="00A11851" w:rsidP="00A11851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370C1C59" w14:textId="77777777" w:rsidR="00A11851" w:rsidRPr="00A11851" w:rsidRDefault="00A11851" w:rsidP="00A11851">
            <w:pPr>
              <w:spacing w:after="0" w:line="240" w:lineRule="auto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b/>
                <w:sz w:val="12"/>
                <w:szCs w:val="12"/>
              </w:rPr>
              <w:t xml:space="preserve">Pathways to </w:t>
            </w:r>
            <w:r w:rsidRPr="00A11851">
              <w:rPr>
                <w:rFonts w:asciiTheme="majorHAnsi" w:hAnsiTheme="majorHAnsi" w:cstheme="majorHAnsi"/>
                <w:b/>
                <w:sz w:val="12"/>
                <w:szCs w:val="12"/>
              </w:rPr>
              <w:t>Poetry:</w:t>
            </w:r>
          </w:p>
          <w:p w14:paraId="353894C8" w14:textId="77777777" w:rsidR="00A11851" w:rsidRPr="00A11851" w:rsidRDefault="00A11851" w:rsidP="00A11851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A11851">
              <w:rPr>
                <w:rFonts w:asciiTheme="majorHAnsi" w:hAnsiTheme="majorHAnsi" w:cstheme="majorHAnsi"/>
                <w:b w:val="0"/>
                <w:sz w:val="12"/>
                <w:szCs w:val="12"/>
              </w:rPr>
              <w:t>A Tiger in the Zoo by Leslie</w:t>
            </w:r>
          </w:p>
          <w:p w14:paraId="56B095BF" w14:textId="77777777" w:rsidR="00A11851" w:rsidRPr="00A11851" w:rsidRDefault="00A11851" w:rsidP="00A11851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A11851">
              <w:rPr>
                <w:rFonts w:asciiTheme="majorHAnsi" w:hAnsiTheme="majorHAnsi" w:cstheme="majorHAnsi"/>
                <w:b w:val="0"/>
                <w:sz w:val="12"/>
                <w:szCs w:val="12"/>
              </w:rPr>
              <w:t>Norris</w:t>
            </w:r>
          </w:p>
          <w:p w14:paraId="4F6D991A" w14:textId="77777777" w:rsidR="00A11851" w:rsidRPr="00A11851" w:rsidRDefault="00A11851" w:rsidP="00A11851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A11851">
              <w:rPr>
                <w:rFonts w:asciiTheme="majorHAnsi" w:hAnsiTheme="majorHAnsi" w:cstheme="majorHAnsi"/>
                <w:b w:val="0"/>
                <w:sz w:val="12"/>
                <w:szCs w:val="12"/>
              </w:rPr>
              <w:t>Outcome – Free verse which</w:t>
            </w:r>
          </w:p>
          <w:p w14:paraId="39892FBE" w14:textId="3A9756AF" w:rsidR="00A11851" w:rsidRPr="009506CC" w:rsidRDefault="00A11851" w:rsidP="00A11851">
            <w:pPr>
              <w:pStyle w:val="NoSpacing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  <w:r w:rsidRPr="00A11851">
              <w:rPr>
                <w:rFonts w:asciiTheme="majorHAnsi" w:hAnsiTheme="majorHAnsi" w:cstheme="majorHAnsi"/>
                <w:b w:val="0"/>
                <w:sz w:val="12"/>
                <w:szCs w:val="12"/>
              </w:rPr>
              <w:t>conveys a message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vAlign w:val="center"/>
          </w:tcPr>
          <w:p w14:paraId="6C7D18E9" w14:textId="03854DEF" w:rsidR="00D62FA5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Place Value</w:t>
            </w:r>
          </w:p>
          <w:p w14:paraId="4B7359CE" w14:textId="77777777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Addition, subtraction, multiplication and division</w:t>
            </w:r>
          </w:p>
          <w:p w14:paraId="693E54F9" w14:textId="77777777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Fractions A</w:t>
            </w:r>
          </w:p>
          <w:p w14:paraId="20B94FA8" w14:textId="77777777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Fractions B</w:t>
            </w:r>
          </w:p>
          <w:p w14:paraId="25D09D2E" w14:textId="77777777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Measurement – Converting units</w:t>
            </w:r>
          </w:p>
          <w:p w14:paraId="36252A2E" w14:textId="5EF15FDF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6CF7E525" w14:textId="7D1EB54C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1E1E245D" w14:textId="0565D217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2E3968B7" w14:textId="6B72FC56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35475080" w14:textId="0BE80FA7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60AD2247" w14:textId="6D08E8DD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09DA55C8" w14:textId="181997ED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28E61067" w14:textId="1D1006D4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0AE2AA77" w14:textId="34B25A98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394A3802" w14:textId="6F5386CE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7267841E" w14:textId="084479B3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45FD72D0" w14:textId="272A648A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205FC6D8" w14:textId="155C159A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08B57337" w14:textId="3411B649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268AD5EE" w14:textId="373DC2E9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576B2801" w14:textId="44EA9384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0AA9FE27" w14:textId="77777777" w:rsidR="00F81E7B" w:rsidRDefault="00F81E7B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15AB73BD" w14:textId="77777777" w:rsidR="00F81E7B" w:rsidRDefault="00F81E7B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7413ECE0" w14:textId="77777777" w:rsidR="00F81E7B" w:rsidRDefault="00F81E7B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50D2FFC1" w14:textId="77777777" w:rsidR="00F81E7B" w:rsidRDefault="00F81E7B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2A9A3E07" w14:textId="77777777" w:rsidR="00F81E7B" w:rsidRDefault="00F81E7B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12EDABA2" w14:textId="77777777" w:rsidR="00F81E7B" w:rsidRDefault="00F81E7B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5D0002E0" w14:textId="77777777" w:rsidR="00F81E7B" w:rsidRDefault="00F81E7B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037E548B" w14:textId="177C2AAF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Ratio</w:t>
            </w:r>
          </w:p>
          <w:p w14:paraId="6D2AA463" w14:textId="29D1E52B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Algebra</w:t>
            </w:r>
          </w:p>
          <w:p w14:paraId="72874F57" w14:textId="4046DC96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Decimals</w:t>
            </w:r>
          </w:p>
          <w:p w14:paraId="79893444" w14:textId="33158B5A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Fractions, decimals and percentages</w:t>
            </w:r>
          </w:p>
          <w:p w14:paraId="5C8FC234" w14:textId="3A180940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Area, perimeter and volume</w:t>
            </w:r>
          </w:p>
          <w:p w14:paraId="4727BB8F" w14:textId="0086D9D7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Statistics</w:t>
            </w:r>
          </w:p>
          <w:p w14:paraId="505FBC3C" w14:textId="77777777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30563C04" w14:textId="2E7C154C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6949DAC6" w14:textId="515AD9C9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2561D787" w14:textId="359611E9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5939F681" w14:textId="1FB28B0E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1F8D69E9" w14:textId="0F24D09C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1263B6A8" w14:textId="16631789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728AA7B3" w14:textId="4C50826D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47A867F0" w14:textId="22A841F3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2BF6C000" w14:textId="343086BC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44AD9FC1" w14:textId="53D69790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6A815117" w14:textId="7E10E121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68999FE7" w14:textId="689856EE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374BC586" w14:textId="70E57015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2D09BDA1" w14:textId="69BCA7D2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057F176F" w14:textId="77B29F43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1A94D869" w14:textId="5B3EEC6A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18008829" w14:textId="677444B7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727D06AE" w14:textId="4176381F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6F53E14A" w14:textId="7FF6C086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3844E392" w14:textId="45DB1A80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01947EC4" w14:textId="38CFC5A6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15DE3DBC" w14:textId="09F31EBB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4EEE9FB5" w14:textId="3371D04D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3050E2E1" w14:textId="2A1CA177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276B0FE6" w14:textId="514DB0D6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2C85EA1E" w14:textId="28735BB7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6C9234A6" w14:textId="3FFAB4D9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00CAF4A9" w14:textId="77777777" w:rsidR="004F4C2E" w:rsidRDefault="004F4C2E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20400917" w14:textId="77777777" w:rsidR="004F4C2E" w:rsidRDefault="004F4C2E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4A11D2C5" w14:textId="54D7940A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Shape</w:t>
            </w:r>
          </w:p>
          <w:p w14:paraId="6A055BB8" w14:textId="5CB4AB90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Geometry – Position and direction</w:t>
            </w:r>
          </w:p>
          <w:p w14:paraId="1A269BC4" w14:textId="5632699F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670AD42C" w14:textId="257A8CE7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697C497D" w14:textId="601C3CDD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3657DF2D" w14:textId="6419829C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41B47C87" w14:textId="441A296D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3AB40108" w14:textId="26985FDB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3EA22721" w14:textId="6DC3FD45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12D82992" w14:textId="09BF6FED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10359F2F" w14:textId="74287782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4F7DA139" w14:textId="219EF03C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6972F02E" w14:textId="7975125D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1B4E6B14" w14:textId="2A6EAA52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7288CD46" w14:textId="0537ED32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25AB5C40" w14:textId="6AD875BF" w:rsidR="004F4C2E" w:rsidRDefault="004F4C2E" w:rsidP="000E526C">
            <w:pPr>
              <w:shd w:val="clear" w:color="auto" w:fill="DBE5F1" w:themeFill="accent1" w:themeFillTint="33"/>
              <w:spacing w:after="0" w:line="240" w:lineRule="auto"/>
              <w:outlineLvl w:val="2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0D2A0146" w14:textId="77777777" w:rsidR="004F4C2E" w:rsidRDefault="004F4C2E" w:rsidP="000E526C">
            <w:pPr>
              <w:shd w:val="clear" w:color="auto" w:fill="DBE5F1" w:themeFill="accent1" w:themeFillTint="33"/>
              <w:spacing w:after="0" w:line="240" w:lineRule="auto"/>
              <w:outlineLvl w:val="2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560852B2" w14:textId="07C1822B" w:rsidR="000E526C" w:rsidRPr="000E526C" w:rsidRDefault="000E526C" w:rsidP="000E526C">
            <w:pPr>
              <w:shd w:val="clear" w:color="auto" w:fill="DBE5F1" w:themeFill="accent1" w:themeFillTint="33"/>
              <w:spacing w:after="0" w:line="240" w:lineRule="auto"/>
              <w:outlineLvl w:val="2"/>
              <w:rPr>
                <w:rFonts w:asciiTheme="majorHAnsi" w:eastAsia="Times New Roman" w:hAnsiTheme="majorHAnsi" w:cstheme="majorHAnsi"/>
                <w:sz w:val="12"/>
                <w:szCs w:val="12"/>
                <w:lang w:eastAsia="en-GB"/>
              </w:rPr>
            </w:pPr>
            <w:r w:rsidRPr="000E526C">
              <w:rPr>
                <w:rFonts w:asciiTheme="majorHAnsi" w:eastAsia="Times New Roman" w:hAnsiTheme="majorHAnsi" w:cstheme="majorHAnsi"/>
                <w:sz w:val="12"/>
                <w:szCs w:val="12"/>
                <w:lang w:eastAsia="en-GB"/>
              </w:rPr>
              <w:t>Themed projects, consolidation and problem solving</w:t>
            </w:r>
          </w:p>
          <w:p w14:paraId="542CEEF7" w14:textId="77777777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2EAB9376" w14:textId="0744D5B6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76C7514C" w14:textId="5786DAED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6B899BEC" w14:textId="77777777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4EC92088" w14:textId="14F1E032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1E328907" w14:textId="77777777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29CE8618" w14:textId="77777777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23656A6E" w14:textId="77777777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0CB8C327" w14:textId="77777777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1307EB91" w14:textId="77777777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3137A77F" w14:textId="77777777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04556E11" w14:textId="77777777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3DF71D7B" w14:textId="77777777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514FB95F" w14:textId="77777777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36A9E79B" w14:textId="77777777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03EF3F50" w14:textId="77777777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545BC069" w14:textId="77777777" w:rsidR="000E526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5EF959CC" w14:textId="0C5C84B5" w:rsidR="000E526C" w:rsidRPr="009506CC" w:rsidRDefault="000E526C" w:rsidP="000C2E01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14:paraId="278752D5" w14:textId="53F3BBFA" w:rsidR="00D62FA5" w:rsidRPr="000C4F95" w:rsidRDefault="00D62FA5" w:rsidP="002669C3">
            <w:pPr>
              <w:pStyle w:val="NoSpacing"/>
              <w:shd w:val="clear" w:color="auto" w:fill="C2D69B" w:themeFill="accent3" w:themeFillTint="99"/>
              <w:rPr>
                <w:rFonts w:asciiTheme="majorHAnsi" w:hAnsiTheme="majorHAnsi" w:cstheme="majorHAnsi"/>
                <w:sz w:val="12"/>
                <w:szCs w:val="12"/>
                <w:u w:val="single"/>
              </w:rPr>
            </w:pPr>
            <w:r w:rsidRPr="000C4F95">
              <w:rPr>
                <w:rFonts w:asciiTheme="majorHAnsi" w:hAnsiTheme="majorHAnsi" w:cstheme="majorHAnsi"/>
                <w:sz w:val="12"/>
                <w:szCs w:val="12"/>
                <w:u w:val="single"/>
              </w:rPr>
              <w:t>Living things and their habitats</w:t>
            </w:r>
          </w:p>
          <w:p w14:paraId="06BAA212" w14:textId="77777777" w:rsidR="00D62FA5" w:rsidRPr="009506CC" w:rsidRDefault="00D62FA5" w:rsidP="002669C3">
            <w:pPr>
              <w:pStyle w:val="NoSpacing"/>
              <w:shd w:val="clear" w:color="auto" w:fill="C2D69B" w:themeFill="accent3" w:themeFillTint="99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  <w:u w:val="single"/>
              </w:rPr>
            </w:pPr>
          </w:p>
          <w:p w14:paraId="657A7F08" w14:textId="77777777" w:rsidR="000C4F95" w:rsidRDefault="00D62FA5" w:rsidP="002669C3">
            <w:pPr>
              <w:shd w:val="clear" w:color="auto" w:fill="C2D69B" w:themeFill="accent3" w:themeFillTint="99"/>
              <w:spacing w:after="75" w:line="240" w:lineRule="auto"/>
              <w:ind w:left="-60"/>
              <w:rPr>
                <w:rFonts w:asciiTheme="majorHAnsi" w:eastAsia="Times New Roman" w:hAnsiTheme="majorHAnsi" w:cstheme="majorHAnsi"/>
                <w:color w:val="0B0C0C"/>
                <w:sz w:val="12"/>
                <w:szCs w:val="12"/>
              </w:rPr>
            </w:pPr>
            <w:r w:rsidRPr="009506CC">
              <w:rPr>
                <w:rFonts w:asciiTheme="majorHAnsi" w:eastAsia="Times New Roman" w:hAnsiTheme="majorHAnsi" w:cstheme="majorHAnsi"/>
                <w:color w:val="0B0C0C"/>
                <w:sz w:val="12"/>
                <w:szCs w:val="12"/>
              </w:rPr>
              <w:t>Describe how living things are classified into broad groups according to common observable characteristics and based on similarities and differences, including micr</w:t>
            </w:r>
            <w:r w:rsidR="000C4F95">
              <w:rPr>
                <w:rFonts w:asciiTheme="majorHAnsi" w:eastAsia="Times New Roman" w:hAnsiTheme="majorHAnsi" w:cstheme="majorHAnsi"/>
                <w:color w:val="0B0C0C"/>
                <w:sz w:val="12"/>
                <w:szCs w:val="12"/>
              </w:rPr>
              <w:t>o-organisms, plants and animals</w:t>
            </w:r>
          </w:p>
          <w:p w14:paraId="66499E09" w14:textId="77777777" w:rsidR="000C4F95" w:rsidRDefault="000C4F95" w:rsidP="002669C3">
            <w:pPr>
              <w:shd w:val="clear" w:color="auto" w:fill="C2D69B" w:themeFill="accent3" w:themeFillTint="99"/>
              <w:spacing w:after="75" w:line="240" w:lineRule="auto"/>
              <w:ind w:left="-60"/>
              <w:rPr>
                <w:rFonts w:asciiTheme="majorHAnsi" w:eastAsia="Times New Roman" w:hAnsiTheme="majorHAnsi" w:cstheme="majorHAnsi"/>
                <w:color w:val="0B0C0C"/>
                <w:sz w:val="12"/>
                <w:szCs w:val="12"/>
              </w:rPr>
            </w:pPr>
          </w:p>
          <w:p w14:paraId="223FD10C" w14:textId="276845C7" w:rsidR="00D62FA5" w:rsidRPr="009506CC" w:rsidRDefault="00D62FA5" w:rsidP="002669C3">
            <w:pPr>
              <w:shd w:val="clear" w:color="auto" w:fill="C2D69B" w:themeFill="accent3" w:themeFillTint="99"/>
              <w:spacing w:after="75" w:line="240" w:lineRule="auto"/>
              <w:ind w:left="-60"/>
              <w:rPr>
                <w:rFonts w:asciiTheme="majorHAnsi" w:eastAsia="Times New Roman" w:hAnsiTheme="majorHAnsi" w:cstheme="majorHAnsi"/>
                <w:color w:val="0B0C0C"/>
                <w:sz w:val="12"/>
                <w:szCs w:val="12"/>
              </w:rPr>
            </w:pPr>
            <w:r w:rsidRPr="009506CC">
              <w:rPr>
                <w:rFonts w:asciiTheme="majorHAnsi" w:eastAsia="Times New Roman" w:hAnsiTheme="majorHAnsi" w:cstheme="majorHAnsi"/>
                <w:color w:val="0B0C0C"/>
                <w:sz w:val="12"/>
                <w:szCs w:val="12"/>
              </w:rPr>
              <w:t>Give reasons for classifying plants and animals based on specific characteristics</w:t>
            </w:r>
          </w:p>
          <w:p w14:paraId="5F4FDF75" w14:textId="77777777" w:rsidR="00D62FA5" w:rsidRPr="009506CC" w:rsidRDefault="00D62FA5" w:rsidP="002669C3">
            <w:pPr>
              <w:shd w:val="clear" w:color="auto" w:fill="C2D69B" w:themeFill="accent3" w:themeFillTint="99"/>
              <w:spacing w:after="75" w:line="240" w:lineRule="auto"/>
              <w:ind w:left="-60"/>
              <w:rPr>
                <w:rFonts w:asciiTheme="majorHAnsi" w:eastAsia="Times New Roman" w:hAnsiTheme="majorHAnsi" w:cstheme="majorHAnsi"/>
                <w:color w:val="0B0C0C"/>
                <w:sz w:val="12"/>
                <w:szCs w:val="12"/>
              </w:rPr>
            </w:pPr>
          </w:p>
          <w:p w14:paraId="286E30D1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1EF6D5C8" w14:textId="72215312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shd w:val="clear" w:color="auto" w:fill="FEC5FF"/>
          </w:tcPr>
          <w:p w14:paraId="4B71A1F6" w14:textId="06422E6B" w:rsidR="00D62FA5" w:rsidRPr="009506CC" w:rsidRDefault="00D62FA5" w:rsidP="00A37EFD">
            <w:pPr>
              <w:pStyle w:val="NoSpacing"/>
              <w:rPr>
                <w:rFonts w:asciiTheme="majorHAnsi" w:hAnsiTheme="majorHAnsi" w:cstheme="majorHAnsi"/>
                <w:sz w:val="12"/>
                <w:szCs w:val="12"/>
                <w:u w:val="single"/>
              </w:rPr>
            </w:pPr>
            <w:r w:rsidRPr="009506CC">
              <w:rPr>
                <w:rFonts w:asciiTheme="majorHAnsi" w:hAnsiTheme="majorHAnsi" w:cstheme="majorHAnsi"/>
                <w:sz w:val="12"/>
                <w:szCs w:val="12"/>
                <w:u w:val="single"/>
              </w:rPr>
              <w:t>Pencil sketching and perspective (link to Lowry and WW2)</w:t>
            </w:r>
          </w:p>
          <w:p w14:paraId="1A65DDD2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50FB74D7" w14:textId="77777777" w:rsidR="00D62FA5" w:rsidRPr="00A37EFD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A37EFD">
              <w:rPr>
                <w:rFonts w:asciiTheme="majorHAnsi" w:hAnsiTheme="majorHAnsi" w:cstheme="majorHAnsi"/>
                <w:b w:val="0"/>
                <w:sz w:val="12"/>
                <w:szCs w:val="12"/>
              </w:rPr>
              <w:t>Experiment with shade and tone using a range of materials.</w:t>
            </w:r>
          </w:p>
          <w:p w14:paraId="70FA58A7" w14:textId="77777777" w:rsidR="00D62FA5" w:rsidRPr="00A37EFD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6988213C" w14:textId="77777777" w:rsidR="00D62FA5" w:rsidRPr="00A37EFD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A37EFD">
              <w:rPr>
                <w:rFonts w:asciiTheme="majorHAnsi" w:hAnsiTheme="majorHAnsi" w:cstheme="majorHAnsi"/>
                <w:b w:val="0"/>
                <w:sz w:val="12"/>
                <w:szCs w:val="12"/>
              </w:rPr>
              <w:t>Discuss 3D effects of cross hatching and shading.</w:t>
            </w:r>
          </w:p>
          <w:p w14:paraId="266FD96F" w14:textId="77777777" w:rsidR="00D62FA5" w:rsidRPr="00A37EFD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36AD79FF" w14:textId="77777777" w:rsidR="00D62FA5" w:rsidRPr="00A37EFD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A37EFD">
              <w:rPr>
                <w:rFonts w:asciiTheme="majorHAnsi" w:hAnsiTheme="majorHAnsi" w:cstheme="majorHAnsi"/>
                <w:b w:val="0"/>
                <w:sz w:val="12"/>
                <w:szCs w:val="12"/>
              </w:rPr>
              <w:t xml:space="preserve">Research LS Lowry and his work, including his link to WW2. </w:t>
            </w:r>
          </w:p>
          <w:p w14:paraId="382E0EB1" w14:textId="77777777" w:rsidR="00D62FA5" w:rsidRPr="00A37EFD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59F67B15" w14:textId="77777777" w:rsidR="00D62FA5" w:rsidRPr="00A37EFD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A37EFD">
              <w:rPr>
                <w:rFonts w:asciiTheme="majorHAnsi" w:hAnsiTheme="majorHAnsi" w:cstheme="majorHAnsi"/>
                <w:b w:val="0"/>
                <w:sz w:val="12"/>
                <w:szCs w:val="12"/>
              </w:rPr>
              <w:t>Practise sketching in the style of Lowry.</w:t>
            </w:r>
          </w:p>
          <w:p w14:paraId="34932FED" w14:textId="77777777" w:rsidR="00D62FA5" w:rsidRPr="00A37EFD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79A78F48" w14:textId="77777777" w:rsidR="00D62FA5" w:rsidRPr="00A37EFD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A37EFD">
              <w:rPr>
                <w:rFonts w:asciiTheme="majorHAnsi" w:hAnsiTheme="majorHAnsi" w:cstheme="majorHAnsi"/>
                <w:b w:val="0"/>
                <w:sz w:val="12"/>
                <w:szCs w:val="12"/>
              </w:rPr>
              <w:t xml:space="preserve">Experiment with perspective, with Lowry as an example. </w:t>
            </w:r>
          </w:p>
          <w:p w14:paraId="62D2273E" w14:textId="77777777" w:rsidR="00D62FA5" w:rsidRPr="00A37EFD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7E7417FE" w14:textId="2CC1A866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  <w:r w:rsidRPr="00A37EFD">
              <w:rPr>
                <w:rFonts w:asciiTheme="majorHAnsi" w:hAnsiTheme="majorHAnsi" w:cstheme="majorHAnsi"/>
                <w:b w:val="0"/>
                <w:sz w:val="12"/>
                <w:szCs w:val="12"/>
              </w:rPr>
              <w:t>Create a piece of art depicting a WW2 scene using the skills and techniques learnt.</w:t>
            </w:r>
            <w:r w:rsidRPr="009506CC">
              <w:rPr>
                <w:rFonts w:asciiTheme="majorHAnsi" w:hAnsiTheme="majorHAnsi" w:cstheme="majorHAnsi"/>
                <w:sz w:val="12"/>
                <w:szCs w:val="12"/>
              </w:rPr>
              <w:t xml:space="preserve"> 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4B363FD" w14:textId="60CD1BF4" w:rsidR="00D62FA5" w:rsidRPr="00F81E7B" w:rsidRDefault="00866B00" w:rsidP="00F81E7B">
            <w:pPr>
              <w:pStyle w:val="NoSpacing"/>
              <w:rPr>
                <w:rFonts w:asciiTheme="majorHAnsi" w:hAnsiTheme="majorHAnsi" w:cstheme="majorHAnsi"/>
                <w:sz w:val="12"/>
                <w:szCs w:val="12"/>
              </w:rPr>
            </w:pPr>
            <w:r w:rsidRPr="00F81E7B">
              <w:rPr>
                <w:rFonts w:asciiTheme="majorHAnsi" w:hAnsiTheme="majorHAnsi" w:cstheme="majorHAnsi"/>
                <w:sz w:val="12"/>
                <w:szCs w:val="12"/>
                <w:u w:val="single"/>
              </w:rPr>
              <w:t xml:space="preserve">Online </w:t>
            </w:r>
            <w:r w:rsidR="00D62FA5" w:rsidRPr="00F81E7B">
              <w:rPr>
                <w:rFonts w:asciiTheme="majorHAnsi" w:hAnsiTheme="majorHAnsi" w:cstheme="majorHAnsi"/>
                <w:sz w:val="12"/>
                <w:szCs w:val="12"/>
                <w:u w:val="single"/>
              </w:rPr>
              <w:t>safety</w:t>
            </w:r>
          </w:p>
          <w:p w14:paraId="1ABDF703" w14:textId="77777777" w:rsidR="00866B00" w:rsidRPr="00B73328" w:rsidRDefault="00866B00" w:rsidP="009506CC">
            <w:pPr>
              <w:pStyle w:val="NoSpacing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462D93CD" w14:textId="77777777" w:rsidR="00B73328" w:rsidRPr="00B73328" w:rsidRDefault="00B73328" w:rsidP="00B73328">
            <w:pPr>
              <w:pStyle w:val="NormalWeb"/>
              <w:spacing w:before="0" w:beforeAutospacing="0" w:after="0" w:afterAutospacing="0"/>
              <w:rPr>
                <w:sz w:val="12"/>
                <w:szCs w:val="12"/>
              </w:rPr>
            </w:pPr>
            <w:r w:rsidRPr="00B73328">
              <w:rPr>
                <w:rFonts w:ascii="Calibri" w:hAnsi="Calibri" w:cs="Calibri"/>
                <w:color w:val="000000"/>
                <w:sz w:val="12"/>
                <w:szCs w:val="12"/>
              </w:rPr>
              <w:t>To identify benefits and risks of mobile devices broadcasting the location of the user/device, e.g., apps accessing location. </w:t>
            </w:r>
          </w:p>
          <w:p w14:paraId="0285E579" w14:textId="15272B4E" w:rsidR="00B73328" w:rsidRDefault="00B73328" w:rsidP="00B7332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601BAA63" w14:textId="1AB51014" w:rsidR="00B73328" w:rsidRDefault="00B73328" w:rsidP="00B7332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B73328">
              <w:rPr>
                <w:rFonts w:ascii="Calibri" w:hAnsi="Calibri" w:cs="Calibri"/>
                <w:color w:val="000000"/>
                <w:sz w:val="12"/>
                <w:szCs w:val="12"/>
              </w:rPr>
              <w:t>To identify the benefits and risks of giving personal information and device access to different software.</w:t>
            </w:r>
          </w:p>
          <w:p w14:paraId="2F368058" w14:textId="58E688D5" w:rsidR="00B73328" w:rsidRDefault="00B73328" w:rsidP="00B7332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67D58FB6" w14:textId="1284D722" w:rsidR="00B73328" w:rsidRDefault="00B73328" w:rsidP="00B7332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B73328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To review the meaning of a digital footprint </w:t>
            </w:r>
          </w:p>
          <w:p w14:paraId="0D3DFEE2" w14:textId="77777777" w:rsidR="00F81E7B" w:rsidRPr="00B73328" w:rsidRDefault="00F81E7B" w:rsidP="00B73328">
            <w:pPr>
              <w:pStyle w:val="NormalWeb"/>
              <w:spacing w:before="0" w:beforeAutospacing="0" w:after="0" w:afterAutospacing="0"/>
              <w:rPr>
                <w:sz w:val="12"/>
                <w:szCs w:val="12"/>
              </w:rPr>
            </w:pPr>
          </w:p>
          <w:p w14:paraId="1B202EAC" w14:textId="5153B2ED" w:rsidR="00F81E7B" w:rsidRDefault="00B73328" w:rsidP="00B7332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B73328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To have a clear idea of appropriate online behaviour and how this can protect the</w:t>
            </w:r>
            <w:r w:rsidR="00F81E7B">
              <w:rPr>
                <w:rFonts w:ascii="Calibri" w:hAnsi="Calibri" w:cs="Calibri"/>
                <w:color w:val="000000"/>
                <w:sz w:val="12"/>
                <w:szCs w:val="12"/>
              </w:rPr>
              <w:t>mselves online</w:t>
            </w:r>
          </w:p>
          <w:p w14:paraId="06F73667" w14:textId="74EBF4ED" w:rsidR="00B73328" w:rsidRPr="00B73328" w:rsidRDefault="00B73328" w:rsidP="00B73328">
            <w:pPr>
              <w:pStyle w:val="NormalWeb"/>
              <w:spacing w:before="0" w:beforeAutospacing="0" w:after="0" w:afterAutospacing="0"/>
              <w:rPr>
                <w:sz w:val="12"/>
                <w:szCs w:val="12"/>
              </w:rPr>
            </w:pPr>
            <w:r w:rsidRPr="00B73328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  <w:p w14:paraId="471B042E" w14:textId="1DFCFF64" w:rsidR="00F81E7B" w:rsidRDefault="00F81E7B" w:rsidP="00F81E7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81E7B">
              <w:rPr>
                <w:rFonts w:ascii="Calibri" w:hAnsi="Calibri" w:cs="Calibri"/>
                <w:color w:val="000000"/>
                <w:sz w:val="12"/>
                <w:szCs w:val="12"/>
              </w:rPr>
              <w:t>To understand the importance of balancing game and screen time w</w:t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ith other parts of their lives </w:t>
            </w:r>
            <w:r w:rsidRPr="00F81E7B">
              <w:rPr>
                <w:rFonts w:ascii="Calibri" w:hAnsi="Calibri" w:cs="Calibri"/>
                <w:color w:val="000000"/>
                <w:sz w:val="12"/>
                <w:szCs w:val="12"/>
              </w:rPr>
              <w:t>and the effect this has on their health.</w:t>
            </w:r>
          </w:p>
          <w:p w14:paraId="6684BAF3" w14:textId="5955AEAD" w:rsidR="00F81E7B" w:rsidRPr="00F81E7B" w:rsidRDefault="00F81E7B" w:rsidP="00F81E7B">
            <w:pPr>
              <w:pStyle w:val="NormalWeb"/>
              <w:spacing w:before="0" w:beforeAutospacing="0" w:after="0" w:afterAutospacing="0"/>
              <w:rPr>
                <w:sz w:val="12"/>
                <w:szCs w:val="12"/>
              </w:rPr>
            </w:pPr>
            <w:r w:rsidRPr="00F81E7B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  <w:p w14:paraId="0D04E46E" w14:textId="299C1515" w:rsidR="00F81E7B" w:rsidRPr="00F81E7B" w:rsidRDefault="00F81E7B" w:rsidP="00F81E7B">
            <w:pPr>
              <w:pStyle w:val="NormalWeb"/>
              <w:spacing w:before="0" w:beforeAutospacing="0" w:after="0" w:afterAutospacing="0"/>
              <w:rPr>
                <w:sz w:val="12"/>
                <w:szCs w:val="12"/>
              </w:rPr>
            </w:pPr>
            <w:r w:rsidRPr="00F81E7B">
              <w:rPr>
                <w:rFonts w:ascii="Calibri" w:hAnsi="Calibri" w:cs="Calibri"/>
                <w:color w:val="000000"/>
                <w:sz w:val="12"/>
                <w:szCs w:val="12"/>
              </w:rPr>
              <w:t>To identify the positive and negative influences of technology on health and the environment.</w:t>
            </w:r>
          </w:p>
          <w:p w14:paraId="1F1C3D8E" w14:textId="77777777" w:rsidR="00B73328" w:rsidRDefault="00B73328" w:rsidP="00B7332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3638237F" w14:textId="22B68259" w:rsidR="00B73328" w:rsidRDefault="00B73328" w:rsidP="00B7332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38E4F0CA" w14:textId="48A11276" w:rsidR="00D62FA5" w:rsidRPr="00B73328" w:rsidRDefault="00D62FA5" w:rsidP="00B73328">
            <w:pPr>
              <w:pStyle w:val="NoSpacing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shd w:val="clear" w:color="auto" w:fill="D6E3BC" w:themeFill="accent3" w:themeFillTint="66"/>
          </w:tcPr>
          <w:p w14:paraId="577F69D6" w14:textId="7EE03CAD" w:rsidR="00550B5D" w:rsidRPr="00550B5D" w:rsidRDefault="00550B5D" w:rsidP="00550B5D">
            <w:pPr>
              <w:jc w:val="center"/>
              <w:rPr>
                <w:rFonts w:asciiTheme="majorHAnsi" w:hAnsiTheme="majorHAnsi" w:cstheme="majorHAnsi"/>
                <w:b/>
                <w:sz w:val="12"/>
                <w:szCs w:val="12"/>
                <w:u w:val="single"/>
              </w:rPr>
            </w:pPr>
            <w:r w:rsidRPr="00550B5D">
              <w:rPr>
                <w:rFonts w:asciiTheme="majorHAnsi" w:hAnsiTheme="majorHAnsi" w:cstheme="majorHAnsi"/>
                <w:b/>
                <w:sz w:val="12"/>
                <w:szCs w:val="12"/>
                <w:u w:val="single"/>
              </w:rPr>
              <w:t>PROJECT ON A PAGE:</w:t>
            </w:r>
          </w:p>
          <w:p w14:paraId="4E0C2D21" w14:textId="77777777" w:rsidR="00550B5D" w:rsidRPr="00550B5D" w:rsidRDefault="00550B5D" w:rsidP="00550B5D">
            <w:pPr>
              <w:rPr>
                <w:rFonts w:asciiTheme="majorHAnsi" w:hAnsiTheme="majorHAnsi" w:cstheme="majorHAnsi"/>
                <w:sz w:val="12"/>
                <w:szCs w:val="12"/>
              </w:rPr>
            </w:pPr>
            <w:r w:rsidRPr="00550B5D">
              <w:rPr>
                <w:rFonts w:asciiTheme="majorHAnsi" w:hAnsiTheme="majorHAnsi" w:cstheme="majorHAnsi"/>
                <w:sz w:val="12"/>
                <w:szCs w:val="12"/>
              </w:rPr>
              <w:t>Aspect: Structures Focus: Frame structures</w:t>
            </w:r>
          </w:p>
          <w:p w14:paraId="41F65A89" w14:textId="442C2487" w:rsidR="00D62FA5" w:rsidRPr="009506CC" w:rsidRDefault="00550B5D" w:rsidP="00550B5D">
            <w:pPr>
              <w:pStyle w:val="NoSpacing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  <w:r w:rsidRPr="00550B5D">
              <w:rPr>
                <w:rFonts w:asciiTheme="majorHAnsi" w:hAnsiTheme="majorHAnsi" w:cstheme="majorHAnsi"/>
                <w:color w:val="7030A0"/>
                <w:sz w:val="12"/>
                <w:szCs w:val="12"/>
              </w:rPr>
              <w:t>Anderson Shelters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</w:tcPr>
          <w:p w14:paraId="2A9CB4EF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58D601D9" w14:textId="53E2161D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9506CC">
              <w:rPr>
                <w:rFonts w:asciiTheme="majorHAnsi" w:hAnsiTheme="majorHAnsi" w:cstheme="majorHAnsi"/>
                <w:b w:val="0"/>
                <w:sz w:val="12"/>
                <w:szCs w:val="12"/>
              </w:rPr>
              <w:t xml:space="preserve">World map with a focus on Europe (link to WW2). </w:t>
            </w:r>
          </w:p>
          <w:p w14:paraId="2511D78C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3886D70C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27F4C240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73CCD163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1389AF64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241A3C83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1D903560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405C57CD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31A12898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0E9F0FE3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07312194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02E1E164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2E907CC4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780F30F6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79D64254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2BBB7F30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530B12DA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6ADF1ACC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0C13E9A4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72F6F0D9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06829E7C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5C06B304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080E9499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32675387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40FC2062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23732E3D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14C19D73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62C1FC99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47045FC9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0DDB7292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36C708A2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0CA2EE2B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6197ADC1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12F19F8E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5A82C747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6623CD93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069277FE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3C11FADA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18D16426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33FBCF4F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5E4CEACE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47D8CA43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62D4359E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0219E0F8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35D83328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422F4DB1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2BC446B6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23D96B91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67005D09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13FE076D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136F9C52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3BCCA059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343056C4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3D7D6E47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0FFC61CD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6040BE4D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2ED17F18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36057D82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0BACAA23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7A07C63F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174D4E4F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0BC1E413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22FC1BDA" w14:textId="3BF16055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9506CC">
              <w:rPr>
                <w:rFonts w:asciiTheme="majorHAnsi" w:hAnsiTheme="majorHAnsi" w:cstheme="majorHAnsi"/>
                <w:b w:val="0"/>
                <w:sz w:val="12"/>
                <w:szCs w:val="12"/>
              </w:rPr>
              <w:t xml:space="preserve"> </w:t>
            </w:r>
          </w:p>
        </w:tc>
        <w:tc>
          <w:tcPr>
            <w:tcW w:w="1162" w:type="dxa"/>
            <w:vMerge w:val="restart"/>
            <w:shd w:val="clear" w:color="auto" w:fill="E5DFEC" w:themeFill="accent4" w:themeFillTint="33"/>
          </w:tcPr>
          <w:p w14:paraId="5A251957" w14:textId="45C6649B" w:rsidR="00D62FA5" w:rsidRPr="00E60CC3" w:rsidRDefault="00D62FA5" w:rsidP="000C4F95">
            <w:pPr>
              <w:pStyle w:val="NoSpacing"/>
              <w:rPr>
                <w:rFonts w:asciiTheme="majorHAnsi" w:hAnsiTheme="majorHAnsi" w:cstheme="majorHAnsi"/>
                <w:sz w:val="12"/>
                <w:szCs w:val="12"/>
                <w:u w:val="single"/>
              </w:rPr>
            </w:pPr>
            <w:r w:rsidRPr="00E60CC3">
              <w:rPr>
                <w:rFonts w:asciiTheme="majorHAnsi" w:hAnsiTheme="majorHAnsi" w:cstheme="majorHAnsi"/>
                <w:sz w:val="12"/>
                <w:szCs w:val="12"/>
                <w:u w:val="single"/>
              </w:rPr>
              <w:t>World War 2</w:t>
            </w:r>
          </w:p>
          <w:p w14:paraId="0DFFE35D" w14:textId="77777777" w:rsidR="00D62FA5" w:rsidRPr="00E60CC3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1680802F" w14:textId="77777777" w:rsidR="00D62FA5" w:rsidRPr="00E60CC3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E60CC3">
              <w:rPr>
                <w:rFonts w:asciiTheme="majorHAnsi" w:hAnsiTheme="majorHAnsi" w:cstheme="majorHAnsi"/>
                <w:b w:val="0"/>
                <w:sz w:val="12"/>
                <w:szCs w:val="12"/>
              </w:rPr>
              <w:t>To understand the events that led up to WW2</w:t>
            </w:r>
          </w:p>
          <w:p w14:paraId="532AD8E8" w14:textId="77777777" w:rsidR="00D62FA5" w:rsidRPr="00E60CC3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22A2B84C" w14:textId="77777777" w:rsidR="00D62FA5" w:rsidRPr="00E60CC3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5003722E" w14:textId="4A74C580" w:rsidR="00D62FA5" w:rsidRPr="00E60CC3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E60CC3">
              <w:rPr>
                <w:rFonts w:asciiTheme="majorHAnsi" w:hAnsiTheme="majorHAnsi" w:cstheme="majorHAnsi"/>
                <w:b w:val="0"/>
                <w:sz w:val="12"/>
                <w:szCs w:val="12"/>
              </w:rPr>
              <w:t xml:space="preserve">To know how the local area was affected during WW2. Home Front, evacuees, the Blitz. </w:t>
            </w:r>
          </w:p>
          <w:p w14:paraId="74A128B3" w14:textId="77777777" w:rsidR="00D62FA5" w:rsidRPr="00E60CC3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4731D548" w14:textId="5DD0006C" w:rsidR="00D62FA5" w:rsidRPr="00E60CC3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E60CC3">
              <w:rPr>
                <w:rFonts w:asciiTheme="majorHAnsi" w:hAnsiTheme="majorHAnsi" w:cstheme="majorHAnsi"/>
                <w:b w:val="0"/>
                <w:sz w:val="12"/>
                <w:szCs w:val="12"/>
              </w:rPr>
              <w:t xml:space="preserve">To have an awareness of propaganda. </w:t>
            </w:r>
          </w:p>
          <w:p w14:paraId="7CC9918B" w14:textId="77777777" w:rsidR="00D62FA5" w:rsidRPr="00E60CC3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0FAD2433" w14:textId="13E539DB" w:rsidR="00D62FA5" w:rsidRDefault="00D62FA5" w:rsidP="00E60CC3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E60CC3">
              <w:rPr>
                <w:rFonts w:asciiTheme="majorHAnsi" w:hAnsiTheme="majorHAnsi" w:cstheme="majorHAnsi"/>
                <w:b w:val="0"/>
                <w:sz w:val="12"/>
                <w:szCs w:val="12"/>
              </w:rPr>
              <w:t>Use a variety of primary and secondary and understand that some can contradict each other and expose a level of bias.</w:t>
            </w:r>
          </w:p>
          <w:p w14:paraId="5BE94A84" w14:textId="77777777" w:rsidR="00E60CC3" w:rsidRPr="00E60CC3" w:rsidRDefault="00E60CC3" w:rsidP="00E60CC3">
            <w:pPr>
              <w:pStyle w:val="NoSpacing"/>
              <w:jc w:val="left"/>
              <w:rPr>
                <w:rFonts w:asciiTheme="majorHAnsi" w:hAnsiTheme="majorHAnsi" w:cstheme="majorHAnsi"/>
                <w:b w:val="0"/>
                <w:color w:val="0070C0"/>
                <w:sz w:val="12"/>
                <w:szCs w:val="12"/>
              </w:rPr>
            </w:pPr>
          </w:p>
          <w:p w14:paraId="2A1EFB09" w14:textId="77777777" w:rsidR="00D62FA5" w:rsidRPr="00E60CC3" w:rsidRDefault="00D62FA5" w:rsidP="009506CC">
            <w:pPr>
              <w:rPr>
                <w:rFonts w:asciiTheme="majorHAnsi" w:hAnsiTheme="majorHAnsi" w:cstheme="majorHAnsi"/>
                <w:sz w:val="12"/>
                <w:szCs w:val="12"/>
              </w:rPr>
            </w:pPr>
            <w:r w:rsidRPr="00E60CC3">
              <w:rPr>
                <w:rFonts w:asciiTheme="majorHAnsi" w:hAnsiTheme="majorHAnsi" w:cstheme="majorHAnsi"/>
                <w:sz w:val="12"/>
                <w:szCs w:val="12"/>
              </w:rPr>
              <w:t xml:space="preserve">To have an understanding of the Holocaust (focus of Anne Frank.) </w:t>
            </w:r>
          </w:p>
          <w:p w14:paraId="01915D18" w14:textId="48DF8A2F" w:rsidR="00D62FA5" w:rsidRPr="00E60CC3" w:rsidRDefault="00D62FA5" w:rsidP="009506CC">
            <w:pPr>
              <w:rPr>
                <w:rFonts w:asciiTheme="majorHAnsi" w:hAnsiTheme="majorHAnsi" w:cstheme="majorHAnsi"/>
                <w:sz w:val="12"/>
                <w:szCs w:val="12"/>
              </w:rPr>
            </w:pPr>
            <w:r w:rsidRPr="00E60CC3">
              <w:rPr>
                <w:rFonts w:asciiTheme="majorHAnsi" w:hAnsiTheme="majorHAnsi" w:cstheme="majorHAnsi"/>
                <w:sz w:val="12"/>
                <w:szCs w:val="12"/>
              </w:rPr>
              <w:t xml:space="preserve">To know how WW2 came to end and impact of this. </w:t>
            </w:r>
          </w:p>
          <w:p w14:paraId="33E72F1B" w14:textId="77777777" w:rsidR="00D62FA5" w:rsidRPr="00E60CC3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</w:tc>
        <w:tc>
          <w:tcPr>
            <w:tcW w:w="1531" w:type="dxa"/>
            <w:vMerge w:val="restart"/>
            <w:shd w:val="clear" w:color="auto" w:fill="FDE9D9" w:themeFill="accent6" w:themeFillTint="33"/>
          </w:tcPr>
          <w:p w14:paraId="3A004032" w14:textId="4790B170" w:rsidR="00EB00C3" w:rsidRPr="00EB00C3" w:rsidRDefault="00EB00C3" w:rsidP="00EB00C3">
            <w:pPr>
              <w:rPr>
                <w:rFonts w:asciiTheme="majorHAnsi" w:hAnsiTheme="majorHAnsi" w:cstheme="majorHAnsi"/>
                <w:b/>
                <w:sz w:val="12"/>
                <w:szCs w:val="12"/>
                <w:u w:val="single"/>
              </w:rPr>
            </w:pPr>
            <w:r w:rsidRPr="00EB00C3">
              <w:rPr>
                <w:rFonts w:asciiTheme="majorHAnsi" w:hAnsiTheme="majorHAnsi" w:cstheme="majorHAnsi"/>
                <w:b/>
                <w:sz w:val="12"/>
                <w:szCs w:val="12"/>
                <w:u w:val="single"/>
              </w:rPr>
              <w:t xml:space="preserve">Vive le Sport! – Our Sporting Lives </w:t>
            </w:r>
          </w:p>
          <w:p w14:paraId="36AB81C0" w14:textId="7BD6E8A6" w:rsidR="00EB00C3" w:rsidRPr="00EB00C3" w:rsidRDefault="00EB00C3" w:rsidP="00EB00C3">
            <w:pPr>
              <w:rPr>
                <w:rFonts w:asciiTheme="majorHAnsi" w:hAnsiTheme="majorHAnsi" w:cstheme="majorHAnsi"/>
                <w:sz w:val="12"/>
                <w:szCs w:val="12"/>
              </w:rPr>
            </w:pPr>
            <w:r w:rsidRPr="00EB00C3">
              <w:rPr>
                <w:rFonts w:asciiTheme="majorHAnsi" w:hAnsiTheme="majorHAnsi" w:cstheme="majorHAnsi"/>
                <w:b/>
                <w:sz w:val="12"/>
                <w:szCs w:val="12"/>
                <w:u w:val="single"/>
              </w:rPr>
              <w:t>Core Language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>:</w:t>
            </w:r>
          </w:p>
          <w:p w14:paraId="6FD5C921" w14:textId="3A3C7AFA" w:rsidR="00EB00C3" w:rsidRPr="00EB00C3" w:rsidRDefault="00EB00C3" w:rsidP="00EB00C3">
            <w:pPr>
              <w:rPr>
                <w:rFonts w:asciiTheme="majorHAnsi" w:hAnsiTheme="majorHAnsi" w:cstheme="majorHAnsi"/>
                <w:sz w:val="12"/>
                <w:szCs w:val="12"/>
              </w:rPr>
            </w:pPr>
            <w:proofErr w:type="spellStart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Qu’est-ce</w:t>
            </w:r>
            <w:proofErr w:type="spellEnd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 xml:space="preserve"> que </w:t>
            </w:r>
            <w:proofErr w:type="spellStart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tu</w:t>
            </w:r>
            <w:proofErr w:type="spellEnd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 xml:space="preserve"> </w:t>
            </w:r>
            <w:proofErr w:type="spellStart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fais</w:t>
            </w:r>
            <w:proofErr w:type="spellEnd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2"/>
                <w:szCs w:val="12"/>
              </w:rPr>
              <w:t>lundi</w:t>
            </w:r>
            <w:proofErr w:type="spellEnd"/>
            <w:r>
              <w:rPr>
                <w:rFonts w:asciiTheme="majorHAnsi" w:hAnsiTheme="majorHAnsi" w:cstheme="majorHAnsi"/>
                <w:sz w:val="12"/>
                <w:szCs w:val="12"/>
              </w:rPr>
              <w:t>? - What are you doing/do on Monday</w:t>
            </w:r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?</w:t>
            </w:r>
          </w:p>
          <w:p w14:paraId="7791EF65" w14:textId="4D585CFA" w:rsidR="00EB00C3" w:rsidRPr="00EB00C3" w:rsidRDefault="00EB00C3" w:rsidP="00EB00C3">
            <w:pPr>
              <w:rPr>
                <w:rFonts w:asciiTheme="majorHAnsi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Je </w:t>
            </w:r>
            <w:proofErr w:type="spellStart"/>
            <w:r>
              <w:rPr>
                <w:rFonts w:asciiTheme="majorHAnsi" w:hAnsiTheme="majorHAnsi" w:cstheme="majorHAnsi"/>
                <w:sz w:val="12"/>
                <w:szCs w:val="12"/>
              </w:rPr>
              <w:t>joue</w:t>
            </w:r>
            <w:proofErr w:type="spellEnd"/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 au tennis/basket </w:t>
            </w:r>
            <w:proofErr w:type="gramStart"/>
            <w:r>
              <w:rPr>
                <w:rFonts w:asciiTheme="majorHAnsi" w:hAnsiTheme="majorHAnsi" w:cstheme="majorHAnsi"/>
                <w:sz w:val="12"/>
                <w:szCs w:val="12"/>
              </w:rPr>
              <w:t>-  I</w:t>
            </w:r>
            <w:proofErr w:type="gramEnd"/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 play </w:t>
            </w:r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tennis/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 </w:t>
            </w:r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basketball.</w:t>
            </w:r>
          </w:p>
          <w:p w14:paraId="3499F200" w14:textId="17A999AB" w:rsidR="00EB00C3" w:rsidRPr="00EB00C3" w:rsidRDefault="00EB00C3" w:rsidP="00EB00C3">
            <w:pPr>
              <w:rPr>
                <w:rFonts w:asciiTheme="majorHAnsi" w:hAnsiTheme="majorHAnsi" w:cstheme="majorHAnsi"/>
                <w:sz w:val="12"/>
                <w:szCs w:val="12"/>
              </w:rPr>
            </w:pPr>
            <w:r w:rsidRPr="00EB00C3">
              <w:rPr>
                <w:rFonts w:asciiTheme="majorHAnsi" w:hAnsiTheme="majorHAnsi" w:cstheme="majorHAnsi"/>
                <w:sz w:val="12"/>
                <w:szCs w:val="12"/>
              </w:rPr>
              <w:t xml:space="preserve">Je </w:t>
            </w:r>
            <w:proofErr w:type="spellStart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joue</w:t>
            </w:r>
            <w:proofErr w:type="spellEnd"/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 au cricket -</w:t>
            </w:r>
            <w:r w:rsidRPr="00EB00C3">
              <w:rPr>
                <w:rFonts w:asciiTheme="majorHAnsi" w:hAnsiTheme="majorHAnsi" w:cstheme="majorHAnsi"/>
                <w:sz w:val="12"/>
                <w:szCs w:val="12"/>
              </w:rPr>
              <w:t xml:space="preserve"> I play cricket.</w:t>
            </w:r>
          </w:p>
          <w:p w14:paraId="10E5AAAB" w14:textId="5E9651AE" w:rsidR="00EB00C3" w:rsidRPr="00EB00C3" w:rsidRDefault="00EB00C3" w:rsidP="00EB00C3">
            <w:pPr>
              <w:rPr>
                <w:rFonts w:asciiTheme="majorHAnsi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Je </w:t>
            </w:r>
            <w:proofErr w:type="spellStart"/>
            <w:r>
              <w:rPr>
                <w:rFonts w:asciiTheme="majorHAnsi" w:hAnsiTheme="majorHAnsi" w:cstheme="majorHAnsi"/>
                <w:sz w:val="12"/>
                <w:szCs w:val="12"/>
              </w:rPr>
              <w:t>fais</w:t>
            </w:r>
            <w:proofErr w:type="spellEnd"/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 du </w:t>
            </w:r>
            <w:proofErr w:type="spellStart"/>
            <w:r>
              <w:rPr>
                <w:rFonts w:asciiTheme="majorHAnsi" w:hAnsiTheme="majorHAnsi" w:cstheme="majorHAnsi"/>
                <w:sz w:val="12"/>
                <w:szCs w:val="12"/>
              </w:rPr>
              <w:t>vélo</w:t>
            </w:r>
            <w:proofErr w:type="spellEnd"/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- </w:t>
            </w:r>
            <w:r w:rsidRPr="00EB00C3">
              <w:rPr>
                <w:rFonts w:asciiTheme="majorHAnsi" w:hAnsiTheme="majorHAnsi" w:cstheme="majorHAnsi"/>
                <w:sz w:val="12"/>
                <w:szCs w:val="12"/>
              </w:rPr>
              <w:t xml:space="preserve"> I</w:t>
            </w:r>
            <w:proofErr w:type="gramEnd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 xml:space="preserve"> ride my bike/go cycling.</w:t>
            </w:r>
          </w:p>
          <w:p w14:paraId="55D10C3B" w14:textId="2945EEDA" w:rsidR="00EB00C3" w:rsidRPr="00EB00C3" w:rsidRDefault="00EB00C3" w:rsidP="00EB00C3">
            <w:pPr>
              <w:rPr>
                <w:rFonts w:asciiTheme="majorHAnsi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Je </w:t>
            </w:r>
            <w:proofErr w:type="spellStart"/>
            <w:r>
              <w:rPr>
                <w:rFonts w:asciiTheme="majorHAnsi" w:hAnsiTheme="majorHAnsi" w:cstheme="majorHAnsi"/>
                <w:sz w:val="12"/>
                <w:szCs w:val="12"/>
              </w:rPr>
              <w:t>fais</w:t>
            </w:r>
            <w:proofErr w:type="spellEnd"/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 du skate -</w:t>
            </w:r>
            <w:r w:rsidRPr="00EB00C3">
              <w:rPr>
                <w:rFonts w:asciiTheme="majorHAnsi" w:hAnsiTheme="majorHAnsi" w:cstheme="majorHAnsi"/>
                <w:sz w:val="12"/>
                <w:szCs w:val="12"/>
              </w:rPr>
              <w:t xml:space="preserve"> I go skateboarding.</w:t>
            </w:r>
          </w:p>
          <w:p w14:paraId="4FCF106B" w14:textId="60F8858A" w:rsidR="00EB00C3" w:rsidRPr="00EB00C3" w:rsidRDefault="00EB00C3" w:rsidP="00EB00C3">
            <w:pPr>
              <w:rPr>
                <w:rFonts w:asciiTheme="majorHAnsi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Je </w:t>
            </w:r>
            <w:proofErr w:type="spellStart"/>
            <w:r>
              <w:rPr>
                <w:rFonts w:asciiTheme="majorHAnsi" w:hAnsiTheme="majorHAnsi" w:cstheme="majorHAnsi"/>
                <w:sz w:val="12"/>
                <w:szCs w:val="12"/>
              </w:rPr>
              <w:t>fais</w:t>
            </w:r>
            <w:proofErr w:type="spellEnd"/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 de la </w:t>
            </w:r>
            <w:proofErr w:type="spellStart"/>
            <w:r>
              <w:rPr>
                <w:rFonts w:asciiTheme="majorHAnsi" w:hAnsiTheme="majorHAnsi" w:cstheme="majorHAnsi"/>
                <w:sz w:val="12"/>
                <w:szCs w:val="12"/>
              </w:rPr>
              <w:t>danse</w:t>
            </w:r>
            <w:proofErr w:type="spellEnd"/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/natation - </w:t>
            </w:r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I dance/swim.</w:t>
            </w:r>
          </w:p>
          <w:p w14:paraId="38FA063E" w14:textId="77777777" w:rsidR="00EB00C3" w:rsidRPr="00EB00C3" w:rsidRDefault="00EB00C3" w:rsidP="00EB00C3">
            <w:pPr>
              <w:rPr>
                <w:rFonts w:asciiTheme="majorHAnsi" w:hAnsiTheme="majorHAnsi" w:cstheme="majorHAnsi"/>
                <w:sz w:val="12"/>
                <w:szCs w:val="12"/>
              </w:rPr>
            </w:pPr>
            <w:proofErr w:type="spellStart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boire</w:t>
            </w:r>
            <w:proofErr w:type="spellEnd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 xml:space="preserve"> to drink</w:t>
            </w:r>
          </w:p>
          <w:p w14:paraId="6ACE567B" w14:textId="77777777" w:rsidR="00EB00C3" w:rsidRPr="00EB00C3" w:rsidRDefault="00EB00C3" w:rsidP="00EB00C3">
            <w:pPr>
              <w:rPr>
                <w:rFonts w:asciiTheme="majorHAnsi" w:hAnsiTheme="majorHAnsi" w:cstheme="majorHAnsi"/>
                <w:sz w:val="12"/>
                <w:szCs w:val="12"/>
              </w:rPr>
            </w:pPr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manger to eat</w:t>
            </w:r>
          </w:p>
          <w:p w14:paraId="08D8A459" w14:textId="344B5243" w:rsidR="00EB00C3" w:rsidRPr="00EB00C3" w:rsidRDefault="00EB00C3" w:rsidP="00EB00C3">
            <w:pPr>
              <w:rPr>
                <w:rFonts w:asciiTheme="majorHAnsi" w:hAnsiTheme="majorHAnsi" w:cstheme="majorHAnsi"/>
                <w:sz w:val="12"/>
                <w:szCs w:val="12"/>
              </w:rPr>
            </w:pPr>
            <w:r w:rsidRPr="00EB00C3">
              <w:rPr>
                <w:rFonts w:asciiTheme="majorHAnsi" w:hAnsiTheme="majorHAnsi" w:cstheme="majorHAnsi"/>
                <w:sz w:val="12"/>
                <w:szCs w:val="12"/>
              </w:rPr>
              <w:t xml:space="preserve">le jus </w:t>
            </w:r>
            <w:proofErr w:type="spellStart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d’orange</w:t>
            </w:r>
            <w:proofErr w:type="spellEnd"/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 - </w:t>
            </w:r>
            <w:r w:rsidRPr="00EB00C3">
              <w:rPr>
                <w:rFonts w:asciiTheme="majorHAnsi" w:hAnsiTheme="majorHAnsi" w:cstheme="majorHAnsi"/>
                <w:sz w:val="12"/>
                <w:szCs w:val="12"/>
              </w:rPr>
              <w:t xml:space="preserve"> orange juice</w:t>
            </w:r>
          </w:p>
          <w:p w14:paraId="109C9A71" w14:textId="3199447F" w:rsidR="00EB00C3" w:rsidRPr="00EB00C3" w:rsidRDefault="00EB00C3" w:rsidP="00EB00C3">
            <w:pPr>
              <w:rPr>
                <w:rFonts w:asciiTheme="majorHAnsi" w:hAnsiTheme="majorHAnsi" w:cstheme="majorHAnsi"/>
                <w:sz w:val="12"/>
                <w:szCs w:val="12"/>
              </w:rPr>
            </w:pPr>
            <w:r w:rsidRPr="00EB00C3">
              <w:rPr>
                <w:rFonts w:asciiTheme="majorHAnsi" w:hAnsiTheme="majorHAnsi" w:cstheme="majorHAnsi"/>
                <w:sz w:val="12"/>
                <w:szCs w:val="12"/>
              </w:rPr>
              <w:t xml:space="preserve">le </w:t>
            </w:r>
            <w:proofErr w:type="spellStart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poisson</w:t>
            </w:r>
            <w:proofErr w:type="spellEnd"/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 -</w:t>
            </w:r>
            <w:r w:rsidRPr="00EB00C3">
              <w:rPr>
                <w:rFonts w:asciiTheme="majorHAnsi" w:hAnsiTheme="majorHAnsi" w:cstheme="majorHAnsi"/>
                <w:sz w:val="12"/>
                <w:szCs w:val="12"/>
              </w:rPr>
              <w:t xml:space="preserve"> fish</w:t>
            </w:r>
          </w:p>
          <w:p w14:paraId="62DDA6CF" w14:textId="0278AEDF" w:rsidR="00EB00C3" w:rsidRPr="00EB00C3" w:rsidRDefault="00EB00C3" w:rsidP="00EB00C3">
            <w:pPr>
              <w:rPr>
                <w:rFonts w:asciiTheme="majorHAnsi" w:hAnsiTheme="majorHAnsi" w:cstheme="majorHAnsi"/>
                <w:sz w:val="12"/>
                <w:szCs w:val="12"/>
              </w:rPr>
            </w:pPr>
            <w:proofErr w:type="spellStart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une</w:t>
            </w:r>
            <w:proofErr w:type="spellEnd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 xml:space="preserve"> </w:t>
            </w:r>
            <w:proofErr w:type="spellStart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pomme</w:t>
            </w:r>
            <w:proofErr w:type="spellEnd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- </w:t>
            </w:r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an apple</w:t>
            </w:r>
          </w:p>
          <w:p w14:paraId="448C0BC9" w14:textId="4BDDD634" w:rsidR="00EB00C3" w:rsidRPr="00EB00C3" w:rsidRDefault="00EB00C3" w:rsidP="00EB00C3">
            <w:pPr>
              <w:rPr>
                <w:rFonts w:asciiTheme="majorHAnsi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les </w:t>
            </w:r>
            <w:proofErr w:type="spellStart"/>
            <w:r>
              <w:rPr>
                <w:rFonts w:asciiTheme="majorHAnsi" w:hAnsiTheme="majorHAnsi" w:cstheme="majorHAnsi"/>
                <w:sz w:val="12"/>
                <w:szCs w:val="12"/>
              </w:rPr>
              <w:t>carottes</w:t>
            </w:r>
            <w:proofErr w:type="spellEnd"/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  - carrot</w:t>
            </w:r>
          </w:p>
          <w:p w14:paraId="4BAD07D1" w14:textId="4ED7F120" w:rsidR="00EB00C3" w:rsidRPr="00EB00C3" w:rsidRDefault="00EB00C3" w:rsidP="00EB00C3">
            <w:pPr>
              <w:rPr>
                <w:rFonts w:asciiTheme="majorHAnsi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les pommes frites - </w:t>
            </w:r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chips</w:t>
            </w:r>
          </w:p>
          <w:p w14:paraId="4811C90C" w14:textId="4E0BB90B" w:rsidR="00EB00C3" w:rsidRPr="00EB00C3" w:rsidRDefault="00EB00C3" w:rsidP="00EB00C3">
            <w:pPr>
              <w:rPr>
                <w:rFonts w:asciiTheme="majorHAnsi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les bonbons - </w:t>
            </w:r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sweets</w:t>
            </w:r>
          </w:p>
          <w:p w14:paraId="6D5AAF51" w14:textId="764DB83D" w:rsidR="00EB00C3" w:rsidRPr="00EB00C3" w:rsidRDefault="00EB00C3" w:rsidP="00EB00C3">
            <w:pPr>
              <w:rPr>
                <w:rFonts w:asciiTheme="majorHAnsi" w:hAnsiTheme="majorHAnsi" w:cstheme="majorHAnsi"/>
                <w:sz w:val="12"/>
                <w:szCs w:val="12"/>
              </w:rPr>
            </w:pPr>
            <w:proofErr w:type="spellStart"/>
            <w:r>
              <w:rPr>
                <w:rFonts w:asciiTheme="majorHAnsi" w:hAnsiTheme="majorHAnsi" w:cstheme="majorHAnsi"/>
                <w:sz w:val="12"/>
                <w:szCs w:val="12"/>
              </w:rPr>
              <w:t>Oui</w:t>
            </w:r>
            <w:proofErr w:type="spellEnd"/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12"/>
                <w:szCs w:val="12"/>
              </w:rPr>
              <w:t>c’est</w:t>
            </w:r>
            <w:proofErr w:type="spellEnd"/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 bon pour la santé - </w:t>
            </w:r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Yes, it’s good for your health.</w:t>
            </w:r>
          </w:p>
          <w:p w14:paraId="13FFDB3A" w14:textId="6A04D6EE" w:rsidR="00D62FA5" w:rsidRPr="00EB00C3" w:rsidRDefault="00EB00C3" w:rsidP="00EB00C3">
            <w:pPr>
              <w:rPr>
                <w:rFonts w:asciiTheme="majorHAnsi" w:hAnsiTheme="majorHAnsi" w:cstheme="majorHAnsi"/>
                <w:sz w:val="12"/>
                <w:szCs w:val="12"/>
              </w:rPr>
            </w:pPr>
            <w:proofErr w:type="gramStart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Non</w:t>
            </w:r>
            <w:proofErr w:type="gramEnd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 xml:space="preserve">, </w:t>
            </w:r>
            <w:proofErr w:type="spellStart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c’est</w:t>
            </w:r>
            <w:proofErr w:type="spellEnd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 xml:space="preserve"> </w:t>
            </w:r>
            <w:proofErr w:type="spellStart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mauvais</w:t>
            </w:r>
            <w:proofErr w:type="spellEnd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 xml:space="preserve"> pour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 </w:t>
            </w:r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la santé No, it’s bad for your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 health.</w:t>
            </w:r>
          </w:p>
        </w:tc>
        <w:tc>
          <w:tcPr>
            <w:tcW w:w="992" w:type="dxa"/>
            <w:shd w:val="clear" w:color="auto" w:fill="D6A6D0"/>
          </w:tcPr>
          <w:p w14:paraId="68F02BC6" w14:textId="2C285DDE" w:rsidR="00D62FA5" w:rsidRPr="003E15E6" w:rsidRDefault="00D62FA5" w:rsidP="003E15E6">
            <w:pPr>
              <w:pStyle w:val="NoSpacing"/>
              <w:rPr>
                <w:rFonts w:asciiTheme="majorHAnsi" w:hAnsiTheme="majorHAnsi" w:cstheme="majorHAnsi"/>
                <w:sz w:val="12"/>
                <w:szCs w:val="12"/>
                <w:u w:val="single"/>
              </w:rPr>
            </w:pPr>
            <w:r w:rsidRPr="003E15E6">
              <w:rPr>
                <w:rFonts w:asciiTheme="majorHAnsi" w:hAnsiTheme="majorHAnsi" w:cstheme="majorHAnsi"/>
                <w:sz w:val="12"/>
                <w:szCs w:val="12"/>
                <w:u w:val="single"/>
              </w:rPr>
              <w:t xml:space="preserve">Happy by </w:t>
            </w:r>
            <w:proofErr w:type="spellStart"/>
            <w:r w:rsidRPr="003E15E6">
              <w:rPr>
                <w:rFonts w:asciiTheme="majorHAnsi" w:hAnsiTheme="majorHAnsi" w:cstheme="majorHAnsi"/>
                <w:sz w:val="12"/>
                <w:szCs w:val="12"/>
                <w:u w:val="single"/>
              </w:rPr>
              <w:t>Pharell</w:t>
            </w:r>
            <w:proofErr w:type="spellEnd"/>
            <w:r w:rsidRPr="003E15E6">
              <w:rPr>
                <w:rFonts w:asciiTheme="majorHAnsi" w:hAnsiTheme="majorHAnsi" w:cstheme="majorHAnsi"/>
                <w:sz w:val="12"/>
                <w:szCs w:val="12"/>
                <w:u w:val="single"/>
              </w:rPr>
              <w:t xml:space="preserve"> Williams</w:t>
            </w:r>
          </w:p>
          <w:p w14:paraId="15A24919" w14:textId="77777777" w:rsidR="00D62FA5" w:rsidRPr="003E15E6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  <w:u w:val="single"/>
              </w:rPr>
            </w:pPr>
          </w:p>
          <w:p w14:paraId="278329E1" w14:textId="77777777" w:rsidR="00D62FA5" w:rsidRPr="003E15E6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3E15E6">
              <w:rPr>
                <w:rFonts w:asciiTheme="majorHAnsi" w:hAnsiTheme="majorHAnsi" w:cstheme="majorHAnsi"/>
                <w:b w:val="0"/>
                <w:sz w:val="12"/>
                <w:szCs w:val="12"/>
              </w:rPr>
              <w:t xml:space="preserve">Listen and appraise the song ‘Happy’ and other songs in the same style. </w:t>
            </w:r>
          </w:p>
          <w:p w14:paraId="4558F9B3" w14:textId="77777777" w:rsidR="00D62FA5" w:rsidRPr="003E15E6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01702252" w14:textId="086C121D" w:rsidR="00D62FA5" w:rsidRPr="003E15E6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3E15E6">
              <w:rPr>
                <w:rFonts w:asciiTheme="majorHAnsi" w:hAnsiTheme="majorHAnsi" w:cstheme="majorHAnsi"/>
                <w:b w:val="0"/>
                <w:sz w:val="12"/>
                <w:szCs w:val="12"/>
              </w:rPr>
              <w:t>Recognise rhythm, pulse and pitch.</w:t>
            </w:r>
          </w:p>
          <w:p w14:paraId="6DEA645E" w14:textId="77777777" w:rsidR="00D62FA5" w:rsidRPr="003E15E6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34FF90C4" w14:textId="77777777" w:rsidR="00D62FA5" w:rsidRPr="003E15E6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3E15E6">
              <w:rPr>
                <w:rFonts w:asciiTheme="majorHAnsi" w:hAnsiTheme="majorHAnsi" w:cstheme="majorHAnsi"/>
                <w:b w:val="0"/>
                <w:sz w:val="12"/>
                <w:szCs w:val="12"/>
              </w:rPr>
              <w:t xml:space="preserve">Use band/ orchestral instruments to create an ensemble. </w:t>
            </w:r>
          </w:p>
          <w:p w14:paraId="4B618BD0" w14:textId="77777777" w:rsidR="00D62FA5" w:rsidRPr="003E15E6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1F1153D9" w14:textId="528EA4E6" w:rsidR="00D62FA5" w:rsidRPr="003E15E6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color w:val="0070C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781C1898" w14:textId="0669DD8B" w:rsidR="00D62FA5" w:rsidRDefault="00D62FA5" w:rsidP="00B60F96">
            <w:pPr>
              <w:pStyle w:val="NoSpacing"/>
              <w:rPr>
                <w:rFonts w:asciiTheme="majorHAnsi" w:hAnsiTheme="majorHAnsi" w:cstheme="majorHAnsi"/>
                <w:sz w:val="12"/>
                <w:szCs w:val="12"/>
                <w:u w:val="single"/>
              </w:rPr>
            </w:pPr>
            <w:r w:rsidRPr="00B60F96">
              <w:rPr>
                <w:rFonts w:asciiTheme="majorHAnsi" w:hAnsiTheme="majorHAnsi" w:cstheme="majorHAnsi"/>
                <w:sz w:val="12"/>
                <w:szCs w:val="12"/>
                <w:u w:val="single"/>
              </w:rPr>
              <w:t>Invasion Games</w:t>
            </w:r>
          </w:p>
          <w:p w14:paraId="2664E1C2" w14:textId="0735952A" w:rsidR="00B60F96" w:rsidRDefault="00B60F96" w:rsidP="00B60F96">
            <w:pPr>
              <w:pStyle w:val="NoSpacing"/>
              <w:rPr>
                <w:rFonts w:asciiTheme="majorHAnsi" w:hAnsiTheme="majorHAnsi" w:cstheme="majorHAnsi"/>
                <w:sz w:val="12"/>
                <w:szCs w:val="12"/>
                <w:u w:val="single"/>
              </w:rPr>
            </w:pPr>
          </w:p>
          <w:p w14:paraId="2DA81CE3" w14:textId="74EAD969" w:rsidR="00B60F96" w:rsidRDefault="00B60F96" w:rsidP="00B60F96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b w:val="0"/>
                <w:sz w:val="12"/>
                <w:szCs w:val="12"/>
              </w:rPr>
              <w:t>Understand how to attack and defend.</w:t>
            </w:r>
          </w:p>
          <w:p w14:paraId="70A390E5" w14:textId="4DFA95DB" w:rsidR="00B60F96" w:rsidRDefault="00B60F96" w:rsidP="00B60F96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2153C55B" w14:textId="27AB0593" w:rsidR="00B60F96" w:rsidRDefault="00B60F96" w:rsidP="00B60F96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b w:val="0"/>
                <w:sz w:val="12"/>
                <w:szCs w:val="12"/>
              </w:rPr>
              <w:t>Understand different tactics, formations and strategies when attacking and defending.</w:t>
            </w:r>
          </w:p>
          <w:p w14:paraId="6701AE45" w14:textId="46876D0D" w:rsidR="00B60F96" w:rsidRDefault="00B60F96" w:rsidP="00B60F96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546F5959" w14:textId="57090456" w:rsidR="00B60F96" w:rsidRDefault="00B60F96" w:rsidP="00B60F96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b w:val="0"/>
                <w:sz w:val="12"/>
                <w:szCs w:val="12"/>
              </w:rPr>
              <w:t>Understand practices to help with precision, consistency and speed.</w:t>
            </w:r>
          </w:p>
          <w:p w14:paraId="0FF83521" w14:textId="401AFD51" w:rsidR="00B60F96" w:rsidRDefault="00B60F96" w:rsidP="00B60F96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6674ED75" w14:textId="6BD77158" w:rsidR="00B60F96" w:rsidRPr="00B60F96" w:rsidRDefault="00B60F96" w:rsidP="00B60F96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68E864F8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76CA7901" w14:textId="1317782C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color w:val="0070C0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D99594" w:themeFill="accent2" w:themeFillTint="99"/>
          </w:tcPr>
          <w:p w14:paraId="6FF6258F" w14:textId="0F3650C4" w:rsidR="00B81DB9" w:rsidRPr="003B0F4C" w:rsidRDefault="00D62FA5" w:rsidP="003B0F4C">
            <w:pPr>
              <w:pStyle w:val="NoSpacing"/>
              <w:rPr>
                <w:rFonts w:asciiTheme="majorHAnsi" w:hAnsiTheme="majorHAnsi" w:cstheme="majorHAnsi"/>
                <w:sz w:val="12"/>
                <w:szCs w:val="12"/>
              </w:rPr>
            </w:pPr>
            <w:r w:rsidRPr="003B0F4C">
              <w:rPr>
                <w:rFonts w:asciiTheme="majorHAnsi" w:hAnsiTheme="majorHAnsi" w:cstheme="majorHAnsi"/>
                <w:sz w:val="12"/>
                <w:szCs w:val="12"/>
                <w:u w:val="single"/>
              </w:rPr>
              <w:t>Islam</w:t>
            </w:r>
          </w:p>
          <w:p w14:paraId="5E1D3C98" w14:textId="505969E2" w:rsidR="00D62FA5" w:rsidRDefault="009506CC" w:rsidP="003B0F4C">
            <w:pPr>
              <w:jc w:val="center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 w:rsidRPr="003B0F4C">
              <w:rPr>
                <w:rFonts w:asciiTheme="majorHAnsi" w:hAnsiTheme="majorHAnsi" w:cstheme="majorHAnsi"/>
                <w:b/>
                <w:sz w:val="12"/>
                <w:szCs w:val="12"/>
              </w:rPr>
              <w:t>What is</w:t>
            </w:r>
            <w:r w:rsidR="00596E96" w:rsidRPr="003B0F4C">
              <w:rPr>
                <w:rFonts w:asciiTheme="majorHAnsi" w:hAnsiTheme="majorHAnsi" w:cstheme="majorHAnsi"/>
                <w:b/>
                <w:sz w:val="12"/>
                <w:szCs w:val="12"/>
              </w:rPr>
              <w:t xml:space="preserve"> it like to follow a Muslim way of life in Britain today?</w:t>
            </w:r>
          </w:p>
          <w:p w14:paraId="07628168" w14:textId="761AAF8A" w:rsidR="003B0F4C" w:rsidRDefault="003B0F4C" w:rsidP="003B0F4C">
            <w:pPr>
              <w:rPr>
                <w:rFonts w:asciiTheme="majorHAnsi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What is Islam?</w:t>
            </w:r>
          </w:p>
          <w:p w14:paraId="78CD45AE" w14:textId="5C80CB31" w:rsidR="003B0F4C" w:rsidRDefault="003B0F4C" w:rsidP="003B0F4C">
            <w:pPr>
              <w:rPr>
                <w:rFonts w:asciiTheme="majorHAnsi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Who is a British Muslim?</w:t>
            </w:r>
          </w:p>
          <w:p w14:paraId="53FFFD3A" w14:textId="577602BA" w:rsidR="003B0F4C" w:rsidRDefault="003B0F4C" w:rsidP="003B0F4C">
            <w:pPr>
              <w:rPr>
                <w:rFonts w:asciiTheme="majorHAnsi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Understand the importance of the Qur’an, the Five Pillars of Islam and the Hajj</w:t>
            </w:r>
          </w:p>
          <w:p w14:paraId="617B8ED8" w14:textId="78BD4DFD" w:rsidR="003B0F4C" w:rsidRDefault="003B0F4C" w:rsidP="003B0F4C">
            <w:pPr>
              <w:rPr>
                <w:rFonts w:asciiTheme="majorHAnsi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Understand how Muslims express obedience and submission to Allah</w:t>
            </w:r>
          </w:p>
          <w:p w14:paraId="1165E13E" w14:textId="77777777" w:rsidR="003B0F4C" w:rsidRPr="003B0F4C" w:rsidRDefault="003B0F4C" w:rsidP="003B0F4C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7CDA3FA6" w14:textId="2CC6B512" w:rsidR="009506CC" w:rsidRPr="009506CC" w:rsidRDefault="009506CC" w:rsidP="009506CC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1021" w:type="dxa"/>
            <w:shd w:val="clear" w:color="auto" w:fill="F2DBDB" w:themeFill="accent2" w:themeFillTint="33"/>
          </w:tcPr>
          <w:p w14:paraId="7E29E40C" w14:textId="4076E0D5" w:rsidR="00D62FA5" w:rsidRPr="004664DA" w:rsidRDefault="00D62FA5" w:rsidP="004664DA">
            <w:pPr>
              <w:pStyle w:val="NoSpacing"/>
              <w:rPr>
                <w:rFonts w:asciiTheme="majorHAnsi" w:hAnsiTheme="majorHAnsi" w:cstheme="majorHAnsi"/>
                <w:sz w:val="12"/>
                <w:szCs w:val="12"/>
                <w:u w:val="single"/>
              </w:rPr>
            </w:pPr>
            <w:r w:rsidRPr="004664DA">
              <w:rPr>
                <w:rFonts w:asciiTheme="majorHAnsi" w:hAnsiTheme="majorHAnsi" w:cstheme="majorHAnsi"/>
                <w:sz w:val="12"/>
                <w:szCs w:val="12"/>
                <w:u w:val="single"/>
              </w:rPr>
              <w:t>Being me in my world</w:t>
            </w:r>
          </w:p>
          <w:p w14:paraId="281EA5A9" w14:textId="77777777" w:rsidR="00D62FA5" w:rsidRPr="004664DA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  <w:u w:val="single"/>
              </w:rPr>
            </w:pPr>
          </w:p>
          <w:p w14:paraId="17A17A50" w14:textId="77777777" w:rsidR="00D62FA5" w:rsidRPr="004664DA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4664DA">
              <w:rPr>
                <w:rFonts w:asciiTheme="majorHAnsi" w:hAnsiTheme="majorHAnsi" w:cstheme="majorHAnsi"/>
                <w:b w:val="0"/>
                <w:sz w:val="12"/>
                <w:szCs w:val="12"/>
              </w:rPr>
              <w:t>My Year ahead</w:t>
            </w:r>
          </w:p>
          <w:p w14:paraId="692DED21" w14:textId="77777777" w:rsidR="00D62FA5" w:rsidRPr="004664DA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21EEF683" w14:textId="77777777" w:rsidR="00D62FA5" w:rsidRPr="004664DA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4664DA">
              <w:rPr>
                <w:rFonts w:asciiTheme="majorHAnsi" w:hAnsiTheme="majorHAnsi" w:cstheme="majorHAnsi"/>
                <w:b w:val="0"/>
                <w:sz w:val="12"/>
                <w:szCs w:val="12"/>
              </w:rPr>
              <w:t>Being a global citizen 1</w:t>
            </w:r>
          </w:p>
          <w:p w14:paraId="606C5986" w14:textId="77777777" w:rsidR="00D62FA5" w:rsidRPr="004664DA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37B34398" w14:textId="77777777" w:rsidR="00D62FA5" w:rsidRPr="004664DA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4664DA">
              <w:rPr>
                <w:rFonts w:asciiTheme="majorHAnsi" w:hAnsiTheme="majorHAnsi" w:cstheme="majorHAnsi"/>
                <w:b w:val="0"/>
                <w:sz w:val="12"/>
                <w:szCs w:val="12"/>
              </w:rPr>
              <w:t>Being a global citizen 2</w:t>
            </w:r>
          </w:p>
          <w:p w14:paraId="51EF2B31" w14:textId="77777777" w:rsidR="00D62FA5" w:rsidRPr="004664DA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6B9F8863" w14:textId="77777777" w:rsidR="00D62FA5" w:rsidRPr="004664DA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4664DA">
              <w:rPr>
                <w:rFonts w:asciiTheme="majorHAnsi" w:hAnsiTheme="majorHAnsi" w:cstheme="majorHAnsi"/>
                <w:b w:val="0"/>
                <w:sz w:val="12"/>
                <w:szCs w:val="12"/>
              </w:rPr>
              <w:t>The Learning Charter</w:t>
            </w:r>
          </w:p>
          <w:p w14:paraId="54F710DE" w14:textId="77777777" w:rsidR="00D62FA5" w:rsidRPr="004664DA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254EFDDA" w14:textId="77777777" w:rsidR="00D62FA5" w:rsidRPr="004664DA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4664DA">
              <w:rPr>
                <w:rFonts w:asciiTheme="majorHAnsi" w:hAnsiTheme="majorHAnsi" w:cstheme="majorHAnsi"/>
                <w:b w:val="0"/>
                <w:sz w:val="12"/>
                <w:szCs w:val="12"/>
              </w:rPr>
              <w:t>Our Learning Charter</w:t>
            </w:r>
          </w:p>
          <w:p w14:paraId="1585E19B" w14:textId="77777777" w:rsidR="00D62FA5" w:rsidRPr="004664DA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0D32622D" w14:textId="4C2CC59C" w:rsidR="00D62FA5" w:rsidRPr="004664DA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4664DA">
              <w:rPr>
                <w:rFonts w:asciiTheme="majorHAnsi" w:hAnsiTheme="majorHAnsi" w:cstheme="majorHAnsi"/>
                <w:b w:val="0"/>
                <w:sz w:val="12"/>
                <w:szCs w:val="12"/>
              </w:rPr>
              <w:t>Owning our learning Charter</w:t>
            </w:r>
          </w:p>
        </w:tc>
      </w:tr>
      <w:tr w:rsidR="00953B1E" w:rsidRPr="009506CC" w14:paraId="26869E11" w14:textId="60ED11AB" w:rsidTr="00E933DA">
        <w:trPr>
          <w:trHeight w:val="988"/>
        </w:trPr>
        <w:tc>
          <w:tcPr>
            <w:tcW w:w="568" w:type="dxa"/>
          </w:tcPr>
          <w:p w14:paraId="4FB62A54" w14:textId="23403E60" w:rsidR="00D62FA5" w:rsidRPr="009506CC" w:rsidRDefault="00D62FA5" w:rsidP="009506CC">
            <w:pPr>
              <w:ind w:right="-108"/>
              <w:rPr>
                <w:rFonts w:asciiTheme="majorHAnsi" w:hAnsiTheme="majorHAnsi" w:cstheme="majorHAnsi"/>
                <w:b/>
                <w:color w:val="000000"/>
                <w:sz w:val="12"/>
                <w:szCs w:val="12"/>
              </w:rPr>
            </w:pPr>
            <w:r w:rsidRPr="009506CC">
              <w:rPr>
                <w:rFonts w:asciiTheme="majorHAnsi" w:hAnsiTheme="majorHAnsi" w:cstheme="majorHAnsi"/>
                <w:b/>
                <w:color w:val="000000"/>
                <w:sz w:val="12"/>
                <w:szCs w:val="12"/>
              </w:rPr>
              <w:t>Autumn</w:t>
            </w:r>
          </w:p>
          <w:p w14:paraId="1A82B32E" w14:textId="77777777" w:rsidR="00D62FA5" w:rsidRPr="009506CC" w:rsidRDefault="00D62FA5" w:rsidP="009506CC">
            <w:pPr>
              <w:ind w:right="-108"/>
              <w:rPr>
                <w:rFonts w:asciiTheme="majorHAnsi" w:hAnsiTheme="majorHAnsi" w:cstheme="majorHAnsi"/>
                <w:b/>
                <w:color w:val="000000"/>
                <w:sz w:val="12"/>
                <w:szCs w:val="12"/>
                <w:u w:val="single"/>
              </w:rPr>
            </w:pPr>
            <w:r w:rsidRPr="009506CC">
              <w:rPr>
                <w:rFonts w:asciiTheme="majorHAnsi" w:hAnsiTheme="majorHAnsi" w:cstheme="majorHAnsi"/>
                <w:color w:val="000000"/>
                <w:sz w:val="12"/>
                <w:szCs w:val="12"/>
              </w:rPr>
              <w:t>2</w:t>
            </w:r>
          </w:p>
        </w:tc>
        <w:tc>
          <w:tcPr>
            <w:tcW w:w="1276" w:type="dxa"/>
            <w:vMerge/>
            <w:shd w:val="clear" w:color="auto" w:fill="E5B8B7" w:themeFill="accent2" w:themeFillTint="66"/>
          </w:tcPr>
          <w:p w14:paraId="2493C90D" w14:textId="2A57C8A8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color w:val="0070C0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14:paraId="5494C738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color w:val="0070C0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14:paraId="74234352" w14:textId="63FCB19A" w:rsidR="000C4F95" w:rsidRDefault="000C4F95" w:rsidP="000C4F95">
            <w:pPr>
              <w:pStyle w:val="NoSpacing"/>
              <w:rPr>
                <w:rFonts w:asciiTheme="majorHAnsi" w:hAnsiTheme="majorHAnsi" w:cstheme="majorHAnsi"/>
                <w:sz w:val="12"/>
                <w:szCs w:val="12"/>
                <w:u w:val="single"/>
              </w:rPr>
            </w:pPr>
            <w:r>
              <w:rPr>
                <w:rFonts w:asciiTheme="majorHAnsi" w:hAnsiTheme="majorHAnsi" w:cstheme="majorHAnsi"/>
                <w:sz w:val="12"/>
                <w:szCs w:val="12"/>
                <w:u w:val="single"/>
              </w:rPr>
              <w:t>Light</w:t>
            </w:r>
          </w:p>
          <w:p w14:paraId="66B8A08A" w14:textId="77777777" w:rsidR="000C4F95" w:rsidRDefault="000C4F95" w:rsidP="000C4F95">
            <w:pPr>
              <w:pStyle w:val="NoSpacing"/>
              <w:jc w:val="left"/>
              <w:rPr>
                <w:rFonts w:asciiTheme="majorHAnsi" w:hAnsiTheme="majorHAnsi" w:cstheme="majorHAnsi"/>
                <w:sz w:val="12"/>
                <w:szCs w:val="12"/>
                <w:u w:val="single"/>
              </w:rPr>
            </w:pPr>
          </w:p>
          <w:p w14:paraId="5B493B0B" w14:textId="6C2F1A8B" w:rsidR="00D62FA5" w:rsidRDefault="00D62FA5" w:rsidP="002669C3">
            <w:pPr>
              <w:pStyle w:val="NoSpacing"/>
              <w:shd w:val="clear" w:color="auto" w:fill="C2D69B" w:themeFill="accent3" w:themeFillTint="99"/>
              <w:jc w:val="left"/>
              <w:rPr>
                <w:rFonts w:asciiTheme="majorHAnsi" w:eastAsia="Times New Roman" w:hAnsiTheme="majorHAnsi" w:cstheme="majorHAnsi"/>
                <w:b w:val="0"/>
                <w:color w:val="0B0C0C"/>
                <w:sz w:val="12"/>
                <w:szCs w:val="12"/>
              </w:rPr>
            </w:pPr>
            <w:r w:rsidRPr="000C4F95">
              <w:rPr>
                <w:rFonts w:asciiTheme="majorHAnsi" w:eastAsia="Times New Roman" w:hAnsiTheme="majorHAnsi" w:cstheme="majorHAnsi"/>
                <w:b w:val="0"/>
                <w:color w:val="0B0C0C"/>
                <w:sz w:val="12"/>
                <w:szCs w:val="12"/>
              </w:rPr>
              <w:t>Use the idea that light travels in straight lines to explain that objects are seen because they give out or reflect light into the eye</w:t>
            </w:r>
            <w:r w:rsidR="000C4F95">
              <w:rPr>
                <w:rFonts w:asciiTheme="majorHAnsi" w:eastAsia="Times New Roman" w:hAnsiTheme="majorHAnsi" w:cstheme="majorHAnsi"/>
                <w:b w:val="0"/>
                <w:color w:val="0B0C0C"/>
                <w:sz w:val="12"/>
                <w:szCs w:val="12"/>
              </w:rPr>
              <w:t>.</w:t>
            </w:r>
          </w:p>
          <w:p w14:paraId="661A28E0" w14:textId="77777777" w:rsidR="000C4F95" w:rsidRPr="000C4F95" w:rsidRDefault="000C4F95" w:rsidP="002669C3">
            <w:pPr>
              <w:pStyle w:val="NoSpacing"/>
              <w:shd w:val="clear" w:color="auto" w:fill="C2D69B" w:themeFill="accent3" w:themeFillTint="99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  <w:u w:val="single"/>
              </w:rPr>
            </w:pPr>
          </w:p>
          <w:p w14:paraId="236AF069" w14:textId="4A97CD29" w:rsidR="00D62FA5" w:rsidRPr="009506CC" w:rsidRDefault="00D62FA5" w:rsidP="002669C3">
            <w:pPr>
              <w:shd w:val="clear" w:color="auto" w:fill="C2D69B" w:themeFill="accent3" w:themeFillTint="99"/>
              <w:spacing w:after="75" w:line="240" w:lineRule="auto"/>
              <w:rPr>
                <w:rFonts w:asciiTheme="majorHAnsi" w:eastAsia="Times New Roman" w:hAnsiTheme="majorHAnsi" w:cstheme="majorHAnsi"/>
                <w:color w:val="0B0C0C"/>
                <w:sz w:val="12"/>
                <w:szCs w:val="12"/>
              </w:rPr>
            </w:pPr>
            <w:r w:rsidRPr="009506CC">
              <w:rPr>
                <w:rFonts w:asciiTheme="majorHAnsi" w:eastAsia="Times New Roman" w:hAnsiTheme="majorHAnsi" w:cstheme="majorHAnsi"/>
                <w:color w:val="0B0C0C"/>
                <w:sz w:val="12"/>
                <w:szCs w:val="12"/>
              </w:rPr>
              <w:t>Explain that we see things because light travels from light sources to our eyes or from light sources to objects and then to our eyes</w:t>
            </w:r>
          </w:p>
          <w:p w14:paraId="5895B6B2" w14:textId="5929BA85" w:rsidR="00D62FA5" w:rsidRPr="009506CC" w:rsidRDefault="00D62FA5" w:rsidP="002669C3">
            <w:pPr>
              <w:shd w:val="clear" w:color="auto" w:fill="C2D69B" w:themeFill="accent3" w:themeFillTint="99"/>
              <w:spacing w:after="75" w:line="240" w:lineRule="auto"/>
              <w:rPr>
                <w:rFonts w:asciiTheme="majorHAnsi" w:eastAsia="Times New Roman" w:hAnsiTheme="majorHAnsi" w:cstheme="majorHAnsi"/>
                <w:color w:val="0B0C0C"/>
                <w:sz w:val="12"/>
                <w:szCs w:val="12"/>
              </w:rPr>
            </w:pPr>
            <w:r w:rsidRPr="009506CC">
              <w:rPr>
                <w:rFonts w:asciiTheme="majorHAnsi" w:eastAsia="Times New Roman" w:hAnsiTheme="majorHAnsi" w:cstheme="majorHAnsi"/>
                <w:color w:val="0B0C0C"/>
                <w:sz w:val="12"/>
                <w:szCs w:val="12"/>
              </w:rPr>
              <w:t>Use the idea that light travels in straight lines to explain why shadows have the same shape as the objects that cast them</w:t>
            </w:r>
          </w:p>
          <w:p w14:paraId="16BB53DA" w14:textId="77777777" w:rsidR="007E5D0E" w:rsidRPr="009506CC" w:rsidRDefault="007E5D0E" w:rsidP="002669C3">
            <w:pPr>
              <w:shd w:val="clear" w:color="auto" w:fill="C2D69B" w:themeFill="accent3" w:themeFillTint="99"/>
              <w:spacing w:after="75" w:line="240" w:lineRule="auto"/>
              <w:rPr>
                <w:rFonts w:asciiTheme="majorHAnsi" w:eastAsia="Times New Roman" w:hAnsiTheme="majorHAnsi" w:cstheme="majorHAnsi"/>
                <w:color w:val="0B0C0C"/>
                <w:sz w:val="12"/>
                <w:szCs w:val="12"/>
              </w:rPr>
            </w:pPr>
          </w:p>
          <w:p w14:paraId="6AABA4D4" w14:textId="2F2B8851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vMerge/>
            <w:shd w:val="clear" w:color="auto" w:fill="FEC5FF"/>
          </w:tcPr>
          <w:p w14:paraId="55DF5206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color w:val="0070C0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59E526E0" w14:textId="6AE42606" w:rsidR="00D62FA5" w:rsidRPr="009506CC" w:rsidRDefault="00F81E7B" w:rsidP="00F81E7B">
            <w:pPr>
              <w:spacing w:beforeLines="1" w:before="2" w:afterLines="1" w:after="2" w:line="240" w:lineRule="auto"/>
              <w:jc w:val="center"/>
              <w:rPr>
                <w:rFonts w:asciiTheme="majorHAnsi" w:hAnsiTheme="majorHAnsi" w:cstheme="majorHAnsi"/>
                <w:b/>
                <w:sz w:val="12"/>
                <w:szCs w:val="12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12"/>
                <w:szCs w:val="12"/>
                <w:u w:val="single"/>
              </w:rPr>
              <w:t>Spreadsheet</w:t>
            </w:r>
            <w:r w:rsidR="00D62FA5" w:rsidRPr="009506CC">
              <w:rPr>
                <w:rFonts w:asciiTheme="majorHAnsi" w:hAnsiTheme="majorHAnsi" w:cstheme="majorHAnsi"/>
                <w:b/>
                <w:sz w:val="12"/>
                <w:szCs w:val="12"/>
                <w:u w:val="single"/>
              </w:rPr>
              <w:t>s</w:t>
            </w:r>
          </w:p>
          <w:p w14:paraId="2DB1F726" w14:textId="57E71890" w:rsidR="00866B00" w:rsidRPr="009506CC" w:rsidRDefault="00866B00" w:rsidP="009506CC">
            <w:pPr>
              <w:spacing w:beforeLines="1" w:before="2" w:afterLines="1" w:after="2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7B879C3E" w14:textId="5B15FEE6" w:rsidR="00D62FA5" w:rsidRPr="00F81E7B" w:rsidRDefault="00F81E7B" w:rsidP="009506CC">
            <w:pPr>
              <w:spacing w:beforeLines="1" w:before="2" w:afterLines="1" w:after="2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F81E7B">
              <w:rPr>
                <w:rFonts w:cs="Calibri"/>
                <w:color w:val="000000"/>
                <w:sz w:val="12"/>
                <w:szCs w:val="12"/>
              </w:rPr>
              <w:t>To use a spreadsheet to investigate the probability of the results of throwing many dice.</w:t>
            </w:r>
          </w:p>
          <w:p w14:paraId="1F0395F5" w14:textId="36F49DE8" w:rsidR="00F81E7B" w:rsidRDefault="00D62FA5" w:rsidP="009506CC">
            <w:pPr>
              <w:spacing w:beforeLines="1" w:before="2" w:afterLines="1" w:after="2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9506CC">
              <w:rPr>
                <w:rFonts w:asciiTheme="majorHAnsi" w:hAnsiTheme="majorHAnsi" w:cstheme="majorHAnsi"/>
                <w:sz w:val="12"/>
                <w:szCs w:val="12"/>
              </w:rPr>
              <w:t xml:space="preserve"> </w:t>
            </w:r>
          </w:p>
          <w:p w14:paraId="3664E662" w14:textId="615A96EF" w:rsidR="00F81E7B" w:rsidRDefault="00F81E7B" w:rsidP="009506CC">
            <w:pPr>
              <w:spacing w:beforeLines="1" w:before="2" w:afterLines="1" w:after="2" w:line="240" w:lineRule="auto"/>
              <w:rPr>
                <w:rFonts w:cs="Calibri"/>
                <w:color w:val="000000"/>
                <w:sz w:val="12"/>
                <w:szCs w:val="12"/>
              </w:rPr>
            </w:pPr>
            <w:r w:rsidRPr="00F81E7B">
              <w:rPr>
                <w:rFonts w:cs="Calibri"/>
                <w:color w:val="000000"/>
                <w:sz w:val="12"/>
                <w:szCs w:val="12"/>
              </w:rPr>
              <w:t>To use a spreadsheet to calculate the discount and final prices in a sale. Create a formula to help work out the prices of items in the sale.</w:t>
            </w:r>
          </w:p>
          <w:p w14:paraId="6B5D3DDE" w14:textId="731B4ED4" w:rsidR="00F81E7B" w:rsidRDefault="00F81E7B" w:rsidP="009506CC">
            <w:pPr>
              <w:spacing w:beforeLines="1" w:before="2" w:afterLines="1" w:after="2" w:line="240" w:lineRule="auto"/>
              <w:rPr>
                <w:rFonts w:cs="Calibri"/>
                <w:color w:val="000000"/>
                <w:sz w:val="12"/>
                <w:szCs w:val="12"/>
              </w:rPr>
            </w:pPr>
          </w:p>
          <w:p w14:paraId="79AC0B7B" w14:textId="2439C86C" w:rsidR="00F81E7B" w:rsidRDefault="00F81E7B" w:rsidP="009506CC">
            <w:pPr>
              <w:spacing w:beforeLines="1" w:before="2" w:afterLines="1" w:after="2" w:line="240" w:lineRule="auto"/>
              <w:rPr>
                <w:rFonts w:cs="Calibri"/>
                <w:color w:val="000000"/>
                <w:sz w:val="12"/>
                <w:szCs w:val="12"/>
              </w:rPr>
            </w:pPr>
            <w:r w:rsidRPr="00F81E7B">
              <w:rPr>
                <w:rFonts w:cs="Calibri"/>
                <w:color w:val="000000"/>
                <w:sz w:val="12"/>
                <w:szCs w:val="12"/>
              </w:rPr>
              <w:t>To use a spreadsheet to plan how to spend pocket money and the effect of saving money.</w:t>
            </w:r>
          </w:p>
          <w:p w14:paraId="57CA9D37" w14:textId="12FE39D9" w:rsidR="00F81E7B" w:rsidRDefault="00F81E7B" w:rsidP="009506CC">
            <w:pPr>
              <w:spacing w:beforeLines="1" w:before="2" w:afterLines="1" w:after="2" w:line="240" w:lineRule="auto"/>
              <w:rPr>
                <w:rFonts w:cs="Calibri"/>
                <w:color w:val="000000"/>
                <w:sz w:val="12"/>
                <w:szCs w:val="12"/>
              </w:rPr>
            </w:pPr>
          </w:p>
          <w:p w14:paraId="3DFDFEC4" w14:textId="19CF9BF8" w:rsidR="00F81E7B" w:rsidRDefault="00F81E7B" w:rsidP="009506CC">
            <w:pPr>
              <w:spacing w:beforeLines="1" w:before="2" w:afterLines="1" w:after="2" w:line="240" w:lineRule="auto"/>
              <w:rPr>
                <w:rFonts w:cs="Calibri"/>
                <w:color w:val="000000"/>
                <w:sz w:val="12"/>
                <w:szCs w:val="12"/>
              </w:rPr>
            </w:pPr>
            <w:r w:rsidRPr="00F81E7B">
              <w:rPr>
                <w:rFonts w:cs="Calibri"/>
                <w:color w:val="000000"/>
                <w:sz w:val="12"/>
                <w:szCs w:val="12"/>
              </w:rPr>
              <w:t>To use a spreadsheet to plan a school charity day to maximise the money donated to charity.</w:t>
            </w:r>
          </w:p>
          <w:p w14:paraId="6F890D03" w14:textId="4E517F06" w:rsidR="00F81E7B" w:rsidRPr="00F81E7B" w:rsidRDefault="00F81E7B" w:rsidP="009506CC">
            <w:pPr>
              <w:spacing w:beforeLines="1" w:before="2" w:afterLines="1" w:after="2" w:line="240" w:lineRule="auto"/>
              <w:rPr>
                <w:rFonts w:asciiTheme="majorHAnsi" w:eastAsia="Cambria" w:hAnsiTheme="majorHAnsi" w:cstheme="majorHAnsi"/>
                <w:sz w:val="12"/>
                <w:szCs w:val="12"/>
              </w:rPr>
            </w:pPr>
          </w:p>
          <w:p w14:paraId="735A976E" w14:textId="3CD07D3A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D6E3BC" w:themeFill="accent3" w:themeFillTint="66"/>
          </w:tcPr>
          <w:p w14:paraId="75703C56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color w:val="0070C0"/>
                <w:sz w:val="12"/>
                <w:szCs w:val="12"/>
              </w:rPr>
            </w:pPr>
          </w:p>
        </w:tc>
        <w:tc>
          <w:tcPr>
            <w:tcW w:w="1560" w:type="dxa"/>
            <w:vMerge/>
            <w:shd w:val="clear" w:color="auto" w:fill="DDD9C3" w:themeFill="background2" w:themeFillShade="E6"/>
          </w:tcPr>
          <w:p w14:paraId="6DC7A64D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color w:val="0070C0"/>
                <w:sz w:val="12"/>
                <w:szCs w:val="12"/>
              </w:rPr>
            </w:pPr>
          </w:p>
        </w:tc>
        <w:tc>
          <w:tcPr>
            <w:tcW w:w="1162" w:type="dxa"/>
            <w:vMerge/>
            <w:shd w:val="clear" w:color="auto" w:fill="E5DFEC" w:themeFill="accent4" w:themeFillTint="33"/>
          </w:tcPr>
          <w:p w14:paraId="1F43C9F1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color w:val="0070C0"/>
                <w:sz w:val="12"/>
                <w:szCs w:val="12"/>
              </w:rPr>
            </w:pPr>
          </w:p>
        </w:tc>
        <w:tc>
          <w:tcPr>
            <w:tcW w:w="1531" w:type="dxa"/>
            <w:vMerge/>
            <w:shd w:val="clear" w:color="auto" w:fill="FDE9D9" w:themeFill="accent6" w:themeFillTint="33"/>
          </w:tcPr>
          <w:p w14:paraId="06A6E0AC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6A6D0"/>
          </w:tcPr>
          <w:p w14:paraId="381D7FD8" w14:textId="42D3374B" w:rsidR="00D62FA5" w:rsidRPr="003E15E6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color w:val="0070C0"/>
                <w:sz w:val="12"/>
                <w:szCs w:val="12"/>
                <w:u w:val="single"/>
              </w:rPr>
            </w:pPr>
            <w:r w:rsidRPr="003E15E6">
              <w:rPr>
                <w:rFonts w:asciiTheme="majorHAnsi" w:hAnsiTheme="majorHAnsi" w:cstheme="majorHAnsi"/>
                <w:sz w:val="12"/>
                <w:szCs w:val="12"/>
                <w:u w:val="single"/>
              </w:rPr>
              <w:t>Classroom Jazz</w:t>
            </w:r>
          </w:p>
          <w:p w14:paraId="78CDCF17" w14:textId="77777777" w:rsidR="00D62FA5" w:rsidRPr="003E15E6" w:rsidRDefault="00D62FA5" w:rsidP="009506CC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1B054CA2" w14:textId="77777777" w:rsidR="00D62FA5" w:rsidRPr="003E15E6" w:rsidRDefault="00D62FA5" w:rsidP="009506CC">
            <w:pPr>
              <w:rPr>
                <w:rFonts w:asciiTheme="majorHAnsi" w:hAnsiTheme="majorHAnsi" w:cstheme="majorHAnsi"/>
                <w:sz w:val="12"/>
                <w:szCs w:val="12"/>
              </w:rPr>
            </w:pPr>
            <w:r w:rsidRPr="003E15E6">
              <w:rPr>
                <w:rFonts w:asciiTheme="majorHAnsi" w:hAnsiTheme="majorHAnsi" w:cstheme="majorHAnsi"/>
                <w:sz w:val="12"/>
                <w:szCs w:val="12"/>
              </w:rPr>
              <w:t xml:space="preserve">Listen and appraise the 2 main tunes and other supporting songs. </w:t>
            </w:r>
          </w:p>
          <w:p w14:paraId="007484D5" w14:textId="77777777" w:rsidR="00D62FA5" w:rsidRPr="003E15E6" w:rsidRDefault="00D62FA5" w:rsidP="009506CC">
            <w:pPr>
              <w:rPr>
                <w:rFonts w:asciiTheme="majorHAnsi" w:hAnsiTheme="majorHAnsi" w:cstheme="majorHAnsi"/>
                <w:sz w:val="12"/>
                <w:szCs w:val="12"/>
              </w:rPr>
            </w:pPr>
            <w:r w:rsidRPr="003E15E6">
              <w:rPr>
                <w:rFonts w:asciiTheme="majorHAnsi" w:hAnsiTheme="majorHAnsi" w:cstheme="majorHAnsi"/>
                <w:sz w:val="12"/>
                <w:szCs w:val="12"/>
              </w:rPr>
              <w:t xml:space="preserve">Learn about the interrelated dimensions of music through playing instruments and improvising. </w:t>
            </w:r>
          </w:p>
          <w:p w14:paraId="3BFD2052" w14:textId="2B8AA1F9" w:rsidR="00D62FA5" w:rsidRPr="003E15E6" w:rsidRDefault="00D62FA5" w:rsidP="009506CC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6B083DCE" w14:textId="33DC2DA8" w:rsidR="00B60F96" w:rsidRPr="009506CC" w:rsidRDefault="00B60F96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  <w:u w:val="single"/>
              </w:rPr>
            </w:pPr>
            <w:r>
              <w:rPr>
                <w:rFonts w:asciiTheme="majorHAnsi" w:hAnsiTheme="majorHAnsi" w:cstheme="majorHAnsi"/>
                <w:b w:val="0"/>
                <w:sz w:val="12"/>
                <w:szCs w:val="12"/>
                <w:u w:val="single"/>
              </w:rPr>
              <w:t>Games/Gymnastics/Swimming</w:t>
            </w:r>
          </w:p>
          <w:p w14:paraId="3DAE5A87" w14:textId="3EDB28C6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64D3C54E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1FE4118C" w14:textId="78B7FEC8" w:rsidR="00045827" w:rsidRDefault="00B60F96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b w:val="0"/>
                <w:sz w:val="12"/>
                <w:szCs w:val="12"/>
              </w:rPr>
              <w:t>As</w:t>
            </w:r>
            <w:r w:rsidRPr="00B60F96">
              <w:rPr>
                <w:rFonts w:asciiTheme="majorHAnsi" w:hAnsiTheme="majorHAnsi" w:cstheme="majorHAnsi"/>
                <w:b w:val="0"/>
                <w:sz w:val="12"/>
                <w:szCs w:val="12"/>
              </w:rPr>
              <w:t xml:space="preserve"> above for games.</w:t>
            </w:r>
          </w:p>
          <w:p w14:paraId="45B62A1A" w14:textId="787A1390" w:rsidR="00B60F96" w:rsidRDefault="00B60F96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7E4D7FA2" w14:textId="59C307B2" w:rsidR="00B60F96" w:rsidRPr="00064E6C" w:rsidRDefault="00B60F96" w:rsidP="009506CC">
            <w:pPr>
              <w:pStyle w:val="NoSpacing"/>
              <w:jc w:val="left"/>
              <w:rPr>
                <w:rFonts w:asciiTheme="majorHAnsi" w:hAnsiTheme="majorHAnsi" w:cstheme="majorHAnsi"/>
                <w:sz w:val="12"/>
                <w:szCs w:val="12"/>
                <w:u w:val="single"/>
              </w:rPr>
            </w:pPr>
            <w:r w:rsidRPr="00064E6C">
              <w:rPr>
                <w:rFonts w:asciiTheme="majorHAnsi" w:hAnsiTheme="majorHAnsi" w:cstheme="majorHAnsi"/>
                <w:sz w:val="12"/>
                <w:szCs w:val="12"/>
                <w:u w:val="single"/>
              </w:rPr>
              <w:t xml:space="preserve">Gymnastics - </w:t>
            </w:r>
          </w:p>
          <w:p w14:paraId="7395389F" w14:textId="6B7F2398" w:rsidR="00B60F96" w:rsidRDefault="00B60F96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b w:val="0"/>
                <w:sz w:val="12"/>
                <w:szCs w:val="12"/>
              </w:rPr>
              <w:t>Make up gymnastic sequences and adapt it using di</w:t>
            </w:r>
            <w:r w:rsidR="00E933DA">
              <w:rPr>
                <w:rFonts w:asciiTheme="majorHAnsi" w:hAnsiTheme="majorHAnsi" w:cstheme="majorHAnsi"/>
                <w:b w:val="0"/>
                <w:sz w:val="12"/>
                <w:szCs w:val="12"/>
              </w:rPr>
              <w:t>fferent apparatus</w:t>
            </w:r>
          </w:p>
          <w:p w14:paraId="6D3DFC75" w14:textId="7E0AF947" w:rsidR="00B60F96" w:rsidRDefault="00B60F96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060A24D6" w14:textId="3FD5A216" w:rsidR="00B60F96" w:rsidRDefault="00B60F96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b w:val="0"/>
                <w:sz w:val="12"/>
                <w:szCs w:val="12"/>
              </w:rPr>
              <w:t>Use compositional ideas (contrasts and variation in shape, speed, level, timing and actions)</w:t>
            </w:r>
          </w:p>
          <w:p w14:paraId="5E3870EC" w14:textId="365106E5" w:rsidR="00B60F96" w:rsidRDefault="00B60F96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0F60C893" w14:textId="25307F80" w:rsidR="00045827" w:rsidRPr="009506CC" w:rsidRDefault="00045827" w:rsidP="009506CC">
            <w:pPr>
              <w:pStyle w:val="NoSpacing"/>
              <w:jc w:val="left"/>
              <w:rPr>
                <w:rFonts w:asciiTheme="majorHAnsi" w:hAnsiTheme="majorHAnsi" w:cstheme="majorHAnsi"/>
                <w:color w:val="0070C0"/>
                <w:sz w:val="12"/>
                <w:szCs w:val="12"/>
              </w:rPr>
            </w:pPr>
          </w:p>
          <w:p w14:paraId="247164C6" w14:textId="0E8FB358" w:rsidR="00045827" w:rsidRPr="00064E6C" w:rsidRDefault="00045827" w:rsidP="009506CC">
            <w:pPr>
              <w:pStyle w:val="NoSpacing"/>
              <w:jc w:val="left"/>
              <w:rPr>
                <w:rFonts w:asciiTheme="majorHAnsi" w:hAnsiTheme="majorHAnsi" w:cstheme="majorHAnsi"/>
                <w:sz w:val="12"/>
                <w:szCs w:val="12"/>
                <w:u w:val="single"/>
              </w:rPr>
            </w:pPr>
            <w:r w:rsidRPr="00064E6C">
              <w:rPr>
                <w:rFonts w:asciiTheme="majorHAnsi" w:hAnsiTheme="majorHAnsi" w:cstheme="majorHAnsi"/>
                <w:sz w:val="12"/>
                <w:szCs w:val="12"/>
                <w:u w:val="single"/>
              </w:rPr>
              <w:t>Swimming</w:t>
            </w:r>
            <w:r w:rsidR="00B60F96" w:rsidRPr="00064E6C">
              <w:rPr>
                <w:rFonts w:asciiTheme="majorHAnsi" w:hAnsiTheme="majorHAnsi" w:cstheme="majorHAnsi"/>
                <w:sz w:val="12"/>
                <w:szCs w:val="12"/>
                <w:u w:val="single"/>
              </w:rPr>
              <w:t xml:space="preserve"> - </w:t>
            </w:r>
          </w:p>
          <w:p w14:paraId="2D33D8F2" w14:textId="3A6D6D7C" w:rsidR="00045827" w:rsidRPr="00B60F96" w:rsidRDefault="00045827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B60F96">
              <w:rPr>
                <w:rFonts w:asciiTheme="majorHAnsi" w:hAnsiTheme="majorHAnsi" w:cstheme="majorHAnsi"/>
                <w:b w:val="0"/>
                <w:sz w:val="12"/>
                <w:szCs w:val="12"/>
              </w:rPr>
              <w:t xml:space="preserve">Swim </w:t>
            </w:r>
            <w:r w:rsidR="00B60F96">
              <w:rPr>
                <w:rFonts w:asciiTheme="majorHAnsi" w:hAnsiTheme="majorHAnsi" w:cstheme="majorHAnsi"/>
                <w:b w:val="0"/>
                <w:sz w:val="12"/>
                <w:szCs w:val="12"/>
              </w:rPr>
              <w:t>competently, confidently and unaided</w:t>
            </w:r>
            <w:r w:rsidRPr="00B60F96">
              <w:rPr>
                <w:rFonts w:asciiTheme="majorHAnsi" w:hAnsiTheme="majorHAnsi" w:cstheme="majorHAnsi"/>
                <w:b w:val="0"/>
                <w:sz w:val="12"/>
                <w:szCs w:val="12"/>
              </w:rPr>
              <w:t xml:space="preserve"> over a distance of at least 25 metres.</w:t>
            </w:r>
          </w:p>
          <w:p w14:paraId="39168DA9" w14:textId="77777777" w:rsidR="00045827" w:rsidRPr="00B60F96" w:rsidRDefault="00045827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2E85A638" w14:textId="4FF39869" w:rsidR="00D62FA5" w:rsidRPr="00E933DA" w:rsidRDefault="00045827" w:rsidP="00E933DA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B60F96">
              <w:rPr>
                <w:rFonts w:asciiTheme="majorHAnsi" w:hAnsiTheme="majorHAnsi" w:cstheme="majorHAnsi"/>
                <w:b w:val="0"/>
                <w:sz w:val="12"/>
                <w:szCs w:val="12"/>
              </w:rPr>
              <w:t xml:space="preserve">Use </w:t>
            </w:r>
            <w:r w:rsidR="00E933DA">
              <w:rPr>
                <w:rFonts w:asciiTheme="majorHAnsi" w:hAnsiTheme="majorHAnsi" w:cstheme="majorHAnsi"/>
                <w:b w:val="0"/>
                <w:sz w:val="12"/>
                <w:szCs w:val="12"/>
              </w:rPr>
              <w:t>a range of strokes effectively.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14:paraId="29A66B00" w14:textId="1DE43D2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9506CC">
              <w:rPr>
                <w:rFonts w:asciiTheme="majorHAnsi" w:hAnsiTheme="majorHAnsi" w:cstheme="majorHAnsi"/>
                <w:b w:val="0"/>
                <w:sz w:val="12"/>
                <w:szCs w:val="12"/>
                <w:u w:val="single"/>
              </w:rPr>
              <w:t>Christmas around the World.</w:t>
            </w:r>
          </w:p>
          <w:p w14:paraId="22905C29" w14:textId="77777777" w:rsidR="00D62FA5" w:rsidRPr="009506CC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4CB88938" w14:textId="763551AD" w:rsidR="003B0F4C" w:rsidRDefault="003B0F4C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b w:val="0"/>
                <w:sz w:val="12"/>
                <w:szCs w:val="12"/>
              </w:rPr>
              <w:t>The history of Christmas.</w:t>
            </w:r>
          </w:p>
          <w:p w14:paraId="768B42AB" w14:textId="57899ED1" w:rsidR="003B0F4C" w:rsidRDefault="003B0F4C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57317D2D" w14:textId="77777777" w:rsidR="003B0F4C" w:rsidRDefault="003B0F4C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3B0F4C">
              <w:rPr>
                <w:rFonts w:asciiTheme="majorHAnsi" w:hAnsiTheme="majorHAnsi" w:cstheme="majorHAnsi"/>
                <w:b w:val="0"/>
                <w:sz w:val="12"/>
                <w:szCs w:val="12"/>
              </w:rPr>
              <w:t>Discuss different strands of Christianity.</w:t>
            </w:r>
          </w:p>
          <w:p w14:paraId="1E928155" w14:textId="77777777" w:rsidR="003B0F4C" w:rsidRDefault="003B0F4C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2D092BDB" w14:textId="6C6041EA" w:rsidR="003B0F4C" w:rsidRDefault="003B0F4C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241C9B20" w14:textId="6166BF28" w:rsidR="003B0F4C" w:rsidRDefault="00B81DB9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3B0F4C">
              <w:rPr>
                <w:rFonts w:asciiTheme="majorHAnsi" w:hAnsiTheme="majorHAnsi" w:cstheme="majorHAnsi"/>
                <w:b w:val="0"/>
                <w:sz w:val="12"/>
                <w:szCs w:val="12"/>
              </w:rPr>
              <w:t xml:space="preserve">Gain an awareness of how Christmas </w:t>
            </w:r>
            <w:r w:rsidR="003B0F4C">
              <w:rPr>
                <w:rFonts w:asciiTheme="majorHAnsi" w:hAnsiTheme="majorHAnsi" w:cstheme="majorHAnsi"/>
                <w:b w:val="0"/>
                <w:sz w:val="12"/>
                <w:szCs w:val="12"/>
              </w:rPr>
              <w:t>is celebrated in:</w:t>
            </w:r>
          </w:p>
          <w:p w14:paraId="3DC05EBD" w14:textId="0656F3C0" w:rsidR="003B0F4C" w:rsidRDefault="003B0F4C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b w:val="0"/>
                <w:sz w:val="12"/>
                <w:szCs w:val="12"/>
              </w:rPr>
              <w:t>Ukraine</w:t>
            </w:r>
          </w:p>
          <w:p w14:paraId="50D1BA75" w14:textId="654CA8DD" w:rsidR="003B0F4C" w:rsidRDefault="003B0F4C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b w:val="0"/>
                <w:sz w:val="12"/>
                <w:szCs w:val="12"/>
              </w:rPr>
              <w:t>Mexico</w:t>
            </w:r>
          </w:p>
          <w:p w14:paraId="48F71AE0" w14:textId="2026DA38" w:rsidR="003B0F4C" w:rsidRDefault="003B0F4C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b w:val="0"/>
                <w:sz w:val="12"/>
                <w:szCs w:val="12"/>
              </w:rPr>
              <w:t>Poland</w:t>
            </w:r>
          </w:p>
          <w:p w14:paraId="281675F3" w14:textId="33679884" w:rsidR="003B0F4C" w:rsidRDefault="003B0F4C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b w:val="0"/>
                <w:sz w:val="12"/>
                <w:szCs w:val="12"/>
              </w:rPr>
              <w:t>Nigeria</w:t>
            </w:r>
          </w:p>
          <w:p w14:paraId="441C35C9" w14:textId="0B3C3170" w:rsidR="003B0F4C" w:rsidRDefault="003B0F4C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b w:val="0"/>
                <w:sz w:val="12"/>
                <w:szCs w:val="12"/>
              </w:rPr>
              <w:t>Brazil</w:t>
            </w:r>
          </w:p>
          <w:p w14:paraId="18D505D4" w14:textId="3B1B2125" w:rsidR="003B0F4C" w:rsidRDefault="003B0F4C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4EB4963C" w14:textId="77777777" w:rsidR="003B0F4C" w:rsidRDefault="003B0F4C" w:rsidP="003B0F4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3B0F4C">
              <w:rPr>
                <w:rFonts w:asciiTheme="majorHAnsi" w:hAnsiTheme="majorHAnsi" w:cstheme="majorHAnsi"/>
                <w:b w:val="0"/>
                <w:sz w:val="12"/>
                <w:szCs w:val="12"/>
              </w:rPr>
              <w:t>Compare and contrast Christmas in the UK compared to other countries.</w:t>
            </w:r>
          </w:p>
          <w:p w14:paraId="120C43D4" w14:textId="77777777" w:rsidR="003B0F4C" w:rsidRDefault="003B0F4C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26DDD023" w14:textId="41A17BCD" w:rsidR="00B81DB9" w:rsidRPr="003B0F4C" w:rsidRDefault="00B81DB9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</w:tc>
        <w:tc>
          <w:tcPr>
            <w:tcW w:w="1021" w:type="dxa"/>
            <w:shd w:val="clear" w:color="auto" w:fill="F2DBDB" w:themeFill="accent2" w:themeFillTint="33"/>
          </w:tcPr>
          <w:p w14:paraId="11B1B01A" w14:textId="77777777" w:rsidR="00D62FA5" w:rsidRPr="004664DA" w:rsidRDefault="00D62FA5" w:rsidP="004664DA">
            <w:pPr>
              <w:pStyle w:val="NoSpacing"/>
              <w:rPr>
                <w:rFonts w:asciiTheme="majorHAnsi" w:hAnsiTheme="majorHAnsi" w:cstheme="majorHAnsi"/>
                <w:sz w:val="12"/>
                <w:szCs w:val="12"/>
                <w:u w:val="single"/>
              </w:rPr>
            </w:pPr>
            <w:r w:rsidRPr="004664DA">
              <w:rPr>
                <w:rFonts w:asciiTheme="majorHAnsi" w:hAnsiTheme="majorHAnsi" w:cstheme="majorHAnsi"/>
                <w:sz w:val="12"/>
                <w:szCs w:val="12"/>
                <w:u w:val="single"/>
              </w:rPr>
              <w:t>Celebrating Difference</w:t>
            </w:r>
          </w:p>
          <w:p w14:paraId="4D4E33F8" w14:textId="77777777" w:rsidR="00D62FA5" w:rsidRPr="004664DA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2E6C1E8D" w14:textId="77777777" w:rsidR="00D62FA5" w:rsidRPr="004664DA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4664DA">
              <w:rPr>
                <w:rFonts w:asciiTheme="majorHAnsi" w:hAnsiTheme="majorHAnsi" w:cstheme="majorHAnsi"/>
                <w:b w:val="0"/>
                <w:sz w:val="12"/>
                <w:szCs w:val="12"/>
              </w:rPr>
              <w:t>Am I normal?</w:t>
            </w:r>
          </w:p>
          <w:p w14:paraId="2412A9C5" w14:textId="77777777" w:rsidR="00D62FA5" w:rsidRPr="004664DA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7B07A77B" w14:textId="77777777" w:rsidR="00D62FA5" w:rsidRPr="004664DA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4664DA">
              <w:rPr>
                <w:rFonts w:asciiTheme="majorHAnsi" w:hAnsiTheme="majorHAnsi" w:cstheme="majorHAnsi"/>
                <w:b w:val="0"/>
                <w:sz w:val="12"/>
                <w:szCs w:val="12"/>
              </w:rPr>
              <w:t xml:space="preserve">Understanding difference </w:t>
            </w:r>
          </w:p>
          <w:p w14:paraId="765AE0BB" w14:textId="77777777" w:rsidR="00D62FA5" w:rsidRPr="004664DA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176C6371" w14:textId="77777777" w:rsidR="00D62FA5" w:rsidRPr="004664DA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4664DA">
              <w:rPr>
                <w:rFonts w:asciiTheme="majorHAnsi" w:hAnsiTheme="majorHAnsi" w:cstheme="majorHAnsi"/>
                <w:b w:val="0"/>
                <w:sz w:val="12"/>
                <w:szCs w:val="12"/>
              </w:rPr>
              <w:t>Power struggles</w:t>
            </w:r>
          </w:p>
          <w:p w14:paraId="2291912A" w14:textId="77777777" w:rsidR="00D62FA5" w:rsidRPr="004664DA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457AB4E0" w14:textId="77777777" w:rsidR="00D62FA5" w:rsidRPr="004664DA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4664DA">
              <w:rPr>
                <w:rFonts w:asciiTheme="majorHAnsi" w:hAnsiTheme="majorHAnsi" w:cstheme="majorHAnsi"/>
                <w:b w:val="0"/>
                <w:sz w:val="12"/>
                <w:szCs w:val="12"/>
              </w:rPr>
              <w:t>Why bully?</w:t>
            </w:r>
          </w:p>
          <w:p w14:paraId="4EC1A625" w14:textId="77777777" w:rsidR="00D62FA5" w:rsidRPr="004664DA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760FAF02" w14:textId="77777777" w:rsidR="00D62FA5" w:rsidRPr="004664DA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4664DA">
              <w:rPr>
                <w:rFonts w:asciiTheme="majorHAnsi" w:hAnsiTheme="majorHAnsi" w:cstheme="majorHAnsi"/>
                <w:b w:val="0"/>
                <w:sz w:val="12"/>
                <w:szCs w:val="12"/>
              </w:rPr>
              <w:t>Celebrating difference 1</w:t>
            </w:r>
          </w:p>
          <w:p w14:paraId="50E90052" w14:textId="77777777" w:rsidR="00D62FA5" w:rsidRPr="004664DA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39053933" w14:textId="187018D8" w:rsidR="00D62FA5" w:rsidRPr="004664DA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4664DA">
              <w:rPr>
                <w:rFonts w:asciiTheme="majorHAnsi" w:hAnsiTheme="majorHAnsi" w:cstheme="majorHAnsi"/>
                <w:b w:val="0"/>
                <w:sz w:val="12"/>
                <w:szCs w:val="12"/>
              </w:rPr>
              <w:t xml:space="preserve">Celebrating difference 2 </w:t>
            </w:r>
          </w:p>
          <w:p w14:paraId="3C8EE4B6" w14:textId="77777777" w:rsidR="00D62FA5" w:rsidRPr="004664DA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01CBA53E" w14:textId="6CA5C464" w:rsidR="00D62FA5" w:rsidRPr="004664DA" w:rsidRDefault="00D62FA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</w:tc>
      </w:tr>
      <w:tr w:rsidR="00953B1E" w:rsidRPr="009506CC" w14:paraId="41BD8F28" w14:textId="7C8EE003" w:rsidTr="00E933DA">
        <w:trPr>
          <w:trHeight w:val="7280"/>
        </w:trPr>
        <w:tc>
          <w:tcPr>
            <w:tcW w:w="568" w:type="dxa"/>
          </w:tcPr>
          <w:p w14:paraId="156AB35E" w14:textId="2B48FE33" w:rsidR="00FC0832" w:rsidRPr="009506CC" w:rsidRDefault="00FC0832" w:rsidP="00E933DA">
            <w:pPr>
              <w:spacing w:after="0"/>
              <w:ind w:right="-108"/>
              <w:rPr>
                <w:rFonts w:asciiTheme="majorHAnsi" w:hAnsiTheme="majorHAnsi" w:cstheme="majorHAnsi"/>
                <w:b/>
                <w:color w:val="000000"/>
                <w:sz w:val="12"/>
                <w:szCs w:val="12"/>
              </w:rPr>
            </w:pPr>
            <w:r w:rsidRPr="009506CC">
              <w:rPr>
                <w:rFonts w:asciiTheme="majorHAnsi" w:hAnsiTheme="majorHAnsi" w:cstheme="majorHAnsi"/>
                <w:b/>
                <w:color w:val="000000"/>
                <w:sz w:val="12"/>
                <w:szCs w:val="12"/>
              </w:rPr>
              <w:t>Spring</w:t>
            </w:r>
          </w:p>
          <w:p w14:paraId="396FD1AD" w14:textId="77777777" w:rsidR="00FC0832" w:rsidRPr="009506CC" w:rsidRDefault="00FC0832" w:rsidP="00E933DA">
            <w:pPr>
              <w:spacing w:after="0"/>
              <w:ind w:right="-108"/>
              <w:rPr>
                <w:rFonts w:asciiTheme="majorHAnsi" w:hAnsiTheme="majorHAnsi" w:cstheme="majorHAnsi"/>
                <w:color w:val="000000"/>
                <w:sz w:val="12"/>
                <w:szCs w:val="12"/>
              </w:rPr>
            </w:pPr>
            <w:r w:rsidRPr="009506CC">
              <w:rPr>
                <w:rFonts w:asciiTheme="majorHAnsi" w:hAnsiTheme="majorHAnsi" w:cstheme="majorHAns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14:paraId="2FA8C73F" w14:textId="0FE0554B" w:rsidR="006E21B8" w:rsidRDefault="006E21B8" w:rsidP="00E933DA">
            <w:pP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6E21B8">
              <w:rPr>
                <w:rFonts w:asciiTheme="majorHAnsi" w:hAnsiTheme="majorHAnsi" w:cstheme="majorHAnsi"/>
                <w:b/>
                <w:sz w:val="12"/>
                <w:szCs w:val="12"/>
              </w:rPr>
              <w:t>Pathways to Reading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>:</w:t>
            </w:r>
          </w:p>
          <w:p w14:paraId="71F51ECF" w14:textId="547F3889" w:rsidR="006E21B8" w:rsidRPr="006E21B8" w:rsidRDefault="006E21B8" w:rsidP="00E933DA">
            <w:pP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6E21B8">
              <w:rPr>
                <w:rFonts w:asciiTheme="majorHAnsi" w:hAnsiTheme="majorHAnsi" w:cstheme="majorHAnsi"/>
                <w:sz w:val="12"/>
                <w:szCs w:val="12"/>
              </w:rPr>
              <w:t>The Happy Prince and Other</w:t>
            </w:r>
          </w:p>
          <w:p w14:paraId="63ABE987" w14:textId="77777777" w:rsidR="006E21B8" w:rsidRPr="006E21B8" w:rsidRDefault="006E21B8" w:rsidP="00E933DA">
            <w:pP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6E21B8">
              <w:rPr>
                <w:rFonts w:asciiTheme="majorHAnsi" w:hAnsiTheme="majorHAnsi" w:cstheme="majorHAnsi"/>
                <w:sz w:val="12"/>
                <w:szCs w:val="12"/>
              </w:rPr>
              <w:t>Tales by Oscar Wilde</w:t>
            </w:r>
          </w:p>
          <w:p w14:paraId="67099C70" w14:textId="77777777" w:rsidR="00D63E6C" w:rsidRDefault="006E21B8" w:rsidP="00E933DA">
            <w:pP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6E21B8">
              <w:rPr>
                <w:rFonts w:asciiTheme="majorHAnsi" w:hAnsiTheme="majorHAnsi" w:cstheme="majorHAnsi"/>
                <w:sz w:val="12"/>
                <w:szCs w:val="12"/>
              </w:rPr>
              <w:t>Genre – Fiction: classic</w:t>
            </w:r>
          </w:p>
          <w:p w14:paraId="3FD609A0" w14:textId="77777777" w:rsidR="00A11851" w:rsidRDefault="00A11851" w:rsidP="00E933DA">
            <w:pP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4A710393" w14:textId="77777777" w:rsidR="00A11851" w:rsidRDefault="00A11851" w:rsidP="00E933DA">
            <w:pP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6CA2F17F" w14:textId="77777777" w:rsidR="00A11851" w:rsidRPr="00A11851" w:rsidRDefault="00A11851" w:rsidP="00E933DA">
            <w:pPr>
              <w:spacing w:after="0" w:line="240" w:lineRule="auto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 w:rsidRPr="00A11851">
              <w:rPr>
                <w:rFonts w:asciiTheme="majorHAnsi" w:hAnsiTheme="majorHAnsi" w:cstheme="majorHAnsi"/>
                <w:b/>
                <w:sz w:val="12"/>
                <w:szCs w:val="12"/>
              </w:rPr>
              <w:t>Pathways to Writing:</w:t>
            </w:r>
          </w:p>
          <w:p w14:paraId="39C771FE" w14:textId="77777777" w:rsidR="00A11851" w:rsidRPr="00A11851" w:rsidRDefault="00A11851" w:rsidP="00E933DA">
            <w:pP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A11851">
              <w:rPr>
                <w:rFonts w:asciiTheme="majorHAnsi" w:hAnsiTheme="majorHAnsi" w:cstheme="majorHAnsi"/>
                <w:sz w:val="12"/>
                <w:szCs w:val="12"/>
              </w:rPr>
              <w:t>Selfish Giant by Oscar Wilde</w:t>
            </w:r>
          </w:p>
          <w:p w14:paraId="336CF936" w14:textId="77777777" w:rsidR="00A11851" w:rsidRPr="00A11851" w:rsidRDefault="00A11851" w:rsidP="00E933DA">
            <w:pP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A11851">
              <w:rPr>
                <w:rFonts w:asciiTheme="majorHAnsi" w:hAnsiTheme="majorHAnsi" w:cstheme="majorHAnsi"/>
                <w:sz w:val="12"/>
                <w:szCs w:val="12"/>
              </w:rPr>
              <w:t xml:space="preserve">and </w:t>
            </w:r>
            <w:proofErr w:type="spellStart"/>
            <w:r w:rsidRPr="00A11851">
              <w:rPr>
                <w:rFonts w:asciiTheme="majorHAnsi" w:hAnsiTheme="majorHAnsi" w:cstheme="majorHAnsi"/>
                <w:sz w:val="12"/>
                <w:szCs w:val="12"/>
              </w:rPr>
              <w:t>Ritva</w:t>
            </w:r>
            <w:proofErr w:type="spellEnd"/>
            <w:r w:rsidRPr="00A11851">
              <w:rPr>
                <w:rFonts w:asciiTheme="majorHAnsi" w:hAnsiTheme="majorHAnsi" w:cstheme="majorHAnsi"/>
                <w:sz w:val="12"/>
                <w:szCs w:val="12"/>
              </w:rPr>
              <w:t xml:space="preserve"> </w:t>
            </w:r>
            <w:proofErr w:type="spellStart"/>
            <w:r w:rsidRPr="00A11851">
              <w:rPr>
                <w:rFonts w:asciiTheme="majorHAnsi" w:hAnsiTheme="majorHAnsi" w:cstheme="majorHAnsi"/>
                <w:sz w:val="12"/>
                <w:szCs w:val="12"/>
              </w:rPr>
              <w:t>Voutila</w:t>
            </w:r>
            <w:proofErr w:type="spellEnd"/>
          </w:p>
          <w:p w14:paraId="76A16195" w14:textId="77777777" w:rsidR="00A11851" w:rsidRPr="00A11851" w:rsidRDefault="00A11851" w:rsidP="00E933DA">
            <w:pP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A11851">
              <w:rPr>
                <w:rFonts w:asciiTheme="majorHAnsi" w:hAnsiTheme="majorHAnsi" w:cstheme="majorHAnsi"/>
                <w:sz w:val="12"/>
                <w:szCs w:val="12"/>
              </w:rPr>
              <w:t>Outcome – Fiction: classic</w:t>
            </w:r>
          </w:p>
          <w:p w14:paraId="02AFEF85" w14:textId="77777777" w:rsidR="00A11851" w:rsidRDefault="00A11851" w:rsidP="00E933DA">
            <w:pP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A11851">
              <w:rPr>
                <w:rFonts w:asciiTheme="majorHAnsi" w:hAnsiTheme="majorHAnsi" w:cstheme="majorHAnsi"/>
                <w:sz w:val="12"/>
                <w:szCs w:val="12"/>
              </w:rPr>
              <w:t>narrative &amp; Explanation</w:t>
            </w:r>
          </w:p>
          <w:p w14:paraId="1CC0F599" w14:textId="77777777" w:rsidR="00A11851" w:rsidRDefault="00A11851" w:rsidP="00E933DA">
            <w:pP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1644B43C" w14:textId="77777777" w:rsidR="00A11851" w:rsidRDefault="00A11851" w:rsidP="00E933DA">
            <w:pP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1D5B8E42" w14:textId="77777777" w:rsidR="00A11851" w:rsidRPr="00A11851" w:rsidRDefault="00A11851" w:rsidP="00E933DA">
            <w:pPr>
              <w:spacing w:after="0" w:line="240" w:lineRule="auto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b/>
                <w:sz w:val="12"/>
                <w:szCs w:val="12"/>
              </w:rPr>
              <w:t xml:space="preserve">Pathways to </w:t>
            </w:r>
            <w:r w:rsidRPr="00A11851">
              <w:rPr>
                <w:rFonts w:asciiTheme="majorHAnsi" w:hAnsiTheme="majorHAnsi" w:cstheme="majorHAnsi"/>
                <w:b/>
                <w:sz w:val="12"/>
                <w:szCs w:val="12"/>
              </w:rPr>
              <w:t>Poetry:</w:t>
            </w:r>
          </w:p>
          <w:p w14:paraId="578B9274" w14:textId="77777777" w:rsidR="00A11851" w:rsidRPr="00A11851" w:rsidRDefault="00A11851" w:rsidP="00E933DA">
            <w:pP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A11851">
              <w:rPr>
                <w:rFonts w:asciiTheme="majorHAnsi" w:hAnsiTheme="majorHAnsi" w:cstheme="majorHAnsi"/>
                <w:sz w:val="12"/>
                <w:szCs w:val="12"/>
              </w:rPr>
              <w:t>Literacy Company</w:t>
            </w:r>
          </w:p>
          <w:p w14:paraId="7C45985C" w14:textId="77777777" w:rsidR="00A11851" w:rsidRDefault="00A11851" w:rsidP="00E933DA">
            <w:pP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A11851">
              <w:rPr>
                <w:rFonts w:asciiTheme="majorHAnsi" w:hAnsiTheme="majorHAnsi" w:cstheme="majorHAnsi"/>
                <w:sz w:val="12"/>
                <w:szCs w:val="12"/>
              </w:rPr>
              <w:t>Outcome – Free verse poem</w:t>
            </w:r>
          </w:p>
          <w:p w14:paraId="7265B190" w14:textId="29F02198" w:rsidR="00A11851" w:rsidRPr="009506CC" w:rsidRDefault="00A11851" w:rsidP="00E933DA">
            <w:pP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14:paraId="4259C87D" w14:textId="77777777" w:rsidR="00FC0832" w:rsidRPr="009506CC" w:rsidRDefault="00FC0832" w:rsidP="00E933DA">
            <w:pPr>
              <w:pStyle w:val="NoSpacing"/>
              <w:jc w:val="left"/>
              <w:rPr>
                <w:rFonts w:asciiTheme="majorHAnsi" w:hAnsiTheme="majorHAnsi" w:cstheme="majorHAnsi"/>
                <w:color w:val="0070C0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14:paraId="4AF7E529" w14:textId="77777777" w:rsidR="000C4F95" w:rsidRDefault="00D66433" w:rsidP="00E933DA">
            <w:pPr>
              <w:pStyle w:val="NoSpacing"/>
              <w:rPr>
                <w:rFonts w:asciiTheme="majorHAnsi" w:hAnsiTheme="majorHAnsi" w:cstheme="majorHAnsi"/>
                <w:sz w:val="12"/>
                <w:szCs w:val="12"/>
                <w:u w:val="single"/>
              </w:rPr>
            </w:pPr>
            <w:r w:rsidRPr="009506CC">
              <w:rPr>
                <w:rFonts w:asciiTheme="majorHAnsi" w:hAnsiTheme="majorHAnsi" w:cstheme="majorHAnsi"/>
                <w:sz w:val="12"/>
                <w:szCs w:val="12"/>
                <w:u w:val="single"/>
              </w:rPr>
              <w:t>Electricity</w:t>
            </w:r>
          </w:p>
          <w:p w14:paraId="7C15AC62" w14:textId="77777777" w:rsidR="000C4F95" w:rsidRDefault="000C4F95" w:rsidP="00E933DA">
            <w:pPr>
              <w:pStyle w:val="NoSpacing"/>
              <w:jc w:val="left"/>
              <w:rPr>
                <w:rFonts w:asciiTheme="majorHAnsi" w:hAnsiTheme="majorHAnsi" w:cstheme="majorHAnsi"/>
                <w:sz w:val="12"/>
                <w:szCs w:val="12"/>
                <w:u w:val="single"/>
              </w:rPr>
            </w:pPr>
          </w:p>
          <w:p w14:paraId="1B9371C8" w14:textId="668322A9" w:rsidR="00D66433" w:rsidRPr="000C4F95" w:rsidRDefault="00D66433" w:rsidP="00E933DA">
            <w:pPr>
              <w:pStyle w:val="NoSpacing"/>
              <w:jc w:val="left"/>
              <w:rPr>
                <w:rFonts w:asciiTheme="majorHAnsi" w:eastAsia="Times New Roman" w:hAnsiTheme="majorHAnsi" w:cstheme="majorHAnsi"/>
                <w:b w:val="0"/>
                <w:color w:val="0B0C0C"/>
                <w:sz w:val="12"/>
                <w:szCs w:val="12"/>
              </w:rPr>
            </w:pPr>
            <w:r w:rsidRPr="000C4F95">
              <w:rPr>
                <w:rFonts w:asciiTheme="majorHAnsi" w:eastAsia="Times New Roman" w:hAnsiTheme="majorHAnsi" w:cstheme="majorHAnsi"/>
                <w:b w:val="0"/>
                <w:color w:val="0B0C0C"/>
                <w:sz w:val="12"/>
                <w:szCs w:val="12"/>
              </w:rPr>
              <w:t>Associate the brightness of a lamp or the volume of a buzzer with the number and voltage of cells used in the circuit</w:t>
            </w:r>
          </w:p>
          <w:p w14:paraId="4FD59F5C" w14:textId="77777777" w:rsidR="000C4F95" w:rsidRPr="000C4F95" w:rsidRDefault="000C4F95" w:rsidP="00E933DA">
            <w:pPr>
              <w:pStyle w:val="NoSpacing"/>
              <w:shd w:val="clear" w:color="auto" w:fill="C2D69B" w:themeFill="accent3" w:themeFillTint="99"/>
              <w:jc w:val="left"/>
              <w:rPr>
                <w:rFonts w:asciiTheme="majorHAnsi" w:hAnsiTheme="majorHAnsi" w:cstheme="majorHAnsi"/>
                <w:sz w:val="12"/>
                <w:szCs w:val="12"/>
                <w:u w:val="single"/>
              </w:rPr>
            </w:pPr>
          </w:p>
          <w:p w14:paraId="4AB71C3F" w14:textId="77777777" w:rsidR="00D66433" w:rsidRPr="009506CC" w:rsidRDefault="00D66433" w:rsidP="00E933DA">
            <w:pPr>
              <w:shd w:val="clear" w:color="auto" w:fill="C2D69B" w:themeFill="accent3" w:themeFillTint="99"/>
              <w:spacing w:after="0" w:line="240" w:lineRule="auto"/>
              <w:rPr>
                <w:rFonts w:asciiTheme="majorHAnsi" w:eastAsia="Times New Roman" w:hAnsiTheme="majorHAnsi" w:cstheme="majorHAnsi"/>
                <w:color w:val="0B0C0C"/>
                <w:sz w:val="12"/>
                <w:szCs w:val="12"/>
              </w:rPr>
            </w:pPr>
            <w:r w:rsidRPr="009506CC">
              <w:rPr>
                <w:rFonts w:asciiTheme="majorHAnsi" w:eastAsia="Times New Roman" w:hAnsiTheme="majorHAnsi" w:cstheme="majorHAnsi"/>
                <w:color w:val="0B0C0C"/>
                <w:sz w:val="12"/>
                <w:szCs w:val="12"/>
              </w:rPr>
              <w:t>Compare and give reasons for variations in how components function, including the brightness of bulbs, the loudness of buzzers and the on/off position of switches</w:t>
            </w:r>
          </w:p>
          <w:p w14:paraId="23FF88D7" w14:textId="7D7DDCF3" w:rsidR="00D66433" w:rsidRPr="009506CC" w:rsidRDefault="00D66433" w:rsidP="00E933DA">
            <w:pPr>
              <w:shd w:val="clear" w:color="auto" w:fill="C2D69B" w:themeFill="accent3" w:themeFillTint="99"/>
              <w:spacing w:after="0" w:line="240" w:lineRule="auto"/>
              <w:rPr>
                <w:rFonts w:asciiTheme="majorHAnsi" w:eastAsia="Times New Roman" w:hAnsiTheme="majorHAnsi" w:cstheme="majorHAnsi"/>
                <w:color w:val="0B0C0C"/>
                <w:sz w:val="12"/>
                <w:szCs w:val="12"/>
              </w:rPr>
            </w:pPr>
            <w:r w:rsidRPr="009506CC">
              <w:rPr>
                <w:rFonts w:asciiTheme="majorHAnsi" w:eastAsia="Times New Roman" w:hAnsiTheme="majorHAnsi" w:cstheme="majorHAnsi"/>
                <w:color w:val="0B0C0C"/>
                <w:sz w:val="12"/>
                <w:szCs w:val="12"/>
              </w:rPr>
              <w:t>Use recognised symbols when representing a simple circuit in a diagram</w:t>
            </w:r>
          </w:p>
          <w:p w14:paraId="0D9CF49C" w14:textId="77777777" w:rsidR="00D66433" w:rsidRPr="009506CC" w:rsidRDefault="00D66433" w:rsidP="00E933DA">
            <w:pPr>
              <w:spacing w:after="0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shd w:val="clear" w:color="auto" w:fill="FEC5FF"/>
          </w:tcPr>
          <w:p w14:paraId="622F9E6B" w14:textId="33FB7100" w:rsidR="00FC0832" w:rsidRPr="00A37EFD" w:rsidRDefault="007928C1" w:rsidP="00E933DA">
            <w:pPr>
              <w:pStyle w:val="NoSpacing"/>
              <w:rPr>
                <w:rFonts w:asciiTheme="majorHAnsi" w:hAnsiTheme="majorHAnsi" w:cstheme="majorHAnsi"/>
                <w:sz w:val="12"/>
                <w:szCs w:val="12"/>
                <w:u w:val="single"/>
              </w:rPr>
            </w:pPr>
            <w:r w:rsidRPr="00A37EFD">
              <w:rPr>
                <w:rFonts w:asciiTheme="majorHAnsi" w:hAnsiTheme="majorHAnsi" w:cstheme="majorHAnsi"/>
                <w:sz w:val="12"/>
                <w:szCs w:val="12"/>
                <w:u w:val="single"/>
              </w:rPr>
              <w:t>How different artists use colour and pattern.</w:t>
            </w:r>
          </w:p>
          <w:p w14:paraId="5A165308" w14:textId="77777777" w:rsidR="007928C1" w:rsidRPr="009506CC" w:rsidRDefault="007928C1" w:rsidP="00E933DA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  <w:u w:val="single"/>
              </w:rPr>
            </w:pPr>
          </w:p>
          <w:p w14:paraId="2C385143" w14:textId="4F859F8F" w:rsidR="007928C1" w:rsidRPr="00A37EFD" w:rsidRDefault="007928C1" w:rsidP="00E933DA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A37EFD">
              <w:rPr>
                <w:rFonts w:asciiTheme="majorHAnsi" w:hAnsiTheme="majorHAnsi" w:cstheme="majorHAnsi"/>
                <w:b w:val="0"/>
                <w:sz w:val="12"/>
                <w:szCs w:val="12"/>
              </w:rPr>
              <w:t xml:space="preserve">Research Mayan art, focusing on use of colour and pattern. Draw Mayan art. </w:t>
            </w:r>
          </w:p>
          <w:p w14:paraId="54471F2B" w14:textId="77777777" w:rsidR="007928C1" w:rsidRPr="00A37EFD" w:rsidRDefault="007928C1" w:rsidP="00E933DA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478395E1" w14:textId="599178B2" w:rsidR="007928C1" w:rsidRPr="00A37EFD" w:rsidRDefault="007928C1" w:rsidP="00E933DA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A37EFD">
              <w:rPr>
                <w:rFonts w:asciiTheme="majorHAnsi" w:hAnsiTheme="majorHAnsi" w:cstheme="majorHAnsi"/>
                <w:b w:val="0"/>
                <w:sz w:val="12"/>
                <w:szCs w:val="12"/>
              </w:rPr>
              <w:t xml:space="preserve">Draw a Mayan mural, using sketch books to plan and experiment. </w:t>
            </w:r>
          </w:p>
          <w:p w14:paraId="3CD037FB" w14:textId="77777777" w:rsidR="007928C1" w:rsidRPr="00A37EFD" w:rsidRDefault="007928C1" w:rsidP="00E933DA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1B006091" w14:textId="499BD38E" w:rsidR="007928C1" w:rsidRPr="00A37EFD" w:rsidRDefault="00C024ED" w:rsidP="00E933DA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A37EFD">
              <w:rPr>
                <w:rFonts w:asciiTheme="majorHAnsi" w:hAnsiTheme="majorHAnsi" w:cstheme="majorHAnsi"/>
                <w:b w:val="0"/>
                <w:sz w:val="12"/>
                <w:szCs w:val="12"/>
              </w:rPr>
              <w:t xml:space="preserve">Examine the work of other artists that have used pattern and colour in their work: Mondrian, </w:t>
            </w:r>
            <w:proofErr w:type="spellStart"/>
            <w:r w:rsidRPr="00A37EFD">
              <w:rPr>
                <w:rFonts w:asciiTheme="majorHAnsi" w:hAnsiTheme="majorHAnsi" w:cstheme="majorHAnsi"/>
                <w:b w:val="0"/>
                <w:sz w:val="12"/>
                <w:szCs w:val="12"/>
              </w:rPr>
              <w:t>Kadinsky</w:t>
            </w:r>
            <w:proofErr w:type="spellEnd"/>
            <w:r w:rsidRPr="00A37EFD">
              <w:rPr>
                <w:rFonts w:asciiTheme="majorHAnsi" w:hAnsiTheme="majorHAnsi" w:cstheme="majorHAnsi"/>
                <w:b w:val="0"/>
                <w:sz w:val="12"/>
                <w:szCs w:val="12"/>
              </w:rPr>
              <w:t xml:space="preserve"> and Matisse. Discuss similarities and differences and focus on one artist to research. </w:t>
            </w:r>
          </w:p>
          <w:p w14:paraId="7A0FDB61" w14:textId="77777777" w:rsidR="00C024ED" w:rsidRPr="00A37EFD" w:rsidRDefault="00C024ED" w:rsidP="00E933DA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4D600E8D" w14:textId="11EC0D4D" w:rsidR="00C024ED" w:rsidRPr="00A37EFD" w:rsidRDefault="00C024ED" w:rsidP="00E933DA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A37EFD">
              <w:rPr>
                <w:rFonts w:asciiTheme="majorHAnsi" w:hAnsiTheme="majorHAnsi" w:cstheme="majorHAnsi"/>
                <w:b w:val="0"/>
                <w:sz w:val="12"/>
                <w:szCs w:val="12"/>
              </w:rPr>
              <w:t xml:space="preserve">Create an abstract piece of work taking inspiration from the artists studied.  </w:t>
            </w:r>
          </w:p>
          <w:p w14:paraId="62743AAC" w14:textId="77777777" w:rsidR="00FC0832" w:rsidRPr="009506CC" w:rsidRDefault="00FC0832" w:rsidP="00E933DA">
            <w:pPr>
              <w:pStyle w:val="NoSpacing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0A9F8959" w14:textId="70AE3ED3" w:rsidR="00FC0832" w:rsidRPr="009506CC" w:rsidRDefault="00FC0832" w:rsidP="00E933DA">
            <w:pPr>
              <w:pStyle w:val="NoSpacing"/>
              <w:jc w:val="left"/>
              <w:rPr>
                <w:rFonts w:asciiTheme="majorHAnsi" w:hAnsiTheme="majorHAnsi" w:cstheme="majorHAnsi"/>
                <w:color w:val="0070C0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5F96C79D" w14:textId="749A5C20" w:rsidR="00A56737" w:rsidRPr="00F81E7B" w:rsidRDefault="00F81E7B" w:rsidP="00E933DA">
            <w:pPr>
              <w:pStyle w:val="NoSpacing"/>
              <w:rPr>
                <w:rFonts w:asciiTheme="majorHAnsi" w:hAnsiTheme="majorHAnsi" w:cstheme="majorHAnsi"/>
                <w:sz w:val="12"/>
                <w:szCs w:val="12"/>
                <w:u w:val="single"/>
              </w:rPr>
            </w:pPr>
            <w:r w:rsidRPr="00F81E7B">
              <w:rPr>
                <w:rFonts w:asciiTheme="majorHAnsi" w:hAnsiTheme="majorHAnsi" w:cstheme="majorHAnsi"/>
                <w:sz w:val="12"/>
                <w:szCs w:val="12"/>
                <w:u w:val="single"/>
              </w:rPr>
              <w:t>Networks</w:t>
            </w:r>
          </w:p>
          <w:p w14:paraId="3674C8F2" w14:textId="77777777" w:rsidR="00A56737" w:rsidRPr="009506CC" w:rsidRDefault="00A56737" w:rsidP="00E933DA">
            <w:pPr>
              <w:pStyle w:val="NoSpacing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  <w:r w:rsidRPr="009506CC">
              <w:rPr>
                <w:rFonts w:asciiTheme="majorHAnsi" w:hAnsiTheme="majorHAnsi" w:cstheme="majorHAnsi"/>
                <w:sz w:val="12"/>
                <w:szCs w:val="12"/>
              </w:rPr>
              <w:t xml:space="preserve"> </w:t>
            </w:r>
          </w:p>
          <w:p w14:paraId="37983C98" w14:textId="77777777" w:rsidR="00866B00" w:rsidRDefault="00F81E7B" w:rsidP="00E933DA">
            <w:pPr>
              <w:pStyle w:val="NoSpacing"/>
              <w:jc w:val="left"/>
              <w:rPr>
                <w:rFonts w:cs="Calibri"/>
                <w:b w:val="0"/>
                <w:color w:val="000000"/>
                <w:sz w:val="12"/>
                <w:szCs w:val="12"/>
              </w:rPr>
            </w:pPr>
            <w:r w:rsidRPr="00F81E7B">
              <w:rPr>
                <w:rFonts w:cs="Calibri"/>
                <w:b w:val="0"/>
                <w:color w:val="000000"/>
                <w:sz w:val="12"/>
                <w:szCs w:val="12"/>
              </w:rPr>
              <w:t>To discover what the children know about the Internet</w:t>
            </w:r>
          </w:p>
          <w:p w14:paraId="0D6F4482" w14:textId="77777777" w:rsidR="00F81E7B" w:rsidRDefault="00F81E7B" w:rsidP="00E933DA">
            <w:pPr>
              <w:pStyle w:val="NoSpacing"/>
              <w:jc w:val="left"/>
              <w:rPr>
                <w:rFonts w:cs="Calibri"/>
                <w:b w:val="0"/>
                <w:color w:val="000000"/>
                <w:sz w:val="12"/>
                <w:szCs w:val="12"/>
              </w:rPr>
            </w:pPr>
          </w:p>
          <w:p w14:paraId="3A5ED742" w14:textId="39A54DC9" w:rsidR="00F81E7B" w:rsidRDefault="00F81E7B" w:rsidP="00E933D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81E7B">
              <w:rPr>
                <w:rFonts w:ascii="Calibri" w:hAnsi="Calibri" w:cs="Calibri"/>
                <w:color w:val="000000"/>
                <w:sz w:val="12"/>
                <w:szCs w:val="12"/>
              </w:rPr>
              <w:t>To find out what a LAN and WAN are. </w:t>
            </w:r>
          </w:p>
          <w:p w14:paraId="15A5F65B" w14:textId="77777777" w:rsidR="00F81E7B" w:rsidRPr="00F81E7B" w:rsidRDefault="00F81E7B" w:rsidP="00E933DA">
            <w:pPr>
              <w:pStyle w:val="NormalWeb"/>
              <w:spacing w:before="0" w:beforeAutospacing="0" w:after="0" w:afterAutospacing="0"/>
              <w:rPr>
                <w:sz w:val="12"/>
                <w:szCs w:val="12"/>
              </w:rPr>
            </w:pPr>
          </w:p>
          <w:p w14:paraId="6374DF8F" w14:textId="1AE8CED6" w:rsidR="00F81E7B" w:rsidRDefault="00F81E7B" w:rsidP="00E933D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81E7B">
              <w:rPr>
                <w:rFonts w:ascii="Calibri" w:hAnsi="Calibri" w:cs="Calibri"/>
                <w:color w:val="000000"/>
                <w:sz w:val="12"/>
                <w:szCs w:val="12"/>
              </w:rPr>
              <w:t>To find out how we access the internet in school.</w:t>
            </w:r>
          </w:p>
          <w:p w14:paraId="7053B00C" w14:textId="5595A110" w:rsidR="00F81E7B" w:rsidRDefault="00F81E7B" w:rsidP="00E933D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6850C172" w14:textId="77777777" w:rsidR="00F81E7B" w:rsidRPr="00F81E7B" w:rsidRDefault="00F81E7B" w:rsidP="00E933DA">
            <w:pPr>
              <w:pStyle w:val="NormalWeb"/>
              <w:spacing w:before="0" w:beforeAutospacing="0" w:after="0" w:afterAutospacing="0"/>
              <w:rPr>
                <w:sz w:val="12"/>
                <w:szCs w:val="12"/>
              </w:rPr>
            </w:pPr>
          </w:p>
          <w:p w14:paraId="331F92C2" w14:textId="0F68BBB6" w:rsidR="00F81E7B" w:rsidRDefault="00F81E7B" w:rsidP="00E933D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81E7B">
              <w:rPr>
                <w:rFonts w:ascii="Calibri" w:hAnsi="Calibri" w:cs="Calibri"/>
                <w:color w:val="000000"/>
                <w:sz w:val="12"/>
                <w:szCs w:val="12"/>
              </w:rPr>
              <w:t>To research and find out about the age of the internet. </w:t>
            </w:r>
          </w:p>
          <w:p w14:paraId="3FF5DDCE" w14:textId="564AF383" w:rsidR="00F81E7B" w:rsidRDefault="00F81E7B" w:rsidP="00E933D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146CD3F7" w14:textId="77777777" w:rsidR="00F81E7B" w:rsidRPr="00F81E7B" w:rsidRDefault="00F81E7B" w:rsidP="00E933DA">
            <w:pPr>
              <w:pStyle w:val="NormalWeb"/>
              <w:spacing w:before="0" w:beforeAutospacing="0" w:after="0" w:afterAutospacing="0"/>
              <w:rPr>
                <w:sz w:val="12"/>
                <w:szCs w:val="12"/>
              </w:rPr>
            </w:pPr>
          </w:p>
          <w:p w14:paraId="5D4DDEC9" w14:textId="209E4733" w:rsidR="00F81E7B" w:rsidRPr="00F81E7B" w:rsidRDefault="00F81E7B" w:rsidP="00E933DA">
            <w:pPr>
              <w:pStyle w:val="NormalWeb"/>
              <w:spacing w:before="0" w:beforeAutospacing="0" w:after="0" w:afterAutospacing="0"/>
              <w:rPr>
                <w:sz w:val="12"/>
                <w:szCs w:val="12"/>
              </w:rPr>
            </w:pPr>
            <w:r w:rsidRPr="00F81E7B">
              <w:rPr>
                <w:rFonts w:ascii="Calibri" w:hAnsi="Calibri" w:cs="Calibri"/>
                <w:color w:val="000000"/>
                <w:sz w:val="12"/>
                <w:szCs w:val="12"/>
              </w:rPr>
              <w:t>To think about what the future might hold.</w:t>
            </w:r>
          </w:p>
          <w:p w14:paraId="291C38D4" w14:textId="66595DC5" w:rsidR="00F81E7B" w:rsidRPr="00F81E7B" w:rsidRDefault="00F81E7B" w:rsidP="00E933DA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shd w:val="clear" w:color="auto" w:fill="D6E3BC" w:themeFill="accent3" w:themeFillTint="66"/>
          </w:tcPr>
          <w:p w14:paraId="4ACA8048" w14:textId="77777777" w:rsidR="00550B5D" w:rsidRPr="00550B5D" w:rsidRDefault="00550B5D" w:rsidP="00E933DA">
            <w:pPr>
              <w:spacing w:after="0"/>
              <w:rPr>
                <w:rFonts w:asciiTheme="majorHAnsi" w:hAnsiTheme="majorHAnsi" w:cstheme="majorHAnsi"/>
                <w:sz w:val="12"/>
                <w:szCs w:val="12"/>
                <w:u w:val="single"/>
              </w:rPr>
            </w:pPr>
            <w:r w:rsidRPr="00550B5D">
              <w:rPr>
                <w:rFonts w:asciiTheme="majorHAnsi" w:hAnsiTheme="majorHAnsi" w:cstheme="majorHAnsi"/>
                <w:sz w:val="12"/>
                <w:szCs w:val="12"/>
                <w:u w:val="single"/>
              </w:rPr>
              <w:t>Food</w:t>
            </w:r>
          </w:p>
          <w:p w14:paraId="3ABCDD74" w14:textId="55A82DCF" w:rsidR="000E425B" w:rsidRPr="00550B5D" w:rsidRDefault="00550B5D" w:rsidP="00E933DA">
            <w:pPr>
              <w:pStyle w:val="NoSpacing"/>
              <w:jc w:val="left"/>
              <w:rPr>
                <w:rFonts w:asciiTheme="majorHAnsi" w:hAnsiTheme="majorHAnsi" w:cstheme="majorHAnsi"/>
                <w:b w:val="0"/>
                <w:color w:val="0070C0"/>
                <w:sz w:val="12"/>
                <w:szCs w:val="12"/>
              </w:rPr>
            </w:pPr>
            <w:r w:rsidRPr="00550B5D">
              <w:rPr>
                <w:rFonts w:asciiTheme="majorHAnsi" w:hAnsiTheme="majorHAnsi" w:cstheme="majorHAnsi"/>
                <w:b w:val="0"/>
                <w:sz w:val="12"/>
                <w:szCs w:val="12"/>
              </w:rPr>
              <w:t xml:space="preserve">To understand the principles of a healthy diet through the making of </w:t>
            </w:r>
            <w:r w:rsidRPr="00550B5D">
              <w:rPr>
                <w:rFonts w:asciiTheme="majorHAnsi" w:hAnsiTheme="majorHAnsi" w:cstheme="majorHAnsi"/>
                <w:b w:val="0"/>
                <w:color w:val="7030A0"/>
                <w:sz w:val="12"/>
                <w:szCs w:val="12"/>
              </w:rPr>
              <w:t>Smoothies</w:t>
            </w:r>
          </w:p>
        </w:tc>
        <w:tc>
          <w:tcPr>
            <w:tcW w:w="1560" w:type="dxa"/>
            <w:shd w:val="clear" w:color="auto" w:fill="DDD9C3" w:themeFill="background2" w:themeFillShade="E6"/>
          </w:tcPr>
          <w:p w14:paraId="080677D5" w14:textId="2B89DE6D" w:rsidR="00FC0832" w:rsidRPr="002669C3" w:rsidRDefault="00D4559D" w:rsidP="00E933DA">
            <w:pPr>
              <w:pStyle w:val="NoSpacing"/>
              <w:shd w:val="clear" w:color="auto" w:fill="DDD9C3" w:themeFill="background2" w:themeFillShade="E6"/>
              <w:rPr>
                <w:rFonts w:asciiTheme="majorHAnsi" w:hAnsiTheme="majorHAnsi" w:cstheme="majorHAnsi"/>
                <w:sz w:val="12"/>
                <w:szCs w:val="12"/>
                <w:u w:val="single"/>
              </w:rPr>
            </w:pPr>
            <w:r w:rsidRPr="002669C3">
              <w:rPr>
                <w:rFonts w:asciiTheme="majorHAnsi" w:hAnsiTheme="majorHAnsi" w:cstheme="majorHAnsi"/>
                <w:sz w:val="12"/>
                <w:szCs w:val="12"/>
                <w:u w:val="single"/>
              </w:rPr>
              <w:t>Local Geography</w:t>
            </w:r>
          </w:p>
          <w:p w14:paraId="74E82230" w14:textId="77777777" w:rsidR="00FC0832" w:rsidRPr="009506CC" w:rsidRDefault="00FC0832" w:rsidP="00E933DA">
            <w:pPr>
              <w:pStyle w:val="NoSpacing"/>
              <w:shd w:val="clear" w:color="auto" w:fill="DDD9C3" w:themeFill="background2" w:themeFillShade="E6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7B75E130" w14:textId="45D6620D" w:rsidR="00D4559D" w:rsidRPr="009506CC" w:rsidRDefault="00D4559D" w:rsidP="00E933DA">
            <w:pPr>
              <w:widowControl w:val="0"/>
              <w:shd w:val="clear" w:color="auto" w:fill="DDD9C3" w:themeFill="background2" w:themeFillShade="E6"/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9506CC">
              <w:rPr>
                <w:rFonts w:asciiTheme="majorHAnsi" w:hAnsiTheme="majorHAnsi" w:cstheme="majorHAnsi"/>
                <w:sz w:val="12"/>
                <w:szCs w:val="12"/>
              </w:rPr>
              <w:t xml:space="preserve">Identify North West counties of the UK </w:t>
            </w:r>
          </w:p>
          <w:p w14:paraId="4C7C5D45" w14:textId="77777777" w:rsidR="00D4559D" w:rsidRPr="009506CC" w:rsidRDefault="00D4559D" w:rsidP="00E933DA">
            <w:pPr>
              <w:widowControl w:val="0"/>
              <w:shd w:val="clear" w:color="auto" w:fill="DDD9C3" w:themeFill="background2" w:themeFillShade="E6"/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5A130405" w14:textId="3C303FEB" w:rsidR="00D4559D" w:rsidRPr="009506CC" w:rsidRDefault="00D4559D" w:rsidP="00E933DA">
            <w:pPr>
              <w:widowControl w:val="0"/>
              <w:shd w:val="clear" w:color="auto" w:fill="DDD9C3" w:themeFill="background2" w:themeFillShade="E6"/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9506CC">
              <w:rPr>
                <w:rFonts w:asciiTheme="majorHAnsi" w:hAnsiTheme="majorHAnsi" w:cstheme="majorHAnsi"/>
                <w:sz w:val="12"/>
                <w:szCs w:val="12"/>
              </w:rPr>
              <w:t>Recognise symbols on an Ordinance Survey Map</w:t>
            </w:r>
          </w:p>
          <w:p w14:paraId="744CEABE" w14:textId="77777777" w:rsidR="00D4559D" w:rsidRPr="009506CC" w:rsidRDefault="00D4559D" w:rsidP="00E933DA">
            <w:pPr>
              <w:widowControl w:val="0"/>
              <w:shd w:val="clear" w:color="auto" w:fill="DDD9C3" w:themeFill="background2" w:themeFillShade="E6"/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772A18BF" w14:textId="77777777" w:rsidR="00D4559D" w:rsidRPr="009506CC" w:rsidRDefault="00D4559D" w:rsidP="00E933DA">
            <w:pPr>
              <w:widowControl w:val="0"/>
              <w:shd w:val="clear" w:color="auto" w:fill="DDD9C3" w:themeFill="background2" w:themeFillShade="E6"/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9506CC">
              <w:rPr>
                <w:rFonts w:asciiTheme="majorHAnsi" w:hAnsiTheme="majorHAnsi" w:cstheme="majorHAnsi"/>
                <w:sz w:val="12"/>
                <w:szCs w:val="12"/>
              </w:rPr>
              <w:t xml:space="preserve">Contour Mapping of mountainous areas-interpretation of the North West in terms of its topographical features and how these have changed over time. </w:t>
            </w:r>
          </w:p>
          <w:p w14:paraId="1E292BC6" w14:textId="77777777" w:rsidR="00D4559D" w:rsidRPr="009506CC" w:rsidRDefault="00D4559D" w:rsidP="00E933DA">
            <w:pPr>
              <w:widowControl w:val="0"/>
              <w:shd w:val="clear" w:color="auto" w:fill="DDD9C3" w:themeFill="background2" w:themeFillShade="E6"/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2C812046" w14:textId="70BFF2FF" w:rsidR="00D4559D" w:rsidRPr="009506CC" w:rsidRDefault="00D4559D" w:rsidP="00E933DA">
            <w:pPr>
              <w:widowControl w:val="0"/>
              <w:shd w:val="clear" w:color="auto" w:fill="DDD9C3" w:themeFill="background2" w:themeFillShade="E6"/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9506CC">
              <w:rPr>
                <w:rFonts w:asciiTheme="majorHAnsi" w:hAnsiTheme="majorHAnsi" w:cstheme="majorHAnsi"/>
                <w:sz w:val="12"/>
                <w:szCs w:val="12"/>
              </w:rPr>
              <w:t xml:space="preserve">Use 4 and 6 figure grid references. </w:t>
            </w:r>
          </w:p>
          <w:p w14:paraId="3CC236ED" w14:textId="77777777" w:rsidR="00FC0832" w:rsidRPr="009506CC" w:rsidRDefault="00FC0832" w:rsidP="00E933DA">
            <w:pPr>
              <w:pStyle w:val="NoSpacing"/>
              <w:shd w:val="clear" w:color="auto" w:fill="DDD9C3" w:themeFill="background2" w:themeFillShade="E6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5DE90F5B" w14:textId="77777777" w:rsidR="00D4559D" w:rsidRPr="009506CC" w:rsidRDefault="00D4559D" w:rsidP="00E933DA">
            <w:pPr>
              <w:widowControl w:val="0"/>
              <w:shd w:val="clear" w:color="auto" w:fill="DDD9C3" w:themeFill="background2" w:themeFillShade="E6"/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9506CC">
              <w:rPr>
                <w:rFonts w:asciiTheme="majorHAnsi" w:hAnsiTheme="majorHAnsi" w:cstheme="majorHAnsi"/>
                <w:sz w:val="12"/>
                <w:szCs w:val="12"/>
              </w:rPr>
              <w:t>Look at Geography of North Wales (link to residential trip).</w:t>
            </w:r>
          </w:p>
          <w:p w14:paraId="444BD072" w14:textId="77777777" w:rsidR="00D4559D" w:rsidRPr="009506CC" w:rsidRDefault="00D4559D" w:rsidP="00E933DA">
            <w:pPr>
              <w:pStyle w:val="NoSpacing"/>
              <w:shd w:val="clear" w:color="auto" w:fill="DDD9C3" w:themeFill="background2" w:themeFillShade="E6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2B8887F2" w14:textId="77777777" w:rsidR="00D4559D" w:rsidRPr="009506CC" w:rsidRDefault="00D4559D" w:rsidP="00E933DA">
            <w:pPr>
              <w:pStyle w:val="NoSpacing"/>
              <w:shd w:val="clear" w:color="auto" w:fill="DDD9C3" w:themeFill="background2" w:themeFillShade="E6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2FD42349" w14:textId="77777777" w:rsidR="00D4559D" w:rsidRPr="009506CC" w:rsidRDefault="00D4559D" w:rsidP="00E933DA">
            <w:pPr>
              <w:pStyle w:val="NoSpacing"/>
              <w:shd w:val="clear" w:color="auto" w:fill="DDD9C3" w:themeFill="background2" w:themeFillShade="E6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785A6F39" w14:textId="77777777" w:rsidR="00D4559D" w:rsidRPr="009506CC" w:rsidRDefault="00D4559D" w:rsidP="00E933DA">
            <w:pPr>
              <w:pStyle w:val="NoSpacing"/>
              <w:shd w:val="clear" w:color="auto" w:fill="DDD9C3" w:themeFill="background2" w:themeFillShade="E6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4069D764" w14:textId="77777777" w:rsidR="00D4559D" w:rsidRPr="009506CC" w:rsidRDefault="00D4559D" w:rsidP="00E933DA">
            <w:pPr>
              <w:pStyle w:val="NoSpacing"/>
              <w:shd w:val="clear" w:color="auto" w:fill="DDD9C3" w:themeFill="background2" w:themeFillShade="E6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3778F092" w14:textId="77777777" w:rsidR="00D4559D" w:rsidRPr="009506CC" w:rsidRDefault="00D4559D" w:rsidP="00E933DA">
            <w:pPr>
              <w:pStyle w:val="NoSpacing"/>
              <w:shd w:val="clear" w:color="auto" w:fill="DDD9C3" w:themeFill="background2" w:themeFillShade="E6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35B1D154" w14:textId="77777777" w:rsidR="00D4559D" w:rsidRPr="009506CC" w:rsidRDefault="00D4559D" w:rsidP="00E933DA">
            <w:pPr>
              <w:pStyle w:val="NoSpacing"/>
              <w:shd w:val="clear" w:color="auto" w:fill="DDD9C3" w:themeFill="background2" w:themeFillShade="E6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01B85784" w14:textId="77777777" w:rsidR="00D4559D" w:rsidRPr="009506CC" w:rsidRDefault="00D4559D" w:rsidP="00E933DA">
            <w:pPr>
              <w:pStyle w:val="NoSpacing"/>
              <w:shd w:val="clear" w:color="auto" w:fill="DDD9C3" w:themeFill="background2" w:themeFillShade="E6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180207D2" w14:textId="77777777" w:rsidR="00D4559D" w:rsidRPr="009506CC" w:rsidRDefault="00D4559D" w:rsidP="00E933DA">
            <w:pPr>
              <w:pStyle w:val="NoSpacing"/>
              <w:shd w:val="clear" w:color="auto" w:fill="DDD9C3" w:themeFill="background2" w:themeFillShade="E6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20F2C4DB" w14:textId="77777777" w:rsidR="00D4559D" w:rsidRPr="009506CC" w:rsidRDefault="00D4559D" w:rsidP="00E933DA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1C76CD91" w14:textId="77777777" w:rsidR="00D4559D" w:rsidRPr="009506CC" w:rsidRDefault="00D4559D" w:rsidP="00E933DA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14B8FC82" w14:textId="77777777" w:rsidR="00D4559D" w:rsidRPr="009506CC" w:rsidRDefault="00D4559D" w:rsidP="00E933DA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17BBCFFC" w14:textId="77777777" w:rsidR="00D4559D" w:rsidRPr="009506CC" w:rsidRDefault="00D4559D" w:rsidP="00E933DA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1B26B856" w14:textId="77777777" w:rsidR="00D4559D" w:rsidRPr="009506CC" w:rsidRDefault="00D4559D" w:rsidP="00E933DA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377A8127" w14:textId="77777777" w:rsidR="00D4559D" w:rsidRPr="009506CC" w:rsidRDefault="00D4559D" w:rsidP="00E933DA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71B97AB3" w14:textId="77777777" w:rsidR="00D4559D" w:rsidRPr="009506CC" w:rsidRDefault="00D4559D" w:rsidP="00E933DA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73A51471" w14:textId="77777777" w:rsidR="00D4559D" w:rsidRPr="009506CC" w:rsidRDefault="00D4559D" w:rsidP="00E933DA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1F0E3727" w14:textId="77777777" w:rsidR="00D4559D" w:rsidRPr="009506CC" w:rsidRDefault="00D4559D" w:rsidP="00E933DA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7F668FA2" w14:textId="77777777" w:rsidR="00D4559D" w:rsidRPr="009506CC" w:rsidRDefault="00D4559D" w:rsidP="00E933DA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1CA12A19" w14:textId="77777777" w:rsidR="00D4559D" w:rsidRPr="009506CC" w:rsidRDefault="00D4559D" w:rsidP="00E933DA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25D48225" w14:textId="50FEFC43" w:rsidR="00971554" w:rsidRPr="009506CC" w:rsidRDefault="00971554" w:rsidP="00E933DA">
            <w:pPr>
              <w:pStyle w:val="NoSpacing"/>
              <w:jc w:val="left"/>
              <w:rPr>
                <w:rFonts w:asciiTheme="majorHAnsi" w:hAnsiTheme="majorHAnsi" w:cstheme="majorHAnsi"/>
                <w:color w:val="0070C0"/>
                <w:sz w:val="12"/>
                <w:szCs w:val="12"/>
              </w:rPr>
            </w:pPr>
          </w:p>
        </w:tc>
        <w:tc>
          <w:tcPr>
            <w:tcW w:w="1162" w:type="dxa"/>
            <w:shd w:val="clear" w:color="auto" w:fill="E5DFEC" w:themeFill="accent4" w:themeFillTint="33"/>
          </w:tcPr>
          <w:p w14:paraId="64918C66" w14:textId="77777777" w:rsidR="00FC0832" w:rsidRPr="009506CC" w:rsidRDefault="00FC0832" w:rsidP="00E933DA">
            <w:pPr>
              <w:pStyle w:val="NoSpacing"/>
              <w:jc w:val="left"/>
              <w:rPr>
                <w:rFonts w:asciiTheme="majorHAnsi" w:hAnsiTheme="majorHAnsi" w:cstheme="majorHAnsi"/>
                <w:color w:val="0070C0"/>
                <w:sz w:val="12"/>
                <w:szCs w:val="12"/>
              </w:rPr>
            </w:pPr>
          </w:p>
        </w:tc>
        <w:tc>
          <w:tcPr>
            <w:tcW w:w="1531" w:type="dxa"/>
            <w:shd w:val="clear" w:color="auto" w:fill="FDE9D9" w:themeFill="accent6" w:themeFillTint="33"/>
          </w:tcPr>
          <w:p w14:paraId="05B09D29" w14:textId="77777777" w:rsidR="00EB00C3" w:rsidRPr="000707BE" w:rsidRDefault="00EB00C3" w:rsidP="00E933DA">
            <w:pPr>
              <w:spacing w:after="0"/>
              <w:rPr>
                <w:rFonts w:asciiTheme="majorHAnsi" w:hAnsiTheme="majorHAnsi" w:cstheme="majorHAnsi"/>
                <w:b/>
                <w:sz w:val="12"/>
                <w:szCs w:val="12"/>
                <w:u w:val="single"/>
              </w:rPr>
            </w:pPr>
            <w:r w:rsidRPr="000707BE">
              <w:rPr>
                <w:rFonts w:asciiTheme="majorHAnsi" w:hAnsiTheme="majorHAnsi" w:cstheme="majorHAnsi"/>
                <w:b/>
                <w:sz w:val="12"/>
                <w:szCs w:val="12"/>
                <w:u w:val="single"/>
              </w:rPr>
              <w:t xml:space="preserve">Le </w:t>
            </w:r>
            <w:proofErr w:type="spellStart"/>
            <w:r w:rsidRPr="000707BE">
              <w:rPr>
                <w:rFonts w:asciiTheme="majorHAnsi" w:hAnsiTheme="majorHAnsi" w:cstheme="majorHAnsi"/>
                <w:b/>
                <w:sz w:val="12"/>
                <w:szCs w:val="12"/>
                <w:u w:val="single"/>
              </w:rPr>
              <w:t>Carnaval</w:t>
            </w:r>
            <w:proofErr w:type="spellEnd"/>
            <w:r w:rsidRPr="000707BE">
              <w:rPr>
                <w:rFonts w:asciiTheme="majorHAnsi" w:hAnsiTheme="majorHAnsi" w:cstheme="majorHAnsi"/>
                <w:b/>
                <w:sz w:val="12"/>
                <w:szCs w:val="12"/>
                <w:u w:val="single"/>
              </w:rPr>
              <w:t xml:space="preserve"> des </w:t>
            </w:r>
            <w:proofErr w:type="spellStart"/>
            <w:r w:rsidRPr="000707BE">
              <w:rPr>
                <w:rFonts w:asciiTheme="majorHAnsi" w:hAnsiTheme="majorHAnsi" w:cstheme="majorHAnsi"/>
                <w:b/>
                <w:sz w:val="12"/>
                <w:szCs w:val="12"/>
                <w:u w:val="single"/>
              </w:rPr>
              <w:t>Animaux</w:t>
            </w:r>
            <w:proofErr w:type="spellEnd"/>
            <w:r w:rsidRPr="000707BE">
              <w:rPr>
                <w:rFonts w:asciiTheme="majorHAnsi" w:hAnsiTheme="majorHAnsi" w:cstheme="majorHAnsi"/>
                <w:b/>
                <w:sz w:val="12"/>
                <w:szCs w:val="12"/>
                <w:u w:val="single"/>
              </w:rPr>
              <w:t xml:space="preserve"> – The Carnival of the Animals</w:t>
            </w:r>
          </w:p>
          <w:p w14:paraId="0CD0E551" w14:textId="3D5F54A1" w:rsidR="00EB00C3" w:rsidRPr="000707BE" w:rsidRDefault="00EB00C3" w:rsidP="00E933DA">
            <w:pPr>
              <w:spacing w:after="0"/>
              <w:rPr>
                <w:rFonts w:asciiTheme="majorHAnsi" w:hAnsiTheme="majorHAnsi" w:cstheme="majorHAnsi"/>
                <w:b/>
                <w:sz w:val="12"/>
                <w:szCs w:val="12"/>
                <w:u w:val="single"/>
              </w:rPr>
            </w:pPr>
            <w:r w:rsidRPr="000707BE">
              <w:rPr>
                <w:rFonts w:asciiTheme="majorHAnsi" w:hAnsiTheme="majorHAnsi" w:cstheme="majorHAnsi"/>
                <w:b/>
                <w:sz w:val="12"/>
                <w:szCs w:val="12"/>
                <w:u w:val="single"/>
              </w:rPr>
              <w:t>Core Language:</w:t>
            </w:r>
          </w:p>
          <w:p w14:paraId="0D3E781D" w14:textId="77777777" w:rsidR="00EB00C3" w:rsidRDefault="00EB00C3" w:rsidP="00E933DA">
            <w:pPr>
              <w:spacing w:after="0"/>
              <w:rPr>
                <w:rFonts w:asciiTheme="majorHAnsi" w:hAnsiTheme="majorHAnsi" w:cstheme="majorHAnsi"/>
                <w:sz w:val="12"/>
                <w:szCs w:val="12"/>
                <w:u w:val="single"/>
              </w:rPr>
            </w:pPr>
          </w:p>
          <w:p w14:paraId="396184A9" w14:textId="309298EC" w:rsidR="00EB00C3" w:rsidRDefault="00EB00C3" w:rsidP="00E933DA">
            <w:pPr>
              <w:spacing w:after="0"/>
              <w:rPr>
                <w:rFonts w:asciiTheme="majorHAnsi" w:hAnsiTheme="majorHAnsi" w:cstheme="majorHAnsi"/>
                <w:sz w:val="12"/>
                <w:szCs w:val="12"/>
              </w:rPr>
            </w:pPr>
            <w:proofErr w:type="spellStart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Où</w:t>
            </w:r>
            <w:proofErr w:type="spellEnd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 xml:space="preserve"> </w:t>
            </w:r>
            <w:proofErr w:type="spellStart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habites-tu</w:t>
            </w:r>
            <w:proofErr w:type="spellEnd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? Where do you live?</w:t>
            </w:r>
          </w:p>
          <w:p w14:paraId="03016BE8" w14:textId="77777777" w:rsidR="00EB00C3" w:rsidRPr="00EB00C3" w:rsidRDefault="00EB00C3" w:rsidP="00E933DA">
            <w:pPr>
              <w:spacing w:after="0"/>
              <w:rPr>
                <w:rFonts w:asciiTheme="majorHAnsi" w:hAnsiTheme="majorHAnsi" w:cstheme="majorHAnsi"/>
                <w:sz w:val="12"/>
                <w:szCs w:val="12"/>
                <w:u w:val="single"/>
              </w:rPr>
            </w:pPr>
          </w:p>
          <w:p w14:paraId="6D2B2700" w14:textId="77777777" w:rsidR="00EB00C3" w:rsidRPr="00EB00C3" w:rsidRDefault="00EB00C3" w:rsidP="00E933DA">
            <w:pPr>
              <w:spacing w:after="0"/>
              <w:rPr>
                <w:rFonts w:asciiTheme="majorHAnsi" w:hAnsiTheme="majorHAnsi" w:cstheme="majorHAnsi"/>
                <w:sz w:val="12"/>
                <w:szCs w:val="12"/>
              </w:rPr>
            </w:pPr>
            <w:proofErr w:type="spellStart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J’habite</w:t>
            </w:r>
            <w:proofErr w:type="spellEnd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 xml:space="preserve"> </w:t>
            </w:r>
            <w:proofErr w:type="spellStart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dans</w:t>
            </w:r>
            <w:proofErr w:type="spellEnd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 xml:space="preserve"> ... I live in ...</w:t>
            </w:r>
          </w:p>
          <w:p w14:paraId="2B842283" w14:textId="3CECFE8A" w:rsidR="00EB00C3" w:rsidRPr="00EB00C3" w:rsidRDefault="00EB00C3" w:rsidP="00E933DA">
            <w:pPr>
              <w:spacing w:after="0"/>
              <w:rPr>
                <w:rFonts w:asciiTheme="majorHAnsi" w:hAnsiTheme="majorHAnsi" w:cstheme="majorHAnsi"/>
                <w:sz w:val="12"/>
                <w:szCs w:val="12"/>
              </w:rPr>
            </w:pPr>
            <w:r w:rsidRPr="00EB00C3">
              <w:rPr>
                <w:rFonts w:asciiTheme="majorHAnsi" w:hAnsiTheme="majorHAnsi" w:cstheme="majorHAnsi"/>
                <w:sz w:val="12"/>
                <w:szCs w:val="12"/>
              </w:rPr>
              <w:t xml:space="preserve">je </w:t>
            </w:r>
            <w:proofErr w:type="spellStart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suis</w:t>
            </w:r>
            <w:proofErr w:type="spellEnd"/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 - </w:t>
            </w:r>
            <w:r w:rsidRPr="00EB00C3">
              <w:rPr>
                <w:rFonts w:asciiTheme="majorHAnsi" w:hAnsiTheme="majorHAnsi" w:cstheme="majorHAnsi"/>
                <w:sz w:val="12"/>
                <w:szCs w:val="12"/>
              </w:rPr>
              <w:t xml:space="preserve"> I am</w:t>
            </w:r>
          </w:p>
          <w:p w14:paraId="072CCAA5" w14:textId="3F68621D" w:rsidR="00EB00C3" w:rsidRPr="00EB00C3" w:rsidRDefault="00EB00C3" w:rsidP="00E933DA">
            <w:pPr>
              <w:spacing w:after="0"/>
              <w:rPr>
                <w:rFonts w:asciiTheme="majorHAnsi" w:hAnsiTheme="majorHAnsi" w:cstheme="majorHAnsi"/>
                <w:sz w:val="12"/>
                <w:szCs w:val="12"/>
              </w:rPr>
            </w:pPr>
            <w:r w:rsidRPr="00EB00C3">
              <w:rPr>
                <w:rFonts w:asciiTheme="majorHAnsi" w:hAnsiTheme="majorHAnsi" w:cstheme="majorHAnsi"/>
                <w:sz w:val="12"/>
                <w:szCs w:val="12"/>
              </w:rPr>
              <w:t xml:space="preserve">petit(e) 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- </w:t>
            </w:r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small</w:t>
            </w:r>
          </w:p>
          <w:p w14:paraId="5C66C141" w14:textId="73DEDE83" w:rsidR="00EB00C3" w:rsidRPr="00EB00C3" w:rsidRDefault="00EB00C3" w:rsidP="00E933DA">
            <w:pPr>
              <w:spacing w:after="0"/>
              <w:rPr>
                <w:rFonts w:asciiTheme="majorHAnsi" w:hAnsiTheme="majorHAnsi" w:cstheme="majorHAnsi"/>
                <w:sz w:val="12"/>
                <w:szCs w:val="12"/>
              </w:rPr>
            </w:pPr>
            <w:r w:rsidRPr="00EB00C3">
              <w:rPr>
                <w:rFonts w:asciiTheme="majorHAnsi" w:hAnsiTheme="majorHAnsi" w:cstheme="majorHAnsi"/>
                <w:sz w:val="12"/>
                <w:szCs w:val="12"/>
              </w:rPr>
              <w:t xml:space="preserve">grand(e) 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- </w:t>
            </w:r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big</w:t>
            </w:r>
          </w:p>
          <w:p w14:paraId="6D10C5FC" w14:textId="717263A6" w:rsidR="00EB00C3" w:rsidRPr="00EB00C3" w:rsidRDefault="00EB00C3" w:rsidP="00E933DA">
            <w:pPr>
              <w:spacing w:after="0"/>
              <w:rPr>
                <w:rFonts w:asciiTheme="majorHAnsi" w:hAnsiTheme="majorHAnsi" w:cstheme="majorHAnsi"/>
                <w:sz w:val="12"/>
                <w:szCs w:val="12"/>
              </w:rPr>
            </w:pPr>
            <w:r w:rsidRPr="00EB00C3">
              <w:rPr>
                <w:rFonts w:asciiTheme="majorHAnsi" w:hAnsiTheme="majorHAnsi" w:cstheme="majorHAnsi"/>
                <w:sz w:val="12"/>
                <w:szCs w:val="12"/>
              </w:rPr>
              <w:t xml:space="preserve">lent(e) 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- </w:t>
            </w:r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slow</w:t>
            </w:r>
          </w:p>
          <w:p w14:paraId="3788398D" w14:textId="7879D9DF" w:rsidR="00EB00C3" w:rsidRPr="00EB00C3" w:rsidRDefault="00EB00C3" w:rsidP="00E933DA">
            <w:pPr>
              <w:spacing w:after="0"/>
              <w:rPr>
                <w:rFonts w:asciiTheme="majorHAnsi" w:hAnsiTheme="majorHAnsi" w:cstheme="majorHAnsi"/>
                <w:sz w:val="12"/>
                <w:szCs w:val="12"/>
              </w:rPr>
            </w:pPr>
            <w:proofErr w:type="spellStart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rapide</w:t>
            </w:r>
            <w:proofErr w:type="spellEnd"/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- </w:t>
            </w:r>
            <w:r w:rsidRPr="00EB00C3">
              <w:rPr>
                <w:rFonts w:asciiTheme="majorHAnsi" w:hAnsiTheme="majorHAnsi" w:cstheme="majorHAnsi"/>
                <w:sz w:val="12"/>
                <w:szCs w:val="12"/>
              </w:rPr>
              <w:t xml:space="preserve"> fast</w:t>
            </w:r>
          </w:p>
          <w:p w14:paraId="0014AA5F" w14:textId="523E751B" w:rsidR="00EB00C3" w:rsidRPr="00EB00C3" w:rsidRDefault="00EB00C3" w:rsidP="00E933DA">
            <w:pPr>
              <w:spacing w:after="0"/>
              <w:rPr>
                <w:rFonts w:asciiTheme="majorHAnsi" w:hAnsiTheme="majorHAnsi" w:cstheme="majorHAnsi"/>
                <w:sz w:val="12"/>
                <w:szCs w:val="12"/>
              </w:rPr>
            </w:pPr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fort(e)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- </w:t>
            </w:r>
            <w:r w:rsidRPr="00EB00C3">
              <w:rPr>
                <w:rFonts w:asciiTheme="majorHAnsi" w:hAnsiTheme="majorHAnsi" w:cstheme="majorHAnsi"/>
                <w:sz w:val="12"/>
                <w:szCs w:val="12"/>
              </w:rPr>
              <w:t xml:space="preserve"> strong</w:t>
            </w:r>
          </w:p>
          <w:p w14:paraId="33D8B150" w14:textId="6B4D5003" w:rsidR="00EB00C3" w:rsidRPr="00EB00C3" w:rsidRDefault="00EB00C3" w:rsidP="00E933DA">
            <w:pPr>
              <w:spacing w:after="0"/>
              <w:rPr>
                <w:rFonts w:asciiTheme="majorHAnsi" w:hAnsiTheme="majorHAnsi" w:cstheme="majorHAnsi"/>
                <w:sz w:val="12"/>
                <w:szCs w:val="12"/>
              </w:rPr>
            </w:pPr>
            <w:proofErr w:type="spellStart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faible</w:t>
            </w:r>
            <w:proofErr w:type="spellEnd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- </w:t>
            </w:r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weak</w:t>
            </w:r>
          </w:p>
          <w:p w14:paraId="1B1729C0" w14:textId="6DD713C6" w:rsidR="00EB00C3" w:rsidRPr="00EB00C3" w:rsidRDefault="00EB00C3" w:rsidP="00E933DA">
            <w:pPr>
              <w:spacing w:after="0"/>
              <w:rPr>
                <w:rFonts w:asciiTheme="majorHAnsi" w:hAnsiTheme="majorHAnsi" w:cstheme="majorHAnsi"/>
                <w:sz w:val="12"/>
                <w:szCs w:val="12"/>
              </w:rPr>
            </w:pPr>
            <w:proofErr w:type="spellStart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féroce</w:t>
            </w:r>
            <w:proofErr w:type="spellEnd"/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- </w:t>
            </w:r>
            <w:r w:rsidRPr="00EB00C3">
              <w:rPr>
                <w:rFonts w:asciiTheme="majorHAnsi" w:hAnsiTheme="majorHAnsi" w:cstheme="majorHAnsi"/>
                <w:sz w:val="12"/>
                <w:szCs w:val="12"/>
              </w:rPr>
              <w:t xml:space="preserve"> fierce</w:t>
            </w:r>
          </w:p>
          <w:p w14:paraId="62A96A23" w14:textId="3292BF98" w:rsidR="00EB00C3" w:rsidRDefault="00EB00C3" w:rsidP="00E933DA">
            <w:pPr>
              <w:spacing w:after="0"/>
              <w:rPr>
                <w:rFonts w:asciiTheme="majorHAnsi" w:hAnsiTheme="majorHAnsi" w:cstheme="majorHAnsi"/>
                <w:sz w:val="12"/>
                <w:szCs w:val="12"/>
              </w:rPr>
            </w:pPr>
            <w:proofErr w:type="spellStart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timide</w:t>
            </w:r>
            <w:proofErr w:type="spellEnd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 xml:space="preserve"> </w:t>
            </w:r>
            <w:r w:rsidR="00E933DA">
              <w:rPr>
                <w:rFonts w:asciiTheme="majorHAnsi" w:hAnsiTheme="majorHAnsi" w:cstheme="majorHAnsi"/>
                <w:sz w:val="12"/>
                <w:szCs w:val="12"/>
              </w:rPr>
              <w:t>–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 </w:t>
            </w:r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shy</w:t>
            </w:r>
          </w:p>
          <w:p w14:paraId="3C90996B" w14:textId="77777777" w:rsidR="00E933DA" w:rsidRPr="00EB00C3" w:rsidRDefault="00E933DA" w:rsidP="00E933DA">
            <w:pPr>
              <w:spacing w:after="0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1859B42F" w14:textId="42CCF599" w:rsidR="00EB00C3" w:rsidRDefault="00EB00C3" w:rsidP="00E933DA">
            <w:pPr>
              <w:spacing w:after="0"/>
              <w:rPr>
                <w:rFonts w:asciiTheme="majorHAnsi" w:hAnsiTheme="majorHAnsi" w:cstheme="majorHAnsi"/>
                <w:sz w:val="12"/>
                <w:szCs w:val="12"/>
              </w:rPr>
            </w:pPr>
            <w:proofErr w:type="spellStart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Quelle</w:t>
            </w:r>
            <w:proofErr w:type="spellEnd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 xml:space="preserve"> </w:t>
            </w:r>
            <w:proofErr w:type="spellStart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heure</w:t>
            </w:r>
            <w:proofErr w:type="spellEnd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 xml:space="preserve"> </w:t>
            </w:r>
            <w:proofErr w:type="spellStart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est-il</w:t>
            </w:r>
            <w:proofErr w:type="spellEnd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 xml:space="preserve">? 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>-</w:t>
            </w:r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What time is it?</w:t>
            </w:r>
          </w:p>
          <w:p w14:paraId="4BF6BE15" w14:textId="77777777" w:rsidR="00E933DA" w:rsidRPr="00EB00C3" w:rsidRDefault="00E933DA" w:rsidP="00E933DA">
            <w:pPr>
              <w:spacing w:after="0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44621F07" w14:textId="53E6FAC1" w:rsidR="00EB00C3" w:rsidRDefault="00EB00C3" w:rsidP="00E933DA">
            <w:pPr>
              <w:spacing w:after="0"/>
              <w:rPr>
                <w:rFonts w:asciiTheme="majorHAnsi" w:hAnsiTheme="majorHAnsi" w:cstheme="majorHAnsi"/>
                <w:sz w:val="12"/>
                <w:szCs w:val="12"/>
              </w:rPr>
            </w:pPr>
            <w:proofErr w:type="spellStart"/>
            <w:r>
              <w:rPr>
                <w:rFonts w:asciiTheme="majorHAnsi" w:hAnsiTheme="majorHAnsi" w:cstheme="majorHAnsi"/>
                <w:sz w:val="12"/>
                <w:szCs w:val="12"/>
              </w:rPr>
              <w:t>une</w:t>
            </w:r>
            <w:proofErr w:type="spellEnd"/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2"/>
                <w:szCs w:val="12"/>
              </w:rPr>
              <w:t>heure</w:t>
            </w:r>
            <w:proofErr w:type="spellEnd"/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12"/>
                <w:szCs w:val="12"/>
              </w:rPr>
              <w:t>deux</w:t>
            </w:r>
            <w:proofErr w:type="spellEnd"/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2"/>
                <w:szCs w:val="12"/>
              </w:rPr>
              <w:t>heures</w:t>
            </w:r>
            <w:proofErr w:type="spellEnd"/>
            <w:r>
              <w:rPr>
                <w:rFonts w:asciiTheme="majorHAnsi" w:hAnsiTheme="majorHAnsi" w:cstheme="majorHAnsi"/>
                <w:sz w:val="12"/>
                <w:szCs w:val="12"/>
              </w:rPr>
              <w:t>:</w:t>
            </w:r>
            <w:r w:rsidRPr="00EB00C3">
              <w:rPr>
                <w:rFonts w:asciiTheme="majorHAnsi" w:hAnsiTheme="majorHAnsi" w:cstheme="majorHAnsi"/>
                <w:sz w:val="12"/>
                <w:szCs w:val="12"/>
              </w:rPr>
              <w:t xml:space="preserve"> one o’clock, two o’clock,</w:t>
            </w:r>
          </w:p>
          <w:p w14:paraId="5F2E90C2" w14:textId="77777777" w:rsidR="00E933DA" w:rsidRPr="00EB00C3" w:rsidRDefault="00E933DA" w:rsidP="00E933DA">
            <w:pPr>
              <w:spacing w:after="0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034D32FA" w14:textId="187449BB" w:rsidR="00EB00C3" w:rsidRDefault="00EB00C3" w:rsidP="00E933DA">
            <w:pPr>
              <w:spacing w:after="0"/>
              <w:rPr>
                <w:rFonts w:asciiTheme="majorHAnsi" w:hAnsiTheme="majorHAnsi" w:cstheme="majorHAnsi"/>
                <w:sz w:val="12"/>
                <w:szCs w:val="12"/>
              </w:rPr>
            </w:pPr>
            <w:proofErr w:type="spellStart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trois</w:t>
            </w:r>
            <w:proofErr w:type="spellEnd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 xml:space="preserve"> </w:t>
            </w:r>
            <w:proofErr w:type="spellStart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heures</w:t>
            </w:r>
            <w:proofErr w:type="spellEnd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 xml:space="preserve">, </w:t>
            </w:r>
            <w:proofErr w:type="spellStart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quatre</w:t>
            </w:r>
            <w:proofErr w:type="spellEnd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 xml:space="preserve"> </w:t>
            </w:r>
            <w:proofErr w:type="spellStart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heures</w:t>
            </w:r>
            <w:proofErr w:type="spellEnd"/>
            <w:r>
              <w:rPr>
                <w:rFonts w:asciiTheme="majorHAnsi" w:hAnsiTheme="majorHAnsi" w:cstheme="majorHAnsi"/>
                <w:sz w:val="12"/>
                <w:szCs w:val="12"/>
              </w:rPr>
              <w:t>:</w:t>
            </w:r>
            <w:r w:rsidRPr="00EB00C3">
              <w:rPr>
                <w:rFonts w:asciiTheme="majorHAnsi" w:hAnsiTheme="majorHAnsi" w:cstheme="majorHAnsi"/>
                <w:sz w:val="12"/>
                <w:szCs w:val="12"/>
              </w:rPr>
              <w:t xml:space="preserve"> three o‘clock, four o‘clock</w:t>
            </w:r>
          </w:p>
          <w:p w14:paraId="403D49F3" w14:textId="77777777" w:rsidR="00E933DA" w:rsidRPr="00EB00C3" w:rsidRDefault="00E933DA" w:rsidP="00E933DA">
            <w:pPr>
              <w:spacing w:after="0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43A955B8" w14:textId="0A4ABFE7" w:rsidR="00EB00C3" w:rsidRDefault="00EB00C3" w:rsidP="00E933DA">
            <w:pPr>
              <w:spacing w:after="0"/>
              <w:rPr>
                <w:rFonts w:asciiTheme="majorHAnsi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cinq </w:t>
            </w:r>
            <w:proofErr w:type="spellStart"/>
            <w:r>
              <w:rPr>
                <w:rFonts w:asciiTheme="majorHAnsi" w:hAnsiTheme="majorHAnsi" w:cstheme="majorHAnsi"/>
                <w:sz w:val="12"/>
                <w:szCs w:val="12"/>
              </w:rPr>
              <w:t>heures</w:t>
            </w:r>
            <w:proofErr w:type="spellEnd"/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, six </w:t>
            </w:r>
            <w:proofErr w:type="spellStart"/>
            <w:r>
              <w:rPr>
                <w:rFonts w:asciiTheme="majorHAnsi" w:hAnsiTheme="majorHAnsi" w:cstheme="majorHAnsi"/>
                <w:sz w:val="12"/>
                <w:szCs w:val="12"/>
              </w:rPr>
              <w:t>heures</w:t>
            </w:r>
            <w:proofErr w:type="spellEnd"/>
            <w:r>
              <w:rPr>
                <w:rFonts w:asciiTheme="majorHAnsi" w:hAnsiTheme="majorHAnsi" w:cstheme="majorHAnsi"/>
                <w:sz w:val="12"/>
                <w:szCs w:val="12"/>
              </w:rPr>
              <w:t>:</w:t>
            </w:r>
            <w:r w:rsidRPr="00EB00C3">
              <w:rPr>
                <w:rFonts w:asciiTheme="majorHAnsi" w:hAnsiTheme="majorHAnsi" w:cstheme="majorHAnsi"/>
                <w:sz w:val="12"/>
                <w:szCs w:val="12"/>
              </w:rPr>
              <w:t xml:space="preserve"> five o‘clock, six o‘clock</w:t>
            </w:r>
          </w:p>
          <w:p w14:paraId="70B0C57A" w14:textId="77777777" w:rsidR="00E933DA" w:rsidRPr="00EB00C3" w:rsidRDefault="00E933DA" w:rsidP="00E933DA">
            <w:pPr>
              <w:spacing w:after="0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524A56D3" w14:textId="4894BAE0" w:rsidR="00EB00C3" w:rsidRDefault="00EB00C3" w:rsidP="00E933DA">
            <w:pPr>
              <w:spacing w:after="0"/>
              <w:rPr>
                <w:rFonts w:asciiTheme="majorHAnsi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sept </w:t>
            </w:r>
            <w:proofErr w:type="spellStart"/>
            <w:r>
              <w:rPr>
                <w:rFonts w:asciiTheme="majorHAnsi" w:hAnsiTheme="majorHAnsi" w:cstheme="majorHAnsi"/>
                <w:sz w:val="12"/>
                <w:szCs w:val="12"/>
              </w:rPr>
              <w:t>heures</w:t>
            </w:r>
            <w:proofErr w:type="spellEnd"/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12"/>
                <w:szCs w:val="12"/>
              </w:rPr>
              <w:t>huit</w:t>
            </w:r>
            <w:proofErr w:type="spellEnd"/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2"/>
                <w:szCs w:val="12"/>
              </w:rPr>
              <w:t>heures</w:t>
            </w:r>
            <w:proofErr w:type="spellEnd"/>
            <w:r>
              <w:rPr>
                <w:rFonts w:asciiTheme="majorHAnsi" w:hAnsiTheme="majorHAnsi" w:cstheme="majorHAnsi"/>
                <w:sz w:val="12"/>
                <w:szCs w:val="12"/>
              </w:rPr>
              <w:t>:</w:t>
            </w:r>
            <w:r w:rsidRPr="00EB00C3">
              <w:rPr>
                <w:rFonts w:asciiTheme="majorHAnsi" w:hAnsiTheme="majorHAnsi" w:cstheme="majorHAnsi"/>
                <w:sz w:val="12"/>
                <w:szCs w:val="12"/>
              </w:rPr>
              <w:t xml:space="preserve"> seven o‘clock, eight o‘clock</w:t>
            </w:r>
          </w:p>
          <w:p w14:paraId="0CD21066" w14:textId="77777777" w:rsidR="00E933DA" w:rsidRPr="00EB00C3" w:rsidRDefault="00E933DA" w:rsidP="00E933DA">
            <w:pPr>
              <w:spacing w:after="0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08F1CB7A" w14:textId="71CBD78B" w:rsidR="00EB00C3" w:rsidRDefault="00EB00C3" w:rsidP="00E933DA">
            <w:pPr>
              <w:spacing w:after="0"/>
              <w:rPr>
                <w:rFonts w:asciiTheme="majorHAnsi" w:hAnsiTheme="majorHAnsi" w:cstheme="majorHAnsi"/>
                <w:sz w:val="12"/>
                <w:szCs w:val="12"/>
              </w:rPr>
            </w:pPr>
            <w:proofErr w:type="spellStart"/>
            <w:r>
              <w:rPr>
                <w:rFonts w:asciiTheme="majorHAnsi" w:hAnsiTheme="majorHAnsi" w:cstheme="majorHAnsi"/>
                <w:sz w:val="12"/>
                <w:szCs w:val="12"/>
              </w:rPr>
              <w:t>neuf</w:t>
            </w:r>
            <w:proofErr w:type="spellEnd"/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2"/>
                <w:szCs w:val="12"/>
              </w:rPr>
              <w:t>heures</w:t>
            </w:r>
            <w:proofErr w:type="spellEnd"/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, dix </w:t>
            </w:r>
            <w:proofErr w:type="spellStart"/>
            <w:r>
              <w:rPr>
                <w:rFonts w:asciiTheme="majorHAnsi" w:hAnsiTheme="majorHAnsi" w:cstheme="majorHAnsi"/>
                <w:sz w:val="12"/>
                <w:szCs w:val="12"/>
              </w:rPr>
              <w:t>heures</w:t>
            </w:r>
            <w:proofErr w:type="spellEnd"/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: </w:t>
            </w:r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nine o‘clock, ten o‘clock</w:t>
            </w:r>
          </w:p>
          <w:p w14:paraId="3418DC11" w14:textId="77777777" w:rsidR="00E933DA" w:rsidRPr="00EB00C3" w:rsidRDefault="00E933DA" w:rsidP="00E933DA">
            <w:pPr>
              <w:spacing w:after="0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3F17AD3C" w14:textId="20979170" w:rsidR="00EB00C3" w:rsidRPr="00EB00C3" w:rsidRDefault="00EB00C3" w:rsidP="00E933DA">
            <w:pPr>
              <w:spacing w:after="0"/>
              <w:rPr>
                <w:rFonts w:asciiTheme="majorHAnsi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Il </w:t>
            </w:r>
            <w:proofErr w:type="spellStart"/>
            <w:r>
              <w:rPr>
                <w:rFonts w:asciiTheme="majorHAnsi" w:hAnsiTheme="majorHAnsi" w:cstheme="majorHAnsi"/>
                <w:sz w:val="12"/>
                <w:szCs w:val="12"/>
              </w:rPr>
              <w:t>est</w:t>
            </w:r>
            <w:proofErr w:type="spellEnd"/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 midi - </w:t>
            </w:r>
            <w:proofErr w:type="gramStart"/>
            <w:r>
              <w:rPr>
                <w:rFonts w:asciiTheme="majorHAnsi" w:hAnsiTheme="majorHAnsi" w:cstheme="majorHAnsi"/>
                <w:sz w:val="12"/>
                <w:szCs w:val="12"/>
              </w:rPr>
              <w:t>i</w:t>
            </w:r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t’s</w:t>
            </w:r>
            <w:proofErr w:type="gramEnd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 xml:space="preserve"> midday.</w:t>
            </w:r>
          </w:p>
          <w:p w14:paraId="18F94F7F" w14:textId="377DB61C" w:rsidR="00FF26FB" w:rsidRPr="00EB00C3" w:rsidRDefault="00EB00C3" w:rsidP="00E933DA">
            <w:pPr>
              <w:spacing w:after="0"/>
              <w:rPr>
                <w:rFonts w:asciiTheme="majorHAnsi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Il </w:t>
            </w:r>
            <w:proofErr w:type="spellStart"/>
            <w:r>
              <w:rPr>
                <w:rFonts w:asciiTheme="majorHAnsi" w:hAnsiTheme="majorHAnsi" w:cstheme="majorHAnsi"/>
                <w:sz w:val="12"/>
                <w:szCs w:val="12"/>
              </w:rPr>
              <w:t>est</w:t>
            </w:r>
            <w:proofErr w:type="spellEnd"/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2"/>
                <w:szCs w:val="12"/>
              </w:rPr>
              <w:t>minuit</w:t>
            </w:r>
            <w:proofErr w:type="spellEnd"/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 - i</w:t>
            </w:r>
            <w:r w:rsidR="00E933DA">
              <w:rPr>
                <w:rFonts w:asciiTheme="majorHAnsi" w:hAnsiTheme="majorHAnsi" w:cstheme="majorHAnsi"/>
                <w:sz w:val="12"/>
                <w:szCs w:val="12"/>
              </w:rPr>
              <w:t>t’s midnight.</w:t>
            </w:r>
          </w:p>
        </w:tc>
        <w:tc>
          <w:tcPr>
            <w:tcW w:w="992" w:type="dxa"/>
            <w:shd w:val="clear" w:color="auto" w:fill="D6A6D0"/>
          </w:tcPr>
          <w:p w14:paraId="38A11429" w14:textId="5EEC593D" w:rsidR="00FC0832" w:rsidRPr="003E15E6" w:rsidRDefault="009956D5" w:rsidP="00E933DA">
            <w:pPr>
              <w:pStyle w:val="NoSpacing"/>
              <w:rPr>
                <w:rFonts w:asciiTheme="majorHAnsi" w:hAnsiTheme="majorHAnsi" w:cstheme="majorHAnsi"/>
                <w:sz w:val="12"/>
                <w:szCs w:val="12"/>
                <w:u w:val="single"/>
              </w:rPr>
            </w:pPr>
            <w:r w:rsidRPr="003E15E6">
              <w:rPr>
                <w:rFonts w:asciiTheme="majorHAnsi" w:hAnsiTheme="majorHAnsi" w:cstheme="majorHAnsi"/>
                <w:sz w:val="12"/>
                <w:szCs w:val="12"/>
                <w:u w:val="single"/>
              </w:rPr>
              <w:t>A New Year Carol</w:t>
            </w:r>
          </w:p>
          <w:p w14:paraId="01ABCE51" w14:textId="77777777" w:rsidR="009956D5" w:rsidRPr="003E15E6" w:rsidRDefault="009956D5" w:rsidP="00E933DA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  <w:u w:val="single"/>
              </w:rPr>
            </w:pPr>
          </w:p>
          <w:p w14:paraId="7D585B8D" w14:textId="41BD3AB1" w:rsidR="009956D5" w:rsidRPr="003E15E6" w:rsidRDefault="009956D5" w:rsidP="00E933DA">
            <w:pPr>
              <w:pStyle w:val="NoSpacing"/>
              <w:jc w:val="left"/>
              <w:rPr>
                <w:rFonts w:asciiTheme="majorHAnsi" w:hAnsiTheme="majorHAnsi" w:cstheme="majorHAnsi"/>
                <w:b w:val="0"/>
                <w:color w:val="0070C0"/>
                <w:sz w:val="12"/>
                <w:szCs w:val="12"/>
              </w:rPr>
            </w:pPr>
            <w:r w:rsidRPr="003E15E6">
              <w:rPr>
                <w:rFonts w:asciiTheme="majorHAnsi" w:hAnsiTheme="majorHAnsi" w:cstheme="majorHAnsi"/>
                <w:b w:val="0"/>
                <w:sz w:val="12"/>
                <w:szCs w:val="12"/>
              </w:rPr>
              <w:t xml:space="preserve">Listen and appraise A New Year Carol. </w:t>
            </w:r>
          </w:p>
          <w:p w14:paraId="041D8580" w14:textId="77777777" w:rsidR="00FC0832" w:rsidRPr="003E15E6" w:rsidRDefault="00FC0832" w:rsidP="00E933DA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7EE1A418" w14:textId="774D33C1" w:rsidR="00617277" w:rsidRPr="003E15E6" w:rsidRDefault="00617277" w:rsidP="00E933DA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3E15E6">
              <w:rPr>
                <w:rFonts w:asciiTheme="majorHAnsi" w:hAnsiTheme="majorHAnsi" w:cstheme="majorHAnsi"/>
                <w:b w:val="0"/>
                <w:sz w:val="12"/>
                <w:szCs w:val="12"/>
              </w:rPr>
              <w:t xml:space="preserve">Learn about the interrelated dimensions of music through games and singing. </w:t>
            </w:r>
          </w:p>
          <w:p w14:paraId="499BB665" w14:textId="67C77509" w:rsidR="00617277" w:rsidRPr="003E15E6" w:rsidRDefault="00617277" w:rsidP="00E933DA">
            <w:pPr>
              <w:pStyle w:val="NoSpacing"/>
              <w:jc w:val="left"/>
              <w:rPr>
                <w:rFonts w:asciiTheme="majorHAnsi" w:hAnsiTheme="majorHAnsi" w:cstheme="majorHAnsi"/>
                <w:b w:val="0"/>
                <w:color w:val="0070C0"/>
                <w:sz w:val="12"/>
                <w:szCs w:val="12"/>
              </w:rPr>
            </w:pPr>
          </w:p>
          <w:p w14:paraId="69E1D945" w14:textId="77777777" w:rsidR="00FC0832" w:rsidRPr="003E15E6" w:rsidRDefault="00FC0832" w:rsidP="00E933DA">
            <w:pPr>
              <w:spacing w:after="0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55D3F95D" w14:textId="77777777" w:rsidR="008E093A" w:rsidRPr="00B60F96" w:rsidRDefault="008E093A" w:rsidP="00E933DA">
            <w:pPr>
              <w:pStyle w:val="NoSpacing"/>
              <w:rPr>
                <w:rFonts w:asciiTheme="majorHAnsi" w:hAnsiTheme="majorHAnsi" w:cstheme="majorHAnsi"/>
                <w:sz w:val="12"/>
                <w:szCs w:val="12"/>
                <w:u w:val="single"/>
              </w:rPr>
            </w:pPr>
            <w:r w:rsidRPr="00B60F96">
              <w:rPr>
                <w:rFonts w:asciiTheme="majorHAnsi" w:hAnsiTheme="majorHAnsi" w:cstheme="majorHAnsi"/>
                <w:sz w:val="12"/>
                <w:szCs w:val="12"/>
                <w:u w:val="single"/>
              </w:rPr>
              <w:t>Gymnastics</w:t>
            </w:r>
          </w:p>
          <w:p w14:paraId="40123A81" w14:textId="77777777" w:rsidR="008E093A" w:rsidRPr="009506CC" w:rsidRDefault="008E093A" w:rsidP="00E933DA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7C912C17" w14:textId="66ABE616" w:rsidR="008E093A" w:rsidRPr="00B60F96" w:rsidRDefault="00B60F96" w:rsidP="00E933DA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  <w:u w:val="single"/>
              </w:rPr>
            </w:pPr>
            <w:r>
              <w:rPr>
                <w:rFonts w:asciiTheme="majorHAnsi" w:hAnsiTheme="majorHAnsi" w:cstheme="majorHAnsi"/>
                <w:b w:val="0"/>
                <w:sz w:val="12"/>
                <w:szCs w:val="12"/>
              </w:rPr>
              <w:t>As above for gy</w:t>
            </w:r>
            <w:r w:rsidRPr="00B60F96">
              <w:rPr>
                <w:rFonts w:asciiTheme="majorHAnsi" w:hAnsiTheme="majorHAnsi" w:cstheme="majorHAnsi"/>
                <w:b w:val="0"/>
                <w:sz w:val="12"/>
                <w:szCs w:val="12"/>
              </w:rPr>
              <w:t>mnastics and to d</w:t>
            </w:r>
            <w:r w:rsidR="008E093A" w:rsidRPr="00B60F96">
              <w:rPr>
                <w:rFonts w:asciiTheme="majorHAnsi" w:hAnsiTheme="majorHAnsi" w:cstheme="majorHAnsi"/>
                <w:b w:val="0"/>
                <w:sz w:val="12"/>
                <w:szCs w:val="12"/>
              </w:rPr>
              <w:t>evelop flexibility, strength, technique, control and balance.</w:t>
            </w:r>
          </w:p>
          <w:p w14:paraId="2EB62A2F" w14:textId="0C6769A2" w:rsidR="008E093A" w:rsidRPr="009506CC" w:rsidRDefault="008E093A" w:rsidP="00E933DA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  <w:u w:val="single"/>
              </w:rPr>
            </w:pPr>
          </w:p>
          <w:p w14:paraId="764C320E" w14:textId="64294ADB" w:rsidR="00045827" w:rsidRPr="009506CC" w:rsidRDefault="00045827" w:rsidP="00E933DA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  <w:u w:val="single"/>
              </w:rPr>
            </w:pPr>
          </w:p>
          <w:p w14:paraId="1F29927F" w14:textId="77777777" w:rsidR="00045827" w:rsidRPr="009506CC" w:rsidRDefault="00045827" w:rsidP="00E933DA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  <w:u w:val="single"/>
              </w:rPr>
            </w:pPr>
          </w:p>
          <w:p w14:paraId="65AF4C27" w14:textId="77777777" w:rsidR="008E093A" w:rsidRPr="009506CC" w:rsidRDefault="008E093A" w:rsidP="00E933DA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  <w:u w:val="single"/>
              </w:rPr>
            </w:pPr>
          </w:p>
          <w:p w14:paraId="2E52C545" w14:textId="77777777" w:rsidR="008E093A" w:rsidRPr="009506CC" w:rsidRDefault="008E093A" w:rsidP="00E933DA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  <w:u w:val="single"/>
              </w:rPr>
            </w:pPr>
          </w:p>
          <w:p w14:paraId="2E55AA45" w14:textId="77777777" w:rsidR="00FC0832" w:rsidRPr="009506CC" w:rsidRDefault="00FC0832" w:rsidP="00E933DA">
            <w:pPr>
              <w:pStyle w:val="NoSpacing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75B11296" w14:textId="5D6B450A" w:rsidR="00FC0832" w:rsidRPr="009506CC" w:rsidRDefault="00FC0832" w:rsidP="00E933DA">
            <w:pPr>
              <w:pStyle w:val="NoSpacing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D99594" w:themeFill="accent2" w:themeFillTint="99"/>
          </w:tcPr>
          <w:p w14:paraId="32593CE6" w14:textId="77777777" w:rsidR="00F422C5" w:rsidRDefault="00F422C5" w:rsidP="00E933DA">
            <w:pPr>
              <w:pStyle w:val="NoSpacing"/>
              <w:rPr>
                <w:rFonts w:asciiTheme="majorHAnsi" w:hAnsiTheme="majorHAnsi" w:cstheme="majorHAnsi"/>
                <w:sz w:val="12"/>
                <w:szCs w:val="12"/>
                <w:u w:val="single"/>
              </w:rPr>
            </w:pPr>
            <w:r>
              <w:rPr>
                <w:rFonts w:asciiTheme="majorHAnsi" w:hAnsiTheme="majorHAnsi" w:cstheme="majorHAnsi"/>
                <w:sz w:val="12"/>
                <w:szCs w:val="12"/>
                <w:u w:val="single"/>
              </w:rPr>
              <w:t>Journeys and pilgrimages</w:t>
            </w:r>
          </w:p>
          <w:p w14:paraId="2ACBEA1D" w14:textId="77777777" w:rsidR="00F422C5" w:rsidRDefault="00596E96" w:rsidP="00E933DA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9506CC">
              <w:rPr>
                <w:rFonts w:asciiTheme="majorHAnsi" w:hAnsiTheme="majorHAnsi" w:cstheme="majorHAnsi"/>
                <w:b w:val="0"/>
                <w:sz w:val="12"/>
                <w:szCs w:val="12"/>
              </w:rPr>
              <w:t xml:space="preserve"> </w:t>
            </w:r>
          </w:p>
          <w:p w14:paraId="48C8F13F" w14:textId="24820378" w:rsidR="00FC0832" w:rsidRPr="009506CC" w:rsidRDefault="00F422C5" w:rsidP="00E933DA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b w:val="0"/>
                <w:sz w:val="12"/>
                <w:szCs w:val="12"/>
              </w:rPr>
              <w:t>Cristian and Muslim traditions</w:t>
            </w:r>
          </w:p>
          <w:p w14:paraId="77E5B0D3" w14:textId="2D4F2707" w:rsidR="00FC0832" w:rsidRPr="009506CC" w:rsidRDefault="00FC0832" w:rsidP="00E933DA">
            <w:pPr>
              <w:pStyle w:val="NoSpacing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1021" w:type="dxa"/>
            <w:shd w:val="clear" w:color="auto" w:fill="F2DBDB" w:themeFill="accent2" w:themeFillTint="33"/>
          </w:tcPr>
          <w:p w14:paraId="0699B5E8" w14:textId="0B2013F6" w:rsidR="00FC0832" w:rsidRPr="004664DA" w:rsidRDefault="001B40E7" w:rsidP="00E933DA">
            <w:pPr>
              <w:pStyle w:val="NoSpacing"/>
              <w:rPr>
                <w:rFonts w:asciiTheme="majorHAnsi" w:hAnsiTheme="majorHAnsi" w:cstheme="majorHAnsi"/>
                <w:sz w:val="12"/>
                <w:szCs w:val="12"/>
                <w:u w:val="single"/>
              </w:rPr>
            </w:pPr>
            <w:r w:rsidRPr="004664DA">
              <w:rPr>
                <w:rFonts w:asciiTheme="majorHAnsi" w:hAnsiTheme="majorHAnsi" w:cstheme="majorHAnsi"/>
                <w:sz w:val="12"/>
                <w:szCs w:val="12"/>
                <w:u w:val="single"/>
              </w:rPr>
              <w:t>Dreams and Goals</w:t>
            </w:r>
          </w:p>
          <w:p w14:paraId="51E444E5" w14:textId="77777777" w:rsidR="00C63F68" w:rsidRPr="004664DA" w:rsidRDefault="00C63F68" w:rsidP="00E933DA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  <w:u w:val="single"/>
              </w:rPr>
            </w:pPr>
          </w:p>
          <w:p w14:paraId="1DA8B5C0" w14:textId="77777777" w:rsidR="001B40E7" w:rsidRPr="004664DA" w:rsidRDefault="007278EE" w:rsidP="00E933DA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4664DA">
              <w:rPr>
                <w:rFonts w:asciiTheme="majorHAnsi" w:hAnsiTheme="majorHAnsi" w:cstheme="majorHAnsi"/>
                <w:b w:val="0"/>
                <w:sz w:val="12"/>
                <w:szCs w:val="12"/>
              </w:rPr>
              <w:t xml:space="preserve">Personal learning goals </w:t>
            </w:r>
          </w:p>
          <w:p w14:paraId="052A9E1D" w14:textId="77777777" w:rsidR="007278EE" w:rsidRPr="004664DA" w:rsidRDefault="007278EE" w:rsidP="00E933DA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4F00795A" w14:textId="77777777" w:rsidR="007278EE" w:rsidRPr="004664DA" w:rsidRDefault="007278EE" w:rsidP="00E933DA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4664DA">
              <w:rPr>
                <w:rFonts w:asciiTheme="majorHAnsi" w:hAnsiTheme="majorHAnsi" w:cstheme="majorHAnsi"/>
                <w:b w:val="0"/>
                <w:sz w:val="12"/>
                <w:szCs w:val="12"/>
              </w:rPr>
              <w:t>Steps to success</w:t>
            </w:r>
          </w:p>
          <w:p w14:paraId="078BD185" w14:textId="77777777" w:rsidR="007278EE" w:rsidRPr="004664DA" w:rsidRDefault="007278EE" w:rsidP="00E933DA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19F18188" w14:textId="77777777" w:rsidR="007278EE" w:rsidRPr="004664DA" w:rsidRDefault="007278EE" w:rsidP="00E933DA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4664DA">
              <w:rPr>
                <w:rFonts w:asciiTheme="majorHAnsi" w:hAnsiTheme="majorHAnsi" w:cstheme="majorHAnsi"/>
                <w:b w:val="0"/>
                <w:sz w:val="12"/>
                <w:szCs w:val="12"/>
              </w:rPr>
              <w:t xml:space="preserve">My dreams for the world </w:t>
            </w:r>
          </w:p>
          <w:p w14:paraId="4CAF529D" w14:textId="77777777" w:rsidR="007278EE" w:rsidRPr="004664DA" w:rsidRDefault="007278EE" w:rsidP="00E933DA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511FF8A6" w14:textId="6507CD73" w:rsidR="007278EE" w:rsidRPr="004664DA" w:rsidRDefault="007278EE" w:rsidP="00E933DA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4664DA">
              <w:rPr>
                <w:rFonts w:asciiTheme="majorHAnsi" w:hAnsiTheme="majorHAnsi" w:cstheme="majorHAnsi"/>
                <w:b w:val="0"/>
                <w:sz w:val="12"/>
                <w:szCs w:val="12"/>
              </w:rPr>
              <w:t>Helping to make a difference 1</w:t>
            </w:r>
          </w:p>
          <w:p w14:paraId="5292CE79" w14:textId="77777777" w:rsidR="007278EE" w:rsidRPr="004664DA" w:rsidRDefault="007278EE" w:rsidP="00E933DA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27B25F8B" w14:textId="77777777" w:rsidR="007278EE" w:rsidRPr="004664DA" w:rsidRDefault="007278EE" w:rsidP="00E933DA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4664DA">
              <w:rPr>
                <w:rFonts w:asciiTheme="majorHAnsi" w:hAnsiTheme="majorHAnsi" w:cstheme="majorHAnsi"/>
                <w:b w:val="0"/>
                <w:sz w:val="12"/>
                <w:szCs w:val="12"/>
              </w:rPr>
              <w:t>Helping to make a difference 2</w:t>
            </w:r>
          </w:p>
          <w:p w14:paraId="2D317C4B" w14:textId="77777777" w:rsidR="007278EE" w:rsidRPr="004664DA" w:rsidRDefault="007278EE" w:rsidP="00E933DA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5E7A1170" w14:textId="639FD17E" w:rsidR="007278EE" w:rsidRPr="004664DA" w:rsidRDefault="007278EE" w:rsidP="00E933DA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4664DA">
              <w:rPr>
                <w:rFonts w:asciiTheme="majorHAnsi" w:hAnsiTheme="majorHAnsi" w:cstheme="majorHAnsi"/>
                <w:b w:val="0"/>
                <w:sz w:val="12"/>
                <w:szCs w:val="12"/>
              </w:rPr>
              <w:t xml:space="preserve">Recognising our achievements </w:t>
            </w:r>
          </w:p>
          <w:p w14:paraId="1034BE8B" w14:textId="01E7764F" w:rsidR="007278EE" w:rsidRPr="004664DA" w:rsidRDefault="007278EE" w:rsidP="00E933DA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</w:tc>
      </w:tr>
      <w:tr w:rsidR="00953B1E" w:rsidRPr="009506CC" w14:paraId="283D2BFF" w14:textId="527E90D1" w:rsidTr="00E933DA">
        <w:trPr>
          <w:trHeight w:val="927"/>
        </w:trPr>
        <w:tc>
          <w:tcPr>
            <w:tcW w:w="568" w:type="dxa"/>
          </w:tcPr>
          <w:p w14:paraId="2029B8CA" w14:textId="236F5FC2" w:rsidR="00FC0832" w:rsidRPr="009506CC" w:rsidRDefault="00FC0832" w:rsidP="009506CC">
            <w:pPr>
              <w:ind w:right="-108"/>
              <w:rPr>
                <w:rFonts w:asciiTheme="majorHAnsi" w:hAnsiTheme="majorHAnsi" w:cstheme="majorHAnsi"/>
                <w:b/>
                <w:color w:val="000000"/>
                <w:sz w:val="12"/>
                <w:szCs w:val="12"/>
              </w:rPr>
            </w:pPr>
            <w:r w:rsidRPr="009506CC">
              <w:rPr>
                <w:rFonts w:asciiTheme="majorHAnsi" w:hAnsiTheme="majorHAnsi" w:cstheme="majorHAnsi"/>
                <w:b/>
                <w:color w:val="000000"/>
                <w:sz w:val="12"/>
                <w:szCs w:val="12"/>
              </w:rPr>
              <w:t>Spring</w:t>
            </w:r>
          </w:p>
          <w:p w14:paraId="7BA2ED41" w14:textId="77777777" w:rsidR="00FC0832" w:rsidRPr="009506CC" w:rsidRDefault="00FC0832" w:rsidP="009506CC">
            <w:pPr>
              <w:ind w:right="-108"/>
              <w:rPr>
                <w:rFonts w:asciiTheme="majorHAnsi" w:hAnsiTheme="majorHAnsi" w:cstheme="majorHAnsi"/>
                <w:color w:val="000000"/>
                <w:sz w:val="12"/>
                <w:szCs w:val="12"/>
              </w:rPr>
            </w:pPr>
            <w:r w:rsidRPr="009506CC">
              <w:rPr>
                <w:rFonts w:asciiTheme="majorHAnsi" w:hAnsiTheme="majorHAnsi" w:cstheme="majorHAnsi"/>
                <w:color w:val="000000"/>
                <w:sz w:val="12"/>
                <w:szCs w:val="12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14:paraId="785E389D" w14:textId="77777777" w:rsidR="00D63E6C" w:rsidRDefault="006E21B8" w:rsidP="009506CC">
            <w:pPr>
              <w:pStyle w:val="NoSpacing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  <w:r w:rsidRPr="006E21B8">
              <w:rPr>
                <w:rFonts w:asciiTheme="majorHAnsi" w:hAnsiTheme="majorHAnsi" w:cstheme="majorHAnsi"/>
                <w:sz w:val="12"/>
                <w:szCs w:val="12"/>
              </w:rPr>
              <w:t>Pathways to reading:</w:t>
            </w:r>
          </w:p>
          <w:p w14:paraId="0C23AF9E" w14:textId="77777777" w:rsidR="006E21B8" w:rsidRPr="006E21B8" w:rsidRDefault="006E21B8" w:rsidP="006E21B8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6E21B8">
              <w:rPr>
                <w:rFonts w:asciiTheme="majorHAnsi" w:hAnsiTheme="majorHAnsi" w:cstheme="majorHAnsi"/>
                <w:b w:val="0"/>
                <w:sz w:val="12"/>
                <w:szCs w:val="12"/>
              </w:rPr>
              <w:t>The Explorer by Katherine</w:t>
            </w:r>
          </w:p>
          <w:p w14:paraId="5014E929" w14:textId="77777777" w:rsidR="006E21B8" w:rsidRPr="006E21B8" w:rsidRDefault="006E21B8" w:rsidP="006E21B8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proofErr w:type="spellStart"/>
            <w:r w:rsidRPr="006E21B8">
              <w:rPr>
                <w:rFonts w:asciiTheme="majorHAnsi" w:hAnsiTheme="majorHAnsi" w:cstheme="majorHAnsi"/>
                <w:b w:val="0"/>
                <w:sz w:val="12"/>
                <w:szCs w:val="12"/>
              </w:rPr>
              <w:t>Rundell</w:t>
            </w:r>
            <w:proofErr w:type="spellEnd"/>
            <w:r w:rsidRPr="006E21B8">
              <w:rPr>
                <w:rFonts w:asciiTheme="majorHAnsi" w:hAnsiTheme="majorHAnsi" w:cstheme="majorHAnsi"/>
                <w:b w:val="0"/>
                <w:sz w:val="12"/>
                <w:szCs w:val="12"/>
              </w:rPr>
              <w:t>, Exploring the</w:t>
            </w:r>
          </w:p>
          <w:p w14:paraId="4D419C8A" w14:textId="77777777" w:rsidR="006E21B8" w:rsidRPr="006E21B8" w:rsidRDefault="006E21B8" w:rsidP="006E21B8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6E21B8">
              <w:rPr>
                <w:rFonts w:asciiTheme="majorHAnsi" w:hAnsiTheme="majorHAnsi" w:cstheme="majorHAnsi"/>
                <w:b w:val="0"/>
                <w:sz w:val="12"/>
                <w:szCs w:val="12"/>
              </w:rPr>
              <w:t>Amazon by The Literacy</w:t>
            </w:r>
          </w:p>
          <w:p w14:paraId="691F4162" w14:textId="77777777" w:rsidR="006E21B8" w:rsidRPr="006E21B8" w:rsidRDefault="006E21B8" w:rsidP="006E21B8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6E21B8">
              <w:rPr>
                <w:rFonts w:asciiTheme="majorHAnsi" w:hAnsiTheme="majorHAnsi" w:cstheme="majorHAnsi"/>
                <w:b w:val="0"/>
                <w:sz w:val="12"/>
                <w:szCs w:val="12"/>
              </w:rPr>
              <w:t>Company</w:t>
            </w:r>
          </w:p>
          <w:p w14:paraId="6F1C31FA" w14:textId="77777777" w:rsidR="006E21B8" w:rsidRPr="006E21B8" w:rsidRDefault="006E21B8" w:rsidP="006E21B8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6E21B8">
              <w:rPr>
                <w:rFonts w:asciiTheme="majorHAnsi" w:hAnsiTheme="majorHAnsi" w:cstheme="majorHAnsi"/>
                <w:b w:val="0"/>
                <w:sz w:val="12"/>
                <w:szCs w:val="12"/>
              </w:rPr>
              <w:t>Genre – Information, Fiction:</w:t>
            </w:r>
          </w:p>
          <w:p w14:paraId="2AE1C220" w14:textId="21FA2701" w:rsidR="006E21B8" w:rsidRDefault="00A11851" w:rsidP="006E21B8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6E21B8">
              <w:rPr>
                <w:rFonts w:asciiTheme="majorHAnsi" w:hAnsiTheme="majorHAnsi" w:cstheme="majorHAnsi"/>
                <w:b w:val="0"/>
                <w:sz w:val="12"/>
                <w:szCs w:val="12"/>
              </w:rPr>
              <w:t>C</w:t>
            </w:r>
            <w:r w:rsidR="006E21B8" w:rsidRPr="006E21B8">
              <w:rPr>
                <w:rFonts w:asciiTheme="majorHAnsi" w:hAnsiTheme="majorHAnsi" w:cstheme="majorHAnsi"/>
                <w:b w:val="0"/>
                <w:sz w:val="12"/>
                <w:szCs w:val="12"/>
              </w:rPr>
              <w:t>ontemporary</w:t>
            </w:r>
          </w:p>
          <w:p w14:paraId="4D2A534D" w14:textId="77777777" w:rsidR="00A11851" w:rsidRDefault="00A11851" w:rsidP="006E21B8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55E2AC39" w14:textId="77777777" w:rsidR="00A11851" w:rsidRDefault="00A11851" w:rsidP="006E21B8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73F5E830" w14:textId="77777777" w:rsidR="00A11851" w:rsidRPr="00A11851" w:rsidRDefault="00A11851" w:rsidP="00A11851">
            <w:pPr>
              <w:spacing w:after="0" w:line="240" w:lineRule="auto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 w:rsidRPr="00A11851">
              <w:rPr>
                <w:rFonts w:asciiTheme="majorHAnsi" w:hAnsiTheme="majorHAnsi" w:cstheme="majorHAnsi"/>
                <w:b/>
                <w:sz w:val="12"/>
                <w:szCs w:val="12"/>
              </w:rPr>
              <w:t>Pathways to Writing:</w:t>
            </w:r>
          </w:p>
          <w:p w14:paraId="56FF1D03" w14:textId="77777777" w:rsidR="00A11851" w:rsidRPr="00A11851" w:rsidRDefault="00A11851" w:rsidP="00A11851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A11851">
              <w:rPr>
                <w:rFonts w:asciiTheme="majorHAnsi" w:hAnsiTheme="majorHAnsi" w:cstheme="majorHAnsi"/>
                <w:b w:val="0"/>
                <w:sz w:val="12"/>
                <w:szCs w:val="12"/>
              </w:rPr>
              <w:t>The Island by Jason Chin &amp;</w:t>
            </w:r>
          </w:p>
          <w:p w14:paraId="1408DC87" w14:textId="77777777" w:rsidR="00A11851" w:rsidRPr="00A11851" w:rsidRDefault="00A11851" w:rsidP="00A11851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A11851">
              <w:rPr>
                <w:rFonts w:asciiTheme="majorHAnsi" w:hAnsiTheme="majorHAnsi" w:cstheme="majorHAnsi"/>
                <w:b w:val="0"/>
                <w:sz w:val="12"/>
                <w:szCs w:val="12"/>
              </w:rPr>
              <w:t xml:space="preserve">Jemmy Button by </w:t>
            </w:r>
            <w:proofErr w:type="spellStart"/>
            <w:r w:rsidRPr="00A11851">
              <w:rPr>
                <w:rFonts w:asciiTheme="majorHAnsi" w:hAnsiTheme="majorHAnsi" w:cstheme="majorHAnsi"/>
                <w:b w:val="0"/>
                <w:sz w:val="12"/>
                <w:szCs w:val="12"/>
              </w:rPr>
              <w:t>Alix</w:t>
            </w:r>
            <w:proofErr w:type="spellEnd"/>
          </w:p>
          <w:p w14:paraId="3300D1C1" w14:textId="77777777" w:rsidR="00A11851" w:rsidRPr="00A11851" w:rsidRDefault="00A11851" w:rsidP="00A11851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proofErr w:type="spellStart"/>
            <w:r w:rsidRPr="00A11851">
              <w:rPr>
                <w:rFonts w:asciiTheme="majorHAnsi" w:hAnsiTheme="majorHAnsi" w:cstheme="majorHAnsi"/>
                <w:b w:val="0"/>
                <w:sz w:val="12"/>
                <w:szCs w:val="12"/>
              </w:rPr>
              <w:t>Barzelay</w:t>
            </w:r>
            <w:proofErr w:type="spellEnd"/>
          </w:p>
          <w:p w14:paraId="417BA11F" w14:textId="77777777" w:rsidR="00A11851" w:rsidRPr="00A11851" w:rsidRDefault="00A11851" w:rsidP="00A11851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A11851">
              <w:rPr>
                <w:rFonts w:asciiTheme="majorHAnsi" w:hAnsiTheme="majorHAnsi" w:cstheme="majorHAnsi"/>
                <w:b w:val="0"/>
                <w:sz w:val="12"/>
                <w:szCs w:val="12"/>
              </w:rPr>
              <w:t>Outcome – Recount:</w:t>
            </w:r>
          </w:p>
          <w:p w14:paraId="3EE0EB18" w14:textId="77777777" w:rsidR="00A11851" w:rsidRPr="00A11851" w:rsidRDefault="00A11851" w:rsidP="00A11851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A11851">
              <w:rPr>
                <w:rFonts w:asciiTheme="majorHAnsi" w:hAnsiTheme="majorHAnsi" w:cstheme="majorHAnsi"/>
                <w:b w:val="0"/>
                <w:sz w:val="12"/>
                <w:szCs w:val="12"/>
              </w:rPr>
              <w:t>journalistic writing &amp;</w:t>
            </w:r>
          </w:p>
          <w:p w14:paraId="26BFFA3A" w14:textId="77777777" w:rsidR="00A11851" w:rsidRDefault="00A11851" w:rsidP="00A11851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A11851">
              <w:rPr>
                <w:rFonts w:asciiTheme="majorHAnsi" w:hAnsiTheme="majorHAnsi" w:cstheme="majorHAnsi"/>
                <w:b w:val="0"/>
                <w:sz w:val="12"/>
                <w:szCs w:val="12"/>
              </w:rPr>
              <w:t>Discussion</w:t>
            </w:r>
          </w:p>
          <w:p w14:paraId="4F511068" w14:textId="77777777" w:rsidR="00A11851" w:rsidRDefault="00A11851" w:rsidP="00A11851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3E11F54B" w14:textId="77777777" w:rsidR="00A11851" w:rsidRDefault="00A11851" w:rsidP="00A11851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66298EE6" w14:textId="77777777" w:rsidR="00A11851" w:rsidRPr="00A11851" w:rsidRDefault="00A11851" w:rsidP="00A11851">
            <w:pPr>
              <w:spacing w:after="0" w:line="240" w:lineRule="auto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b/>
                <w:sz w:val="12"/>
                <w:szCs w:val="12"/>
              </w:rPr>
              <w:t xml:space="preserve">Pathways to </w:t>
            </w:r>
            <w:r w:rsidRPr="00A11851">
              <w:rPr>
                <w:rFonts w:asciiTheme="majorHAnsi" w:hAnsiTheme="majorHAnsi" w:cstheme="majorHAnsi"/>
                <w:b/>
                <w:sz w:val="12"/>
                <w:szCs w:val="12"/>
              </w:rPr>
              <w:t>Poetry:</w:t>
            </w:r>
          </w:p>
          <w:p w14:paraId="2631AD51" w14:textId="77777777" w:rsidR="00A11851" w:rsidRPr="00A11851" w:rsidRDefault="00A11851" w:rsidP="00A11851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A11851">
              <w:rPr>
                <w:rFonts w:asciiTheme="majorHAnsi" w:hAnsiTheme="majorHAnsi" w:cstheme="majorHAnsi"/>
                <w:b w:val="0"/>
                <w:sz w:val="12"/>
                <w:szCs w:val="12"/>
              </w:rPr>
              <w:t>The Sea by James Reeves</w:t>
            </w:r>
          </w:p>
          <w:p w14:paraId="4AD8CC9E" w14:textId="5AD2D178" w:rsidR="00A11851" w:rsidRPr="006E21B8" w:rsidRDefault="00A11851" w:rsidP="00A11851">
            <w:pPr>
              <w:pStyle w:val="NoSpacing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  <w:r w:rsidRPr="00A11851">
              <w:rPr>
                <w:rFonts w:asciiTheme="majorHAnsi" w:hAnsiTheme="majorHAnsi" w:cstheme="majorHAnsi"/>
                <w:b w:val="0"/>
                <w:sz w:val="12"/>
                <w:szCs w:val="12"/>
              </w:rPr>
              <w:t>Outcome – Narrative Poem</w:t>
            </w: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14:paraId="7A2E990B" w14:textId="77777777" w:rsidR="00FC0832" w:rsidRPr="009506CC" w:rsidRDefault="00FC0832" w:rsidP="009506CC">
            <w:pPr>
              <w:pStyle w:val="NoSpacing"/>
              <w:jc w:val="left"/>
              <w:rPr>
                <w:rFonts w:asciiTheme="majorHAnsi" w:hAnsiTheme="majorHAnsi" w:cstheme="majorHAnsi"/>
                <w:color w:val="0070C0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14:paraId="21238E1C" w14:textId="514F70D3" w:rsidR="00FC0832" w:rsidRPr="000C4F95" w:rsidRDefault="00D66433" w:rsidP="000C4F95">
            <w:pPr>
              <w:pStyle w:val="NoSpacing"/>
              <w:rPr>
                <w:rFonts w:asciiTheme="majorHAnsi" w:hAnsiTheme="majorHAnsi" w:cstheme="majorHAnsi"/>
                <w:sz w:val="12"/>
                <w:szCs w:val="12"/>
                <w:u w:val="single"/>
              </w:rPr>
            </w:pPr>
            <w:r w:rsidRPr="000C4F95">
              <w:rPr>
                <w:rFonts w:asciiTheme="majorHAnsi" w:hAnsiTheme="majorHAnsi" w:cstheme="majorHAnsi"/>
                <w:sz w:val="12"/>
                <w:szCs w:val="12"/>
                <w:u w:val="single"/>
              </w:rPr>
              <w:t xml:space="preserve">Animals </w:t>
            </w:r>
            <w:proofErr w:type="spellStart"/>
            <w:r w:rsidRPr="000C4F95">
              <w:rPr>
                <w:rFonts w:asciiTheme="majorHAnsi" w:hAnsiTheme="majorHAnsi" w:cstheme="majorHAnsi"/>
                <w:sz w:val="12"/>
                <w:szCs w:val="12"/>
                <w:u w:val="single"/>
              </w:rPr>
              <w:t>inc</w:t>
            </w:r>
            <w:r w:rsidR="00EB00C3" w:rsidRPr="000C4F95">
              <w:rPr>
                <w:rFonts w:asciiTheme="majorHAnsi" w:hAnsiTheme="majorHAnsi" w:cstheme="majorHAnsi"/>
                <w:sz w:val="12"/>
                <w:szCs w:val="12"/>
                <w:u w:val="single"/>
              </w:rPr>
              <w:t>l</w:t>
            </w:r>
            <w:proofErr w:type="spellEnd"/>
            <w:r w:rsidRPr="000C4F95">
              <w:rPr>
                <w:rFonts w:asciiTheme="majorHAnsi" w:hAnsiTheme="majorHAnsi" w:cstheme="majorHAnsi"/>
                <w:sz w:val="12"/>
                <w:szCs w:val="12"/>
                <w:u w:val="single"/>
              </w:rPr>
              <w:t xml:space="preserve"> humans</w:t>
            </w:r>
          </w:p>
          <w:p w14:paraId="2BBDA0DA" w14:textId="77777777" w:rsidR="00D66433" w:rsidRPr="009506CC" w:rsidRDefault="00D66433" w:rsidP="002669C3">
            <w:pPr>
              <w:pStyle w:val="NoSpacing"/>
              <w:shd w:val="clear" w:color="auto" w:fill="C2D69B" w:themeFill="accent3" w:themeFillTint="99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  <w:u w:val="single"/>
              </w:rPr>
            </w:pPr>
          </w:p>
          <w:p w14:paraId="7B5612D4" w14:textId="5539769A" w:rsidR="00D66433" w:rsidRPr="009506CC" w:rsidRDefault="00D66433" w:rsidP="002669C3">
            <w:pPr>
              <w:shd w:val="clear" w:color="auto" w:fill="C2D69B" w:themeFill="accent3" w:themeFillTint="99"/>
              <w:spacing w:after="75" w:line="240" w:lineRule="auto"/>
              <w:rPr>
                <w:rFonts w:asciiTheme="majorHAnsi" w:eastAsia="Times New Roman" w:hAnsiTheme="majorHAnsi" w:cstheme="majorHAnsi"/>
                <w:color w:val="0B0C0C"/>
                <w:sz w:val="12"/>
                <w:szCs w:val="12"/>
              </w:rPr>
            </w:pPr>
            <w:r w:rsidRPr="009506CC">
              <w:rPr>
                <w:rFonts w:asciiTheme="majorHAnsi" w:eastAsia="Times New Roman" w:hAnsiTheme="majorHAnsi" w:cstheme="majorHAnsi"/>
                <w:color w:val="0B0C0C"/>
                <w:sz w:val="12"/>
                <w:szCs w:val="12"/>
              </w:rPr>
              <w:t>Identify and name the main parts of the human circulatory system, and describe the functions of the heart, blood vessels and blood</w:t>
            </w:r>
          </w:p>
          <w:p w14:paraId="301D5104" w14:textId="2B7F5CC1" w:rsidR="00D66433" w:rsidRPr="009506CC" w:rsidRDefault="00D66433" w:rsidP="002669C3">
            <w:pPr>
              <w:shd w:val="clear" w:color="auto" w:fill="C2D69B" w:themeFill="accent3" w:themeFillTint="99"/>
              <w:spacing w:after="75" w:line="240" w:lineRule="auto"/>
              <w:rPr>
                <w:rFonts w:asciiTheme="majorHAnsi" w:eastAsia="Times New Roman" w:hAnsiTheme="majorHAnsi" w:cstheme="majorHAnsi"/>
                <w:color w:val="0B0C0C"/>
                <w:sz w:val="12"/>
                <w:szCs w:val="12"/>
              </w:rPr>
            </w:pPr>
            <w:r w:rsidRPr="009506CC">
              <w:rPr>
                <w:rFonts w:asciiTheme="majorHAnsi" w:eastAsia="Times New Roman" w:hAnsiTheme="majorHAnsi" w:cstheme="majorHAnsi"/>
                <w:color w:val="0B0C0C"/>
                <w:sz w:val="12"/>
                <w:szCs w:val="12"/>
              </w:rPr>
              <w:t>Recognise the impact of diet, exercise, drugs and lifestyle on the way their bodies function</w:t>
            </w:r>
          </w:p>
          <w:p w14:paraId="6FB9E5FC" w14:textId="7D989A0B" w:rsidR="00D66433" w:rsidRPr="009506CC" w:rsidRDefault="00D66433" w:rsidP="002669C3">
            <w:pPr>
              <w:shd w:val="clear" w:color="auto" w:fill="C2D69B" w:themeFill="accent3" w:themeFillTint="99"/>
              <w:spacing w:after="75" w:line="240" w:lineRule="auto"/>
              <w:rPr>
                <w:rFonts w:asciiTheme="majorHAnsi" w:eastAsia="Times New Roman" w:hAnsiTheme="majorHAnsi" w:cstheme="majorHAnsi"/>
                <w:color w:val="0B0C0C"/>
                <w:sz w:val="12"/>
                <w:szCs w:val="12"/>
              </w:rPr>
            </w:pPr>
            <w:r w:rsidRPr="009506CC">
              <w:rPr>
                <w:rFonts w:asciiTheme="majorHAnsi" w:eastAsia="Times New Roman" w:hAnsiTheme="majorHAnsi" w:cstheme="majorHAnsi"/>
                <w:color w:val="0B0C0C"/>
                <w:sz w:val="12"/>
                <w:szCs w:val="12"/>
              </w:rPr>
              <w:t>Describe the ways in which nutrients and water are transported within animals, including humans</w:t>
            </w:r>
          </w:p>
          <w:p w14:paraId="6F250C4F" w14:textId="77777777" w:rsidR="00D66433" w:rsidRPr="009506CC" w:rsidRDefault="00D66433" w:rsidP="009506CC">
            <w:pPr>
              <w:pStyle w:val="NoSpacing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68B23E6B" w14:textId="60923E80" w:rsidR="00FC0832" w:rsidRPr="009506CC" w:rsidRDefault="00FC0832" w:rsidP="009506CC">
            <w:pPr>
              <w:pStyle w:val="NoSpacing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EC5FF"/>
          </w:tcPr>
          <w:p w14:paraId="19117FCA" w14:textId="77777777" w:rsidR="00FC0832" w:rsidRPr="009506CC" w:rsidRDefault="00FC0832" w:rsidP="009506CC">
            <w:pPr>
              <w:pStyle w:val="NoSpacing"/>
              <w:jc w:val="left"/>
              <w:rPr>
                <w:rFonts w:asciiTheme="majorHAnsi" w:hAnsiTheme="majorHAnsi" w:cstheme="majorHAnsi"/>
                <w:color w:val="0070C0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1D1E9D0D" w14:textId="40D5DBAF" w:rsidR="00A56737" w:rsidRDefault="00F81E7B" w:rsidP="00F81E7B">
            <w:pPr>
              <w:pStyle w:val="NoSpacing"/>
              <w:rPr>
                <w:rFonts w:asciiTheme="majorHAnsi" w:hAnsiTheme="majorHAnsi" w:cstheme="majorHAnsi"/>
                <w:sz w:val="12"/>
                <w:szCs w:val="12"/>
                <w:u w:val="single"/>
              </w:rPr>
            </w:pPr>
            <w:r w:rsidRPr="00F81E7B">
              <w:rPr>
                <w:rFonts w:asciiTheme="majorHAnsi" w:hAnsiTheme="majorHAnsi" w:cstheme="majorHAnsi"/>
                <w:sz w:val="12"/>
                <w:szCs w:val="12"/>
                <w:u w:val="single"/>
              </w:rPr>
              <w:t>Text Adventures</w:t>
            </w:r>
          </w:p>
          <w:p w14:paraId="1BB037C3" w14:textId="77777777" w:rsidR="00F81E7B" w:rsidRDefault="00F81E7B" w:rsidP="00F81E7B">
            <w:pPr>
              <w:pStyle w:val="NormalWeb"/>
              <w:spacing w:before="0" w:beforeAutospacing="0" w:after="0" w:afterAutospacing="0"/>
              <w:rPr>
                <w:rFonts w:asciiTheme="majorHAnsi" w:eastAsia="Calibri" w:hAnsiTheme="majorHAnsi" w:cstheme="majorHAnsi"/>
                <w:b/>
                <w:sz w:val="12"/>
                <w:szCs w:val="12"/>
                <w:lang w:eastAsia="en-US"/>
              </w:rPr>
            </w:pPr>
          </w:p>
          <w:p w14:paraId="207D0B7E" w14:textId="14AA7990" w:rsidR="00F81E7B" w:rsidRPr="00F81E7B" w:rsidRDefault="00F81E7B" w:rsidP="00F81E7B">
            <w:pPr>
              <w:pStyle w:val="NormalWeb"/>
              <w:spacing w:before="0" w:beforeAutospacing="0" w:after="0" w:afterAutospacing="0"/>
              <w:rPr>
                <w:sz w:val="12"/>
                <w:szCs w:val="12"/>
              </w:rPr>
            </w:pPr>
            <w:r w:rsidRPr="00F81E7B">
              <w:rPr>
                <w:rFonts w:ascii="Calibri" w:hAnsi="Calibri" w:cs="Calibri"/>
                <w:color w:val="000000"/>
                <w:sz w:val="12"/>
                <w:szCs w:val="12"/>
              </w:rPr>
              <w:t>To find out what a text-based adventure game is and to explore an example made in 2Create a Story.</w:t>
            </w:r>
          </w:p>
          <w:p w14:paraId="6B2CF9D6" w14:textId="77777777" w:rsidR="00F81E7B" w:rsidRDefault="00F81E7B" w:rsidP="00F81E7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782EA448" w14:textId="1A0472F1" w:rsidR="00F81E7B" w:rsidRDefault="00F81E7B" w:rsidP="00F81E7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81E7B">
              <w:rPr>
                <w:rFonts w:ascii="Calibri" w:hAnsi="Calibri" w:cs="Calibri"/>
                <w:color w:val="000000"/>
                <w:sz w:val="12"/>
                <w:szCs w:val="12"/>
              </w:rPr>
              <w:t>To use 2Connect to plan a ‘Choose your own Adventure’ type story.</w:t>
            </w:r>
          </w:p>
          <w:p w14:paraId="43E0118A" w14:textId="3633D1DE" w:rsidR="00F81E7B" w:rsidRPr="00F81E7B" w:rsidRDefault="00F81E7B" w:rsidP="00F81E7B">
            <w:pPr>
              <w:pStyle w:val="NormalWeb"/>
              <w:spacing w:before="0" w:beforeAutospacing="0" w:after="0" w:afterAutospacing="0"/>
              <w:rPr>
                <w:sz w:val="12"/>
                <w:szCs w:val="12"/>
              </w:rPr>
            </w:pPr>
          </w:p>
          <w:p w14:paraId="77CF05FF" w14:textId="77777777" w:rsidR="00F81E7B" w:rsidRPr="00F81E7B" w:rsidRDefault="00F81E7B" w:rsidP="00F81E7B">
            <w:pPr>
              <w:pStyle w:val="NormalWeb"/>
              <w:spacing w:before="0" w:beforeAutospacing="0" w:after="0" w:afterAutospacing="0"/>
              <w:rPr>
                <w:sz w:val="12"/>
                <w:szCs w:val="12"/>
              </w:rPr>
            </w:pPr>
            <w:r w:rsidRPr="00F81E7B">
              <w:rPr>
                <w:rFonts w:ascii="Calibri" w:hAnsi="Calibri" w:cs="Calibri"/>
                <w:color w:val="000000"/>
                <w:sz w:val="12"/>
                <w:szCs w:val="12"/>
              </w:rPr>
              <w:t>To use 2Connect plans for a story adventure to make the adventure using 2Create a Story.</w:t>
            </w:r>
          </w:p>
          <w:p w14:paraId="3A9D0E21" w14:textId="77777777" w:rsidR="00370392" w:rsidRDefault="00370392" w:rsidP="009506CC">
            <w:pPr>
              <w:pStyle w:val="NoSpacing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0A003E83" w14:textId="77777777" w:rsidR="00F81E7B" w:rsidRDefault="00F81E7B" w:rsidP="009506CC">
            <w:pPr>
              <w:pStyle w:val="NoSpacing"/>
              <w:jc w:val="left"/>
              <w:rPr>
                <w:rFonts w:cs="Calibri"/>
                <w:b w:val="0"/>
                <w:color w:val="000000"/>
                <w:sz w:val="12"/>
                <w:szCs w:val="12"/>
              </w:rPr>
            </w:pPr>
            <w:r w:rsidRPr="00F81E7B">
              <w:rPr>
                <w:rFonts w:cs="Calibri"/>
                <w:b w:val="0"/>
                <w:color w:val="000000"/>
                <w:sz w:val="12"/>
                <w:szCs w:val="12"/>
              </w:rPr>
              <w:t>To introduce an alternative model for a text adventure which has a less sequential narrative.</w:t>
            </w:r>
          </w:p>
          <w:p w14:paraId="0BA81542" w14:textId="77777777" w:rsidR="00F81E7B" w:rsidRDefault="00F81E7B" w:rsidP="009506CC">
            <w:pPr>
              <w:pStyle w:val="NoSpacing"/>
              <w:jc w:val="left"/>
              <w:rPr>
                <w:rFonts w:cs="Calibri"/>
                <w:b w:val="0"/>
                <w:color w:val="000000"/>
                <w:sz w:val="12"/>
                <w:szCs w:val="12"/>
              </w:rPr>
            </w:pPr>
          </w:p>
          <w:p w14:paraId="781785C7" w14:textId="77777777" w:rsidR="00F81E7B" w:rsidRDefault="00F81E7B" w:rsidP="009506CC">
            <w:pPr>
              <w:pStyle w:val="NoSpacing"/>
              <w:jc w:val="left"/>
              <w:rPr>
                <w:rFonts w:cs="Calibri"/>
                <w:b w:val="0"/>
                <w:color w:val="000000"/>
                <w:sz w:val="12"/>
                <w:szCs w:val="12"/>
              </w:rPr>
            </w:pPr>
            <w:r w:rsidRPr="00F81E7B">
              <w:rPr>
                <w:rFonts w:cs="Calibri"/>
                <w:b w:val="0"/>
                <w:color w:val="000000"/>
                <w:sz w:val="12"/>
                <w:szCs w:val="12"/>
              </w:rPr>
              <w:t>To use written plans to code a map-based adventure in 2Code.</w:t>
            </w:r>
          </w:p>
          <w:p w14:paraId="4F6037F5" w14:textId="6A55C947" w:rsidR="00F81E7B" w:rsidRPr="00F81E7B" w:rsidRDefault="00F81E7B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D6E3BC" w:themeFill="accent3" w:themeFillTint="66"/>
          </w:tcPr>
          <w:p w14:paraId="394F8819" w14:textId="77777777" w:rsidR="00FC0832" w:rsidRPr="009506CC" w:rsidRDefault="00FC0832" w:rsidP="009506CC">
            <w:pPr>
              <w:pStyle w:val="NoSpacing"/>
              <w:jc w:val="left"/>
              <w:rPr>
                <w:rFonts w:asciiTheme="majorHAnsi" w:hAnsiTheme="majorHAnsi" w:cstheme="majorHAnsi"/>
                <w:color w:val="0070C0"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DDD9C3" w:themeFill="background2" w:themeFillShade="E6"/>
          </w:tcPr>
          <w:p w14:paraId="3317F66C" w14:textId="77777777" w:rsidR="00FC0832" w:rsidRPr="009506CC" w:rsidRDefault="00D4559D" w:rsidP="009506CC">
            <w:pPr>
              <w:pStyle w:val="NoSpacing"/>
              <w:jc w:val="left"/>
              <w:rPr>
                <w:rFonts w:asciiTheme="majorHAnsi" w:hAnsiTheme="majorHAnsi" w:cstheme="majorHAnsi"/>
                <w:sz w:val="12"/>
                <w:szCs w:val="12"/>
                <w:u w:val="single"/>
              </w:rPr>
            </w:pPr>
            <w:r w:rsidRPr="009506CC">
              <w:rPr>
                <w:rFonts w:asciiTheme="majorHAnsi" w:hAnsiTheme="majorHAnsi" w:cstheme="majorHAnsi"/>
                <w:sz w:val="12"/>
                <w:szCs w:val="12"/>
                <w:u w:val="single"/>
              </w:rPr>
              <w:t>Link to Maya Civilisation</w:t>
            </w:r>
          </w:p>
          <w:p w14:paraId="39554C8D" w14:textId="77777777" w:rsidR="00D4559D" w:rsidRPr="009506CC" w:rsidRDefault="00D4559D" w:rsidP="009506CC">
            <w:pPr>
              <w:pStyle w:val="NoSpacing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49C60807" w14:textId="77777777" w:rsidR="00D4559D" w:rsidRPr="009506CC" w:rsidRDefault="00D4559D" w:rsidP="009506CC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9506CC">
              <w:rPr>
                <w:rFonts w:asciiTheme="majorHAnsi" w:hAnsiTheme="majorHAnsi" w:cstheme="majorHAnsi"/>
                <w:sz w:val="12"/>
                <w:szCs w:val="12"/>
              </w:rPr>
              <w:t>Location of the Maya civilisation identified on the map</w:t>
            </w:r>
          </w:p>
          <w:p w14:paraId="4D2EC95D" w14:textId="77777777" w:rsidR="00D4559D" w:rsidRPr="009506CC" w:rsidRDefault="00D4559D" w:rsidP="009506CC">
            <w:pP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9506CC">
              <w:rPr>
                <w:rFonts w:asciiTheme="majorHAnsi" w:hAnsiTheme="majorHAnsi" w:cstheme="majorHAnsi"/>
                <w:sz w:val="12"/>
                <w:szCs w:val="12"/>
              </w:rPr>
              <w:t xml:space="preserve">Research into land use during the Maya times. </w:t>
            </w:r>
          </w:p>
          <w:p w14:paraId="16EFCB68" w14:textId="77777777" w:rsidR="00D4559D" w:rsidRPr="009506CC" w:rsidRDefault="00D4559D" w:rsidP="009506CC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085B075D" w14:textId="77777777" w:rsidR="00D4559D" w:rsidRPr="009506CC" w:rsidRDefault="00D4559D" w:rsidP="009506CC">
            <w:pP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9506CC">
              <w:rPr>
                <w:rFonts w:asciiTheme="majorHAnsi" w:hAnsiTheme="majorHAnsi" w:cstheme="majorHAnsi"/>
                <w:sz w:val="12"/>
                <w:szCs w:val="12"/>
              </w:rPr>
              <w:t>Identifying similarities and differences between human and physical geography in Britain and South America (linked to Mayan civilisation)</w:t>
            </w:r>
          </w:p>
          <w:p w14:paraId="27361F34" w14:textId="77777777" w:rsidR="00D4559D" w:rsidRPr="009506CC" w:rsidRDefault="00D4559D" w:rsidP="009506CC">
            <w:pPr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sz w:val="12"/>
                <w:szCs w:val="12"/>
                <w:u w:val="single"/>
              </w:rPr>
            </w:pPr>
          </w:p>
          <w:p w14:paraId="6257CC01" w14:textId="77777777" w:rsidR="00D4559D" w:rsidRPr="009506CC" w:rsidRDefault="00D4559D" w:rsidP="009506CC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9506CC">
              <w:rPr>
                <w:rFonts w:asciiTheme="majorHAnsi" w:hAnsiTheme="majorHAnsi" w:cstheme="majorHAnsi"/>
                <w:sz w:val="12"/>
                <w:szCs w:val="12"/>
              </w:rPr>
              <w:t xml:space="preserve">Northern and Southern Hemispheres-linked to placement of Britain and Mexico (link to Mayan civilisation) climate, biosphere. </w:t>
            </w:r>
          </w:p>
          <w:p w14:paraId="3B24F59C" w14:textId="612066E3" w:rsidR="00D4559D" w:rsidRPr="009506CC" w:rsidRDefault="00D4559D" w:rsidP="009506CC">
            <w:pPr>
              <w:pStyle w:val="NoSpacing"/>
              <w:jc w:val="left"/>
              <w:rPr>
                <w:rFonts w:asciiTheme="majorHAnsi" w:hAnsiTheme="majorHAnsi" w:cstheme="majorHAnsi"/>
                <w:color w:val="0070C0"/>
                <w:sz w:val="12"/>
                <w:szCs w:val="12"/>
              </w:rPr>
            </w:pPr>
          </w:p>
        </w:tc>
        <w:tc>
          <w:tcPr>
            <w:tcW w:w="1162" w:type="dxa"/>
            <w:shd w:val="clear" w:color="auto" w:fill="E5DFEC" w:themeFill="accent4" w:themeFillTint="33"/>
          </w:tcPr>
          <w:p w14:paraId="4239BC1E" w14:textId="4E4163C9" w:rsidR="00114FEE" w:rsidRDefault="00597D75" w:rsidP="00114FEE">
            <w:pPr>
              <w:pStyle w:val="NoSpacing"/>
              <w:rPr>
                <w:rFonts w:asciiTheme="majorHAnsi" w:hAnsiTheme="majorHAnsi" w:cstheme="majorHAnsi"/>
                <w:sz w:val="12"/>
                <w:szCs w:val="12"/>
                <w:u w:val="single"/>
              </w:rPr>
            </w:pPr>
            <w:r w:rsidRPr="009506CC">
              <w:rPr>
                <w:rFonts w:asciiTheme="majorHAnsi" w:hAnsiTheme="majorHAnsi" w:cstheme="majorHAnsi"/>
                <w:sz w:val="12"/>
                <w:szCs w:val="12"/>
                <w:u w:val="single"/>
              </w:rPr>
              <w:t>Mayans</w:t>
            </w:r>
          </w:p>
          <w:p w14:paraId="3D9DF39B" w14:textId="77777777" w:rsidR="00114FEE" w:rsidRPr="00114FEE" w:rsidRDefault="00114FEE" w:rsidP="00114FEE">
            <w:pPr>
              <w:pStyle w:val="NoSpacing"/>
              <w:rPr>
                <w:rFonts w:asciiTheme="majorHAnsi" w:hAnsiTheme="majorHAnsi" w:cstheme="majorHAnsi"/>
                <w:color w:val="0070C0"/>
                <w:sz w:val="12"/>
                <w:szCs w:val="12"/>
                <w:u w:val="single"/>
              </w:rPr>
            </w:pPr>
          </w:p>
          <w:p w14:paraId="00342E03" w14:textId="3D4604FA" w:rsidR="00597D75" w:rsidRPr="009506CC" w:rsidRDefault="00232EA1" w:rsidP="009506CC">
            <w:pPr>
              <w:rPr>
                <w:rFonts w:asciiTheme="majorHAnsi" w:hAnsiTheme="majorHAnsi" w:cstheme="majorHAnsi"/>
                <w:sz w:val="12"/>
                <w:szCs w:val="12"/>
              </w:rPr>
            </w:pPr>
            <w:r w:rsidRPr="009506CC">
              <w:rPr>
                <w:rFonts w:asciiTheme="majorHAnsi" w:hAnsiTheme="majorHAnsi" w:cstheme="majorHAnsi"/>
                <w:sz w:val="12"/>
                <w:szCs w:val="12"/>
              </w:rPr>
              <w:t xml:space="preserve">Timeline of key historic events in History. </w:t>
            </w:r>
          </w:p>
          <w:p w14:paraId="0CCB88F1" w14:textId="32DEAA6E" w:rsidR="00232EA1" w:rsidRPr="009506CC" w:rsidRDefault="00232EA1" w:rsidP="009506CC">
            <w:pPr>
              <w:rPr>
                <w:rFonts w:asciiTheme="majorHAnsi" w:hAnsiTheme="majorHAnsi" w:cstheme="majorHAnsi"/>
                <w:sz w:val="12"/>
                <w:szCs w:val="12"/>
              </w:rPr>
            </w:pPr>
            <w:r w:rsidRPr="009506CC">
              <w:rPr>
                <w:rFonts w:asciiTheme="majorHAnsi" w:hAnsiTheme="majorHAnsi" w:cstheme="majorHAnsi"/>
                <w:sz w:val="12"/>
                <w:szCs w:val="12"/>
              </w:rPr>
              <w:t xml:space="preserve">Research Mayan </w:t>
            </w:r>
            <w:r w:rsidR="00114FEE">
              <w:rPr>
                <w:rFonts w:asciiTheme="majorHAnsi" w:hAnsiTheme="majorHAnsi" w:cstheme="majorHAnsi"/>
                <w:sz w:val="12"/>
                <w:szCs w:val="12"/>
              </w:rPr>
              <w:t xml:space="preserve">civilisation and </w:t>
            </w:r>
            <w:r w:rsidRPr="009506CC">
              <w:rPr>
                <w:rFonts w:asciiTheme="majorHAnsi" w:hAnsiTheme="majorHAnsi" w:cstheme="majorHAnsi"/>
                <w:sz w:val="12"/>
                <w:szCs w:val="12"/>
              </w:rPr>
              <w:t xml:space="preserve">skills (astronomy, mathematicians.) </w:t>
            </w:r>
          </w:p>
          <w:p w14:paraId="6F0BF830" w14:textId="77777777" w:rsidR="00232EA1" w:rsidRPr="009506CC" w:rsidRDefault="00232EA1" w:rsidP="009506CC">
            <w:pPr>
              <w:rPr>
                <w:rFonts w:asciiTheme="majorHAnsi" w:hAnsiTheme="majorHAnsi" w:cstheme="majorHAnsi"/>
                <w:sz w:val="12"/>
                <w:szCs w:val="12"/>
              </w:rPr>
            </w:pPr>
            <w:r w:rsidRPr="009506CC">
              <w:rPr>
                <w:rFonts w:asciiTheme="majorHAnsi" w:hAnsiTheme="majorHAnsi" w:cstheme="majorHAnsi"/>
                <w:sz w:val="12"/>
                <w:szCs w:val="12"/>
              </w:rPr>
              <w:t xml:space="preserve">Recognise the impact and importance of Mayan architecture and discoveries and inventions, such as chocolate. </w:t>
            </w:r>
          </w:p>
          <w:p w14:paraId="74959E19" w14:textId="2ADF1CF8" w:rsidR="00232EA1" w:rsidRPr="009506CC" w:rsidRDefault="00232EA1" w:rsidP="009506CC">
            <w:pPr>
              <w:rPr>
                <w:rFonts w:asciiTheme="majorHAnsi" w:hAnsiTheme="majorHAnsi" w:cstheme="majorHAnsi"/>
                <w:sz w:val="12"/>
                <w:szCs w:val="12"/>
              </w:rPr>
            </w:pPr>
            <w:r w:rsidRPr="009506CC">
              <w:rPr>
                <w:rFonts w:asciiTheme="majorHAnsi" w:hAnsiTheme="majorHAnsi" w:cstheme="majorHAnsi"/>
                <w:sz w:val="12"/>
                <w:szCs w:val="12"/>
              </w:rPr>
              <w:t xml:space="preserve">Recognise Mayan beliefs, such as Mayan Gods. </w:t>
            </w:r>
          </w:p>
          <w:p w14:paraId="3ED91161" w14:textId="6149C940" w:rsidR="00232EA1" w:rsidRPr="009506CC" w:rsidRDefault="00232EA1" w:rsidP="009506CC">
            <w:pPr>
              <w:rPr>
                <w:rFonts w:asciiTheme="majorHAnsi" w:hAnsiTheme="majorHAnsi" w:cstheme="majorHAnsi"/>
                <w:sz w:val="12"/>
                <w:szCs w:val="12"/>
              </w:rPr>
            </w:pPr>
            <w:r w:rsidRPr="009506CC">
              <w:rPr>
                <w:rFonts w:asciiTheme="majorHAnsi" w:hAnsiTheme="majorHAnsi" w:cstheme="majorHAnsi"/>
                <w:sz w:val="12"/>
                <w:szCs w:val="12"/>
              </w:rPr>
              <w:t>Compare and contrast Mayan s</w:t>
            </w:r>
            <w:r w:rsidR="006E21B8">
              <w:rPr>
                <w:rFonts w:asciiTheme="majorHAnsi" w:hAnsiTheme="majorHAnsi" w:cstheme="majorHAnsi"/>
                <w:sz w:val="12"/>
                <w:szCs w:val="12"/>
              </w:rPr>
              <w:t>ociety and our current UK societ</w:t>
            </w:r>
            <w:r w:rsidRPr="009506CC">
              <w:rPr>
                <w:rFonts w:asciiTheme="majorHAnsi" w:hAnsiTheme="majorHAnsi" w:cstheme="majorHAnsi"/>
                <w:sz w:val="12"/>
                <w:szCs w:val="12"/>
              </w:rPr>
              <w:t xml:space="preserve">y. </w:t>
            </w:r>
          </w:p>
        </w:tc>
        <w:tc>
          <w:tcPr>
            <w:tcW w:w="1531" w:type="dxa"/>
            <w:shd w:val="clear" w:color="auto" w:fill="FDE9D9" w:themeFill="accent6" w:themeFillTint="33"/>
          </w:tcPr>
          <w:p w14:paraId="581C0CAE" w14:textId="4C86A3B4" w:rsidR="00FC0832" w:rsidRPr="009506CC" w:rsidRDefault="00FC0832" w:rsidP="009506CC">
            <w:pPr>
              <w:pStyle w:val="NoSpacing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6A6D0"/>
          </w:tcPr>
          <w:p w14:paraId="2867A1A3" w14:textId="5DC11A83" w:rsidR="00FC0832" w:rsidRDefault="00617277" w:rsidP="003E15E6">
            <w:pPr>
              <w:pStyle w:val="NoSpacing"/>
              <w:rPr>
                <w:rFonts w:asciiTheme="majorHAnsi" w:hAnsiTheme="majorHAnsi" w:cstheme="majorHAnsi"/>
                <w:sz w:val="12"/>
                <w:szCs w:val="12"/>
                <w:u w:val="single"/>
              </w:rPr>
            </w:pPr>
            <w:r w:rsidRPr="003E15E6">
              <w:rPr>
                <w:rFonts w:asciiTheme="majorHAnsi" w:hAnsiTheme="majorHAnsi" w:cstheme="majorHAnsi"/>
                <w:sz w:val="12"/>
                <w:szCs w:val="12"/>
                <w:u w:val="single"/>
              </w:rPr>
              <w:t>You’ve got a friend</w:t>
            </w:r>
          </w:p>
          <w:p w14:paraId="542307BA" w14:textId="77777777" w:rsidR="003E15E6" w:rsidRPr="003E15E6" w:rsidRDefault="003E15E6" w:rsidP="003E15E6">
            <w:pPr>
              <w:pStyle w:val="NoSpacing"/>
              <w:rPr>
                <w:rFonts w:asciiTheme="majorHAnsi" w:hAnsiTheme="majorHAnsi" w:cstheme="majorHAnsi"/>
                <w:color w:val="0070C0"/>
                <w:sz w:val="12"/>
                <w:szCs w:val="12"/>
                <w:u w:val="single"/>
              </w:rPr>
            </w:pPr>
          </w:p>
          <w:p w14:paraId="18AA3D80" w14:textId="77777777" w:rsidR="00617277" w:rsidRPr="003E15E6" w:rsidRDefault="00617277" w:rsidP="009506CC">
            <w:pPr>
              <w:rPr>
                <w:rFonts w:asciiTheme="majorHAnsi" w:hAnsiTheme="majorHAnsi" w:cstheme="majorHAnsi"/>
                <w:sz w:val="12"/>
                <w:szCs w:val="12"/>
              </w:rPr>
            </w:pPr>
            <w:r w:rsidRPr="003E15E6">
              <w:rPr>
                <w:rFonts w:asciiTheme="majorHAnsi" w:hAnsiTheme="majorHAnsi" w:cstheme="majorHAnsi"/>
                <w:sz w:val="12"/>
                <w:szCs w:val="12"/>
              </w:rPr>
              <w:t xml:space="preserve">Listen and appraise the song ‘You’ve got a friend’ and other songs by Carole King. </w:t>
            </w:r>
          </w:p>
          <w:p w14:paraId="40DFEA7E" w14:textId="77777777" w:rsidR="00617277" w:rsidRPr="003E15E6" w:rsidRDefault="00617277" w:rsidP="009506CC">
            <w:pPr>
              <w:rPr>
                <w:rFonts w:asciiTheme="majorHAnsi" w:hAnsiTheme="majorHAnsi" w:cstheme="majorHAnsi"/>
                <w:sz w:val="12"/>
                <w:szCs w:val="12"/>
              </w:rPr>
            </w:pPr>
            <w:r w:rsidRPr="003E15E6">
              <w:rPr>
                <w:rFonts w:asciiTheme="majorHAnsi" w:hAnsiTheme="majorHAnsi" w:cstheme="majorHAnsi"/>
                <w:sz w:val="12"/>
                <w:szCs w:val="12"/>
              </w:rPr>
              <w:t>Learn and build on knowledge of interrelated dimensions of music through games and singing.</w:t>
            </w:r>
          </w:p>
          <w:p w14:paraId="3FF4AB97" w14:textId="00ECC27D" w:rsidR="00617277" w:rsidRPr="003E15E6" w:rsidRDefault="00617277" w:rsidP="009506CC">
            <w:pPr>
              <w:rPr>
                <w:rFonts w:asciiTheme="majorHAnsi" w:hAnsiTheme="majorHAnsi" w:cstheme="majorHAnsi"/>
                <w:sz w:val="12"/>
                <w:szCs w:val="12"/>
              </w:rPr>
            </w:pPr>
            <w:r w:rsidRPr="003E15E6">
              <w:rPr>
                <w:rFonts w:asciiTheme="majorHAnsi" w:hAnsiTheme="majorHAnsi" w:cstheme="majorHAnsi"/>
                <w:sz w:val="12"/>
                <w:szCs w:val="12"/>
              </w:rPr>
              <w:t>Perform the song.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7A5B8965" w14:textId="77777777" w:rsidR="00B60F96" w:rsidRDefault="00045827" w:rsidP="00B60F96">
            <w:pPr>
              <w:pStyle w:val="NoSpacing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B60F96">
              <w:rPr>
                <w:rFonts w:asciiTheme="majorHAnsi" w:hAnsiTheme="majorHAnsi" w:cstheme="majorHAnsi"/>
                <w:sz w:val="12"/>
                <w:szCs w:val="12"/>
                <w:u w:val="single"/>
              </w:rPr>
              <w:t>Net games.</w:t>
            </w:r>
            <w:r w:rsidRPr="009506CC">
              <w:rPr>
                <w:rFonts w:asciiTheme="majorHAnsi" w:hAnsiTheme="majorHAnsi" w:cstheme="majorHAnsi"/>
                <w:b w:val="0"/>
                <w:sz w:val="12"/>
                <w:szCs w:val="12"/>
              </w:rPr>
              <w:t xml:space="preserve"> </w:t>
            </w:r>
          </w:p>
          <w:p w14:paraId="7C7D24B2" w14:textId="6690B0C7" w:rsidR="00B60F96" w:rsidRDefault="00B60F96" w:rsidP="00B60F96">
            <w:pPr>
              <w:pStyle w:val="NoSpacing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b w:val="0"/>
                <w:sz w:val="12"/>
                <w:szCs w:val="12"/>
              </w:rPr>
              <w:t>Tennis, badminton</w:t>
            </w:r>
          </w:p>
          <w:p w14:paraId="4FAA068A" w14:textId="77777777" w:rsidR="00B60F96" w:rsidRDefault="00B60F96" w:rsidP="00B60F96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58366F7A" w14:textId="77777777" w:rsidR="00B60F96" w:rsidRDefault="00B60F96" w:rsidP="00B60F96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3FDF9735" w14:textId="452FAAE1" w:rsidR="00B60F96" w:rsidRDefault="00B60F96" w:rsidP="00B60F96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b w:val="0"/>
                <w:sz w:val="12"/>
                <w:szCs w:val="12"/>
              </w:rPr>
              <w:t>Use forehand and backhand to control the ball/shuttlecock.</w:t>
            </w:r>
          </w:p>
          <w:p w14:paraId="50BB5573" w14:textId="297E92F0" w:rsidR="00D34185" w:rsidRDefault="00D34185" w:rsidP="00B60F96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b w:val="0"/>
                <w:sz w:val="12"/>
                <w:szCs w:val="12"/>
              </w:rPr>
              <w:t>Use different techniques and strategies to score points</w:t>
            </w:r>
          </w:p>
          <w:p w14:paraId="77D7CE83" w14:textId="2D1A62D0" w:rsidR="00D34185" w:rsidRDefault="00D34185" w:rsidP="00B60F96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684D9CB4" w14:textId="6A0EEBED" w:rsidR="00D34185" w:rsidRDefault="00D34185" w:rsidP="00B60F96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b w:val="0"/>
                <w:sz w:val="12"/>
                <w:szCs w:val="12"/>
              </w:rPr>
              <w:t>Understand the role of the umpire and scoring</w:t>
            </w:r>
          </w:p>
          <w:p w14:paraId="407D3D80" w14:textId="50DC9DBC" w:rsidR="00B60F96" w:rsidRDefault="00B60F96" w:rsidP="00B60F96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7B9DFE0F" w14:textId="57DAC292" w:rsidR="00045827" w:rsidRPr="009506CC" w:rsidRDefault="00045827" w:rsidP="00B60F96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9506CC">
              <w:rPr>
                <w:rFonts w:asciiTheme="majorHAnsi" w:hAnsiTheme="majorHAnsi" w:cstheme="majorHAnsi"/>
                <w:b w:val="0"/>
                <w:sz w:val="12"/>
                <w:szCs w:val="12"/>
              </w:rPr>
              <w:t>.</w:t>
            </w:r>
          </w:p>
          <w:p w14:paraId="109CE9AA" w14:textId="6EBCC9D7" w:rsidR="00045827" w:rsidRPr="009506CC" w:rsidRDefault="00045827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5B9827F4" w14:textId="77777777" w:rsidR="00045827" w:rsidRPr="009506CC" w:rsidRDefault="00045827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6945C1DB" w14:textId="77777777" w:rsidR="00045827" w:rsidRPr="009506CC" w:rsidRDefault="00045827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2361A89E" w14:textId="21677457" w:rsidR="00FC0832" w:rsidRPr="009506CC" w:rsidRDefault="00FC0832" w:rsidP="009506CC">
            <w:pPr>
              <w:pStyle w:val="NoSpacing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D99594" w:themeFill="accent2" w:themeFillTint="99"/>
          </w:tcPr>
          <w:p w14:paraId="27C9D14D" w14:textId="7B5294DE" w:rsidR="00FC0832" w:rsidRPr="00F422C5" w:rsidRDefault="00F422C5" w:rsidP="00F422C5">
            <w:pPr>
              <w:pStyle w:val="NoSpacing"/>
              <w:rPr>
                <w:rFonts w:asciiTheme="majorHAnsi" w:hAnsiTheme="majorHAnsi" w:cstheme="majorHAnsi"/>
                <w:sz w:val="12"/>
                <w:szCs w:val="12"/>
                <w:u w:val="single"/>
              </w:rPr>
            </w:pPr>
            <w:r w:rsidRPr="00F422C5">
              <w:rPr>
                <w:rFonts w:asciiTheme="majorHAnsi" w:hAnsiTheme="majorHAnsi" w:cstheme="majorHAnsi"/>
                <w:sz w:val="12"/>
                <w:szCs w:val="12"/>
                <w:u w:val="single"/>
              </w:rPr>
              <w:t>Easter: The Afterlife</w:t>
            </w:r>
          </w:p>
          <w:p w14:paraId="2A260422" w14:textId="77777777" w:rsidR="00F422C5" w:rsidRPr="009506CC" w:rsidRDefault="00F422C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  <w:u w:val="single"/>
              </w:rPr>
            </w:pPr>
          </w:p>
          <w:p w14:paraId="4612A25B" w14:textId="6A61298F" w:rsidR="00FC0832" w:rsidRPr="00F422C5" w:rsidRDefault="00596E96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F422C5">
              <w:rPr>
                <w:rFonts w:asciiTheme="majorHAnsi" w:hAnsiTheme="majorHAnsi" w:cstheme="majorHAnsi"/>
                <w:b w:val="0"/>
                <w:sz w:val="12"/>
                <w:szCs w:val="12"/>
              </w:rPr>
              <w:t>Journey through</w:t>
            </w:r>
            <w:r w:rsidR="00F422C5" w:rsidRPr="00F422C5">
              <w:rPr>
                <w:rFonts w:asciiTheme="majorHAnsi" w:hAnsiTheme="majorHAnsi" w:cstheme="majorHAnsi"/>
                <w:b w:val="0"/>
                <w:sz w:val="12"/>
                <w:szCs w:val="12"/>
              </w:rPr>
              <w:t xml:space="preserve"> the</w:t>
            </w:r>
            <w:r w:rsidRPr="00F422C5">
              <w:rPr>
                <w:rFonts w:asciiTheme="majorHAnsi" w:hAnsiTheme="majorHAnsi" w:cstheme="majorHAnsi"/>
                <w:b w:val="0"/>
                <w:sz w:val="12"/>
                <w:szCs w:val="12"/>
              </w:rPr>
              <w:t xml:space="preserve"> Easter</w:t>
            </w:r>
            <w:r w:rsidR="00F422C5" w:rsidRPr="00F422C5">
              <w:rPr>
                <w:rFonts w:asciiTheme="majorHAnsi" w:hAnsiTheme="majorHAnsi" w:cstheme="majorHAnsi"/>
                <w:b w:val="0"/>
                <w:sz w:val="12"/>
                <w:szCs w:val="12"/>
              </w:rPr>
              <w:t xml:space="preserve"> story</w:t>
            </w:r>
          </w:p>
          <w:p w14:paraId="6057ED73" w14:textId="0F794D05" w:rsidR="00596E96" w:rsidRPr="009506CC" w:rsidRDefault="00596E96" w:rsidP="009506CC">
            <w:pPr>
              <w:pStyle w:val="NoSpacing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1021" w:type="dxa"/>
            <w:shd w:val="clear" w:color="auto" w:fill="F2DBDB" w:themeFill="accent2" w:themeFillTint="33"/>
          </w:tcPr>
          <w:p w14:paraId="52C04C3C" w14:textId="77777777" w:rsidR="00FC0832" w:rsidRPr="004664DA" w:rsidRDefault="001B40E7" w:rsidP="004664DA">
            <w:pPr>
              <w:pStyle w:val="NoSpacing"/>
              <w:rPr>
                <w:rFonts w:asciiTheme="majorHAnsi" w:hAnsiTheme="majorHAnsi" w:cstheme="majorHAnsi"/>
                <w:sz w:val="12"/>
                <w:szCs w:val="12"/>
                <w:u w:val="single"/>
              </w:rPr>
            </w:pPr>
            <w:r w:rsidRPr="004664DA">
              <w:rPr>
                <w:rFonts w:asciiTheme="majorHAnsi" w:hAnsiTheme="majorHAnsi" w:cstheme="majorHAnsi"/>
                <w:sz w:val="12"/>
                <w:szCs w:val="12"/>
                <w:u w:val="single"/>
              </w:rPr>
              <w:t>Healthy Me</w:t>
            </w:r>
          </w:p>
          <w:p w14:paraId="55D97D17" w14:textId="77777777" w:rsidR="001B40E7" w:rsidRPr="004664DA" w:rsidRDefault="001B40E7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54852F0C" w14:textId="77777777" w:rsidR="001B40E7" w:rsidRPr="004664DA" w:rsidRDefault="007278EE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4664DA">
              <w:rPr>
                <w:rFonts w:asciiTheme="majorHAnsi" w:hAnsiTheme="majorHAnsi" w:cstheme="majorHAnsi"/>
                <w:b w:val="0"/>
                <w:sz w:val="12"/>
                <w:szCs w:val="12"/>
              </w:rPr>
              <w:t xml:space="preserve">Taking responsibility for my health and well being </w:t>
            </w:r>
          </w:p>
          <w:p w14:paraId="5BCE7C87" w14:textId="77777777" w:rsidR="007278EE" w:rsidRPr="004664DA" w:rsidRDefault="007278EE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1B8C2F92" w14:textId="77777777" w:rsidR="007278EE" w:rsidRPr="004664DA" w:rsidRDefault="007278EE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4664DA">
              <w:rPr>
                <w:rFonts w:asciiTheme="majorHAnsi" w:hAnsiTheme="majorHAnsi" w:cstheme="majorHAnsi"/>
                <w:b w:val="0"/>
                <w:sz w:val="12"/>
                <w:szCs w:val="12"/>
              </w:rPr>
              <w:t>Drugs</w:t>
            </w:r>
          </w:p>
          <w:p w14:paraId="4BA84AE4" w14:textId="77777777" w:rsidR="007278EE" w:rsidRPr="004664DA" w:rsidRDefault="007278EE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124DD7D6" w14:textId="77777777" w:rsidR="007278EE" w:rsidRPr="004664DA" w:rsidRDefault="007278EE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4664DA">
              <w:rPr>
                <w:rFonts w:asciiTheme="majorHAnsi" w:hAnsiTheme="majorHAnsi" w:cstheme="majorHAnsi"/>
                <w:b w:val="0"/>
                <w:sz w:val="12"/>
                <w:szCs w:val="12"/>
              </w:rPr>
              <w:t xml:space="preserve">Exploitation </w:t>
            </w:r>
          </w:p>
          <w:p w14:paraId="5E6A01C8" w14:textId="77777777" w:rsidR="007278EE" w:rsidRPr="004664DA" w:rsidRDefault="007278EE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23D34CCB" w14:textId="77777777" w:rsidR="007278EE" w:rsidRPr="004664DA" w:rsidRDefault="007278EE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4664DA">
              <w:rPr>
                <w:rFonts w:asciiTheme="majorHAnsi" w:hAnsiTheme="majorHAnsi" w:cstheme="majorHAnsi"/>
                <w:b w:val="0"/>
                <w:sz w:val="12"/>
                <w:szCs w:val="12"/>
              </w:rPr>
              <w:t xml:space="preserve">Gangs </w:t>
            </w:r>
          </w:p>
          <w:p w14:paraId="390255D7" w14:textId="77777777" w:rsidR="007278EE" w:rsidRPr="004664DA" w:rsidRDefault="007278EE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29A3E05D" w14:textId="77777777" w:rsidR="007278EE" w:rsidRPr="004664DA" w:rsidRDefault="007278EE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4664DA">
              <w:rPr>
                <w:rFonts w:asciiTheme="majorHAnsi" w:hAnsiTheme="majorHAnsi" w:cstheme="majorHAnsi"/>
                <w:b w:val="0"/>
                <w:sz w:val="12"/>
                <w:szCs w:val="12"/>
              </w:rPr>
              <w:t xml:space="preserve">Emotional and mental health </w:t>
            </w:r>
          </w:p>
          <w:p w14:paraId="3A4261FF" w14:textId="77777777" w:rsidR="007278EE" w:rsidRPr="004664DA" w:rsidRDefault="007278EE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1FB6580B" w14:textId="77777777" w:rsidR="007278EE" w:rsidRPr="004664DA" w:rsidRDefault="007278EE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4664DA">
              <w:rPr>
                <w:rFonts w:asciiTheme="majorHAnsi" w:hAnsiTheme="majorHAnsi" w:cstheme="majorHAnsi"/>
                <w:b w:val="0"/>
                <w:sz w:val="12"/>
                <w:szCs w:val="12"/>
              </w:rPr>
              <w:t>Managing stress and pressure</w:t>
            </w:r>
          </w:p>
          <w:p w14:paraId="5C869637" w14:textId="0534C564" w:rsidR="007278EE" w:rsidRPr="004664DA" w:rsidRDefault="007278EE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</w:tc>
      </w:tr>
      <w:tr w:rsidR="00953B1E" w:rsidRPr="009506CC" w14:paraId="4D575377" w14:textId="323D9239" w:rsidTr="00E933DA">
        <w:trPr>
          <w:trHeight w:val="3436"/>
        </w:trPr>
        <w:tc>
          <w:tcPr>
            <w:tcW w:w="568" w:type="dxa"/>
          </w:tcPr>
          <w:p w14:paraId="4DCD9999" w14:textId="6933BD29" w:rsidR="00FC0832" w:rsidRPr="009506CC" w:rsidRDefault="00FC0832" w:rsidP="009506CC">
            <w:pPr>
              <w:ind w:right="-108"/>
              <w:rPr>
                <w:rFonts w:asciiTheme="majorHAnsi" w:hAnsiTheme="majorHAnsi" w:cstheme="majorHAnsi"/>
                <w:b/>
                <w:color w:val="000000"/>
                <w:sz w:val="12"/>
                <w:szCs w:val="12"/>
              </w:rPr>
            </w:pPr>
            <w:r w:rsidRPr="009506CC">
              <w:rPr>
                <w:rFonts w:asciiTheme="majorHAnsi" w:hAnsiTheme="majorHAnsi" w:cstheme="majorHAnsi"/>
                <w:b/>
                <w:color w:val="000000"/>
                <w:sz w:val="12"/>
                <w:szCs w:val="12"/>
              </w:rPr>
              <w:t>Summer</w:t>
            </w:r>
          </w:p>
          <w:p w14:paraId="638A52C1" w14:textId="77777777" w:rsidR="00FC0832" w:rsidRPr="009506CC" w:rsidRDefault="00FC0832" w:rsidP="009506CC">
            <w:pPr>
              <w:ind w:right="-108"/>
              <w:rPr>
                <w:rFonts w:asciiTheme="majorHAnsi" w:hAnsiTheme="majorHAnsi" w:cstheme="majorHAnsi"/>
                <w:b/>
                <w:color w:val="000000"/>
                <w:sz w:val="12"/>
                <w:szCs w:val="12"/>
                <w:u w:val="single"/>
              </w:rPr>
            </w:pPr>
            <w:r w:rsidRPr="009506CC">
              <w:rPr>
                <w:rFonts w:asciiTheme="majorHAnsi" w:hAnsiTheme="majorHAnsi" w:cstheme="majorHAns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14:paraId="0D11B8FF" w14:textId="77777777" w:rsidR="00D04942" w:rsidRPr="009506CC" w:rsidRDefault="00D04942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  <w:u w:val="single"/>
              </w:rPr>
            </w:pPr>
          </w:p>
          <w:p w14:paraId="09B5D3EE" w14:textId="09B5432A" w:rsidR="006E21B8" w:rsidRPr="006E21B8" w:rsidRDefault="006E21B8" w:rsidP="006E21B8">
            <w:pPr>
              <w:spacing w:after="0" w:line="240" w:lineRule="auto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 w:rsidRPr="006E21B8">
              <w:rPr>
                <w:rFonts w:asciiTheme="majorHAnsi" w:hAnsiTheme="majorHAnsi" w:cstheme="majorHAnsi"/>
                <w:b/>
                <w:sz w:val="12"/>
                <w:szCs w:val="12"/>
              </w:rPr>
              <w:t>Pathways to Reading:</w:t>
            </w:r>
          </w:p>
          <w:p w14:paraId="6BE16F20" w14:textId="1ECF1719" w:rsidR="006E21B8" w:rsidRPr="006E21B8" w:rsidRDefault="006E21B8" w:rsidP="006E21B8">
            <w:pP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6E21B8">
              <w:rPr>
                <w:rFonts w:asciiTheme="majorHAnsi" w:hAnsiTheme="majorHAnsi" w:cstheme="majorHAnsi"/>
                <w:sz w:val="12"/>
                <w:szCs w:val="12"/>
              </w:rPr>
              <w:t>Great Adventurers by Alistair</w:t>
            </w:r>
          </w:p>
          <w:p w14:paraId="42710175" w14:textId="77777777" w:rsidR="006E21B8" w:rsidRPr="006E21B8" w:rsidRDefault="006E21B8" w:rsidP="006E21B8">
            <w:pP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6E21B8">
              <w:rPr>
                <w:rFonts w:asciiTheme="majorHAnsi" w:hAnsiTheme="majorHAnsi" w:cstheme="majorHAnsi"/>
                <w:sz w:val="12"/>
                <w:szCs w:val="12"/>
              </w:rPr>
              <w:t>Humphreys</w:t>
            </w:r>
          </w:p>
          <w:p w14:paraId="09A166EB" w14:textId="77777777" w:rsidR="00B84FCD" w:rsidRDefault="006E21B8" w:rsidP="006E21B8">
            <w:pP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6E21B8">
              <w:rPr>
                <w:rFonts w:asciiTheme="majorHAnsi" w:hAnsiTheme="majorHAnsi" w:cstheme="majorHAnsi"/>
                <w:sz w:val="12"/>
                <w:szCs w:val="12"/>
              </w:rPr>
              <w:t>Genre – Information</w:t>
            </w:r>
          </w:p>
          <w:p w14:paraId="690DDD60" w14:textId="77777777" w:rsidR="00A11851" w:rsidRDefault="00A11851" w:rsidP="006E21B8">
            <w:pP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1BF79886" w14:textId="77777777" w:rsidR="00A11851" w:rsidRDefault="00A11851" w:rsidP="006E21B8">
            <w:pP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04A3076D" w14:textId="77777777" w:rsidR="00A11851" w:rsidRPr="00A11851" w:rsidRDefault="00A11851" w:rsidP="00A11851">
            <w:pPr>
              <w:spacing w:after="0" w:line="240" w:lineRule="auto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 w:rsidRPr="00A11851">
              <w:rPr>
                <w:rFonts w:asciiTheme="majorHAnsi" w:hAnsiTheme="majorHAnsi" w:cstheme="majorHAnsi"/>
                <w:b/>
                <w:sz w:val="12"/>
                <w:szCs w:val="12"/>
              </w:rPr>
              <w:t>Pathways to Writing:</w:t>
            </w:r>
          </w:p>
          <w:p w14:paraId="1B59770B" w14:textId="77777777" w:rsidR="00A11851" w:rsidRPr="00A11851" w:rsidRDefault="00A11851" w:rsidP="00A11851">
            <w:pP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proofErr w:type="spellStart"/>
            <w:r w:rsidRPr="00A11851">
              <w:rPr>
                <w:rFonts w:asciiTheme="majorHAnsi" w:hAnsiTheme="majorHAnsi" w:cstheme="majorHAnsi"/>
                <w:sz w:val="12"/>
                <w:szCs w:val="12"/>
              </w:rPr>
              <w:t>Manfish</w:t>
            </w:r>
            <w:proofErr w:type="spellEnd"/>
            <w:r w:rsidRPr="00A11851">
              <w:rPr>
                <w:rFonts w:asciiTheme="majorHAnsi" w:hAnsiTheme="majorHAnsi" w:cstheme="majorHAnsi"/>
                <w:sz w:val="12"/>
                <w:szCs w:val="12"/>
              </w:rPr>
              <w:t xml:space="preserve"> by Jennifer Berne</w:t>
            </w:r>
          </w:p>
          <w:p w14:paraId="5238B0CB" w14:textId="77777777" w:rsidR="00A11851" w:rsidRPr="00A11851" w:rsidRDefault="00A11851" w:rsidP="00A11851">
            <w:pP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A11851">
              <w:rPr>
                <w:rFonts w:asciiTheme="majorHAnsi" w:hAnsiTheme="majorHAnsi" w:cstheme="majorHAnsi"/>
                <w:sz w:val="12"/>
                <w:szCs w:val="12"/>
              </w:rPr>
              <w:t>Outcome – Recount: biography</w:t>
            </w:r>
          </w:p>
          <w:p w14:paraId="18665802" w14:textId="77777777" w:rsidR="00A11851" w:rsidRDefault="00A11851" w:rsidP="00A11851">
            <w:pP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A11851">
              <w:rPr>
                <w:rFonts w:asciiTheme="majorHAnsi" w:hAnsiTheme="majorHAnsi" w:cstheme="majorHAnsi"/>
                <w:sz w:val="12"/>
                <w:szCs w:val="12"/>
              </w:rPr>
              <w:t>&amp; Fiction: adventure story</w:t>
            </w:r>
          </w:p>
          <w:p w14:paraId="3F093311" w14:textId="77777777" w:rsidR="00A11851" w:rsidRDefault="00A11851" w:rsidP="00A11851">
            <w:pP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0F9DD923" w14:textId="77777777" w:rsidR="00A11851" w:rsidRDefault="00A11851" w:rsidP="00A11851">
            <w:pP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359FC1B9" w14:textId="77777777" w:rsidR="00A11851" w:rsidRPr="00A11851" w:rsidRDefault="00A11851" w:rsidP="00A11851">
            <w:pPr>
              <w:spacing w:after="0" w:line="240" w:lineRule="auto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b/>
                <w:sz w:val="12"/>
                <w:szCs w:val="12"/>
              </w:rPr>
              <w:t xml:space="preserve">Pathways to </w:t>
            </w:r>
            <w:r w:rsidRPr="00A11851">
              <w:rPr>
                <w:rFonts w:asciiTheme="majorHAnsi" w:hAnsiTheme="majorHAnsi" w:cstheme="majorHAnsi"/>
                <w:b/>
                <w:sz w:val="12"/>
                <w:szCs w:val="12"/>
              </w:rPr>
              <w:t>Poetry:</w:t>
            </w:r>
          </w:p>
          <w:p w14:paraId="2FD7653E" w14:textId="77777777" w:rsidR="00A11851" w:rsidRPr="00A11851" w:rsidRDefault="00A11851" w:rsidP="00A11851">
            <w:pP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A11851">
              <w:rPr>
                <w:rFonts w:asciiTheme="majorHAnsi" w:hAnsiTheme="majorHAnsi" w:cstheme="majorHAnsi"/>
                <w:sz w:val="12"/>
                <w:szCs w:val="12"/>
              </w:rPr>
              <w:t>For Forest by Grace Nichols</w:t>
            </w:r>
          </w:p>
          <w:p w14:paraId="3BA50698" w14:textId="77777777" w:rsidR="00A11851" w:rsidRDefault="00A11851" w:rsidP="00A11851">
            <w:pP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A11851">
              <w:rPr>
                <w:rFonts w:asciiTheme="majorHAnsi" w:hAnsiTheme="majorHAnsi" w:cstheme="majorHAnsi"/>
                <w:sz w:val="12"/>
                <w:szCs w:val="12"/>
              </w:rPr>
              <w:t>Outcome – Free verse poem</w:t>
            </w:r>
          </w:p>
          <w:p w14:paraId="64C0E5CD" w14:textId="77777777" w:rsidR="00A11851" w:rsidRDefault="00A11851" w:rsidP="00A11851">
            <w:pP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5E1ABA9B" w14:textId="44FACE15" w:rsidR="00A11851" w:rsidRPr="009506CC" w:rsidRDefault="00A11851" w:rsidP="00A11851">
            <w:pPr>
              <w:spacing w:after="0" w:line="240" w:lineRule="auto"/>
              <w:rPr>
                <w:rFonts w:asciiTheme="majorHAnsi" w:hAnsiTheme="majorHAnsi" w:cstheme="majorHAnsi"/>
                <w:b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14:paraId="4275C6F7" w14:textId="77777777" w:rsidR="00FC0832" w:rsidRPr="009506CC" w:rsidRDefault="00FC0832" w:rsidP="009506CC">
            <w:pPr>
              <w:pStyle w:val="NoSpacing"/>
              <w:jc w:val="left"/>
              <w:rPr>
                <w:rFonts w:asciiTheme="majorHAnsi" w:hAnsiTheme="majorHAnsi" w:cstheme="majorHAnsi"/>
                <w:color w:val="0070C0"/>
                <w:sz w:val="12"/>
                <w:szCs w:val="12"/>
              </w:rPr>
            </w:pPr>
          </w:p>
        </w:tc>
        <w:tc>
          <w:tcPr>
            <w:tcW w:w="1276" w:type="dxa"/>
            <w:vMerge w:val="restart"/>
            <w:shd w:val="clear" w:color="auto" w:fill="C2D69B" w:themeFill="accent3" w:themeFillTint="99"/>
          </w:tcPr>
          <w:p w14:paraId="1AA81379" w14:textId="6FA837C6" w:rsidR="00FC0832" w:rsidRPr="009506CC" w:rsidRDefault="00D66433" w:rsidP="002669C3">
            <w:pPr>
              <w:pStyle w:val="NoSpacing"/>
              <w:shd w:val="clear" w:color="auto" w:fill="C2D69B" w:themeFill="accent3" w:themeFillTint="99"/>
              <w:rPr>
                <w:rFonts w:asciiTheme="majorHAnsi" w:hAnsiTheme="majorHAnsi" w:cstheme="majorHAnsi"/>
                <w:sz w:val="12"/>
                <w:szCs w:val="12"/>
                <w:u w:val="single"/>
              </w:rPr>
            </w:pPr>
            <w:r w:rsidRPr="009506CC">
              <w:rPr>
                <w:rFonts w:asciiTheme="majorHAnsi" w:hAnsiTheme="majorHAnsi" w:cstheme="majorHAnsi"/>
                <w:sz w:val="12"/>
                <w:szCs w:val="12"/>
                <w:u w:val="single"/>
              </w:rPr>
              <w:t>Evolution and inheritance</w:t>
            </w:r>
          </w:p>
          <w:p w14:paraId="3CFFCDAB" w14:textId="77777777" w:rsidR="00D66433" w:rsidRPr="009506CC" w:rsidRDefault="00D66433" w:rsidP="002669C3">
            <w:pPr>
              <w:pStyle w:val="NoSpacing"/>
              <w:shd w:val="clear" w:color="auto" w:fill="C2D69B" w:themeFill="accent3" w:themeFillTint="99"/>
              <w:jc w:val="left"/>
              <w:rPr>
                <w:rFonts w:asciiTheme="majorHAnsi" w:hAnsiTheme="majorHAnsi" w:cstheme="majorHAnsi"/>
                <w:sz w:val="12"/>
                <w:szCs w:val="12"/>
                <w:u w:val="single"/>
              </w:rPr>
            </w:pPr>
          </w:p>
          <w:p w14:paraId="3C81E240" w14:textId="1A8C8010" w:rsidR="00D66433" w:rsidRPr="009506CC" w:rsidRDefault="00D66433" w:rsidP="002669C3">
            <w:pPr>
              <w:shd w:val="clear" w:color="auto" w:fill="C2D69B" w:themeFill="accent3" w:themeFillTint="99"/>
              <w:spacing w:after="75" w:line="240" w:lineRule="auto"/>
              <w:rPr>
                <w:rFonts w:asciiTheme="majorHAnsi" w:eastAsia="Times New Roman" w:hAnsiTheme="majorHAnsi" w:cstheme="majorHAnsi"/>
                <w:color w:val="0B0C0C"/>
                <w:sz w:val="12"/>
                <w:szCs w:val="12"/>
              </w:rPr>
            </w:pPr>
            <w:r w:rsidRPr="009506CC">
              <w:rPr>
                <w:rFonts w:asciiTheme="majorHAnsi" w:eastAsia="Times New Roman" w:hAnsiTheme="majorHAnsi" w:cstheme="majorHAnsi"/>
                <w:color w:val="0B0C0C"/>
                <w:sz w:val="12"/>
                <w:szCs w:val="12"/>
              </w:rPr>
              <w:t>Recognise that living things have changed over time and that fossils provide information about living things that inhabited the Earth millions of years ago</w:t>
            </w:r>
          </w:p>
          <w:p w14:paraId="66C23B82" w14:textId="77777777" w:rsidR="00D66433" w:rsidRPr="009506CC" w:rsidRDefault="00D66433" w:rsidP="002669C3">
            <w:pPr>
              <w:shd w:val="clear" w:color="auto" w:fill="C2D69B" w:themeFill="accent3" w:themeFillTint="99"/>
              <w:spacing w:after="75" w:line="240" w:lineRule="auto"/>
              <w:rPr>
                <w:rFonts w:asciiTheme="majorHAnsi" w:eastAsia="Times New Roman" w:hAnsiTheme="majorHAnsi" w:cstheme="majorHAnsi"/>
                <w:color w:val="0B0C0C"/>
                <w:sz w:val="12"/>
                <w:szCs w:val="12"/>
              </w:rPr>
            </w:pPr>
            <w:r w:rsidRPr="009506CC">
              <w:rPr>
                <w:rFonts w:asciiTheme="majorHAnsi" w:eastAsia="Times New Roman" w:hAnsiTheme="majorHAnsi" w:cstheme="majorHAnsi"/>
                <w:color w:val="0B0C0C"/>
                <w:sz w:val="12"/>
                <w:szCs w:val="12"/>
              </w:rPr>
              <w:t>Recognise that living things produce offspring of the same kind, but normally offspring vary and are not identical to their parents</w:t>
            </w:r>
          </w:p>
          <w:p w14:paraId="4C6FB067" w14:textId="4471D05B" w:rsidR="00D66433" w:rsidRPr="009506CC" w:rsidRDefault="00D66433" w:rsidP="002669C3">
            <w:pPr>
              <w:shd w:val="clear" w:color="auto" w:fill="C2D69B" w:themeFill="accent3" w:themeFillTint="99"/>
              <w:spacing w:after="75" w:line="240" w:lineRule="auto"/>
              <w:rPr>
                <w:rFonts w:asciiTheme="majorHAnsi" w:eastAsia="Times New Roman" w:hAnsiTheme="majorHAnsi" w:cstheme="majorHAnsi"/>
                <w:color w:val="0B0C0C"/>
                <w:sz w:val="12"/>
                <w:szCs w:val="12"/>
              </w:rPr>
            </w:pPr>
            <w:r w:rsidRPr="009506CC">
              <w:rPr>
                <w:rFonts w:asciiTheme="majorHAnsi" w:eastAsia="Times New Roman" w:hAnsiTheme="majorHAnsi" w:cstheme="majorHAnsi"/>
                <w:color w:val="0B0C0C"/>
                <w:sz w:val="12"/>
                <w:szCs w:val="12"/>
              </w:rPr>
              <w:t>Identify how animals and plants are adapted to suit their environment in different ways and that adaptation may lead to evolution</w:t>
            </w:r>
          </w:p>
          <w:p w14:paraId="3B5ED8D5" w14:textId="19D48672" w:rsidR="00D66433" w:rsidRPr="009506CC" w:rsidRDefault="00D66433" w:rsidP="009506CC">
            <w:pPr>
              <w:pStyle w:val="NoSpacing"/>
              <w:jc w:val="left"/>
              <w:rPr>
                <w:rFonts w:asciiTheme="majorHAnsi" w:hAnsiTheme="majorHAnsi" w:cstheme="majorHAnsi"/>
                <w:color w:val="0070C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vMerge w:val="restart"/>
            <w:shd w:val="clear" w:color="auto" w:fill="FEC5FF"/>
          </w:tcPr>
          <w:p w14:paraId="544F582F" w14:textId="16ED3126" w:rsidR="00FC0832" w:rsidRPr="00A37EFD" w:rsidRDefault="00C024ED" w:rsidP="00A37EFD">
            <w:pPr>
              <w:pStyle w:val="NoSpacing"/>
              <w:rPr>
                <w:rFonts w:asciiTheme="majorHAnsi" w:hAnsiTheme="majorHAnsi" w:cstheme="majorHAnsi"/>
                <w:sz w:val="12"/>
                <w:szCs w:val="12"/>
                <w:u w:val="single"/>
              </w:rPr>
            </w:pPr>
            <w:r w:rsidRPr="00A37EFD">
              <w:rPr>
                <w:rFonts w:asciiTheme="majorHAnsi" w:hAnsiTheme="majorHAnsi" w:cstheme="majorHAnsi"/>
                <w:sz w:val="12"/>
                <w:szCs w:val="12"/>
                <w:u w:val="single"/>
              </w:rPr>
              <w:t>Street Art</w:t>
            </w:r>
          </w:p>
          <w:p w14:paraId="02F6EFA6" w14:textId="77777777" w:rsidR="00FC0832" w:rsidRPr="009506CC" w:rsidRDefault="00FC0832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  <w:u w:val="single"/>
              </w:rPr>
            </w:pPr>
          </w:p>
          <w:p w14:paraId="5122D3F1" w14:textId="77777777" w:rsidR="00C024ED" w:rsidRPr="00A37EFD" w:rsidRDefault="00C024ED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A37EFD">
              <w:rPr>
                <w:rFonts w:asciiTheme="majorHAnsi" w:hAnsiTheme="majorHAnsi" w:cstheme="majorHAnsi"/>
                <w:b w:val="0"/>
                <w:sz w:val="12"/>
                <w:szCs w:val="12"/>
              </w:rPr>
              <w:t>Explore graffiti techniques to create a ‘</w:t>
            </w:r>
            <w:proofErr w:type="spellStart"/>
            <w:r w:rsidRPr="00A37EFD">
              <w:rPr>
                <w:rFonts w:asciiTheme="majorHAnsi" w:hAnsiTheme="majorHAnsi" w:cstheme="majorHAnsi"/>
                <w:b w:val="0"/>
                <w:sz w:val="12"/>
                <w:szCs w:val="12"/>
              </w:rPr>
              <w:t>throwie</w:t>
            </w:r>
            <w:proofErr w:type="spellEnd"/>
            <w:r w:rsidRPr="00A37EFD">
              <w:rPr>
                <w:rFonts w:asciiTheme="majorHAnsi" w:hAnsiTheme="majorHAnsi" w:cstheme="majorHAnsi"/>
                <w:b w:val="0"/>
                <w:sz w:val="12"/>
                <w:szCs w:val="12"/>
              </w:rPr>
              <w:t xml:space="preserve">’ of their name. </w:t>
            </w:r>
          </w:p>
          <w:p w14:paraId="1B74088D" w14:textId="77777777" w:rsidR="00C024ED" w:rsidRPr="00A37EFD" w:rsidRDefault="00C024ED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4D78B8A7" w14:textId="45C4F3E9" w:rsidR="00C024ED" w:rsidRPr="00A37EFD" w:rsidRDefault="00C024ED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A37EFD">
              <w:rPr>
                <w:rFonts w:asciiTheme="majorHAnsi" w:hAnsiTheme="majorHAnsi" w:cstheme="majorHAnsi"/>
                <w:b w:val="0"/>
                <w:sz w:val="12"/>
                <w:szCs w:val="12"/>
              </w:rPr>
              <w:t xml:space="preserve">Design art to improve a public space. (New Brighton as a local example). </w:t>
            </w:r>
          </w:p>
          <w:p w14:paraId="52A38652" w14:textId="77777777" w:rsidR="00C024ED" w:rsidRPr="00A37EFD" w:rsidRDefault="00C024ED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1EB09E69" w14:textId="77777777" w:rsidR="00FC0832" w:rsidRPr="00A37EFD" w:rsidRDefault="00C024ED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A37EFD">
              <w:rPr>
                <w:rFonts w:asciiTheme="majorHAnsi" w:hAnsiTheme="majorHAnsi" w:cstheme="majorHAnsi"/>
                <w:b w:val="0"/>
                <w:sz w:val="12"/>
                <w:szCs w:val="12"/>
              </w:rPr>
              <w:t xml:space="preserve">Explore satirical, protest and political art. </w:t>
            </w:r>
          </w:p>
          <w:p w14:paraId="0BDD8B18" w14:textId="77777777" w:rsidR="00C024ED" w:rsidRPr="00A37EFD" w:rsidRDefault="00C024ED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4D2DC5CD" w14:textId="77777777" w:rsidR="00C024ED" w:rsidRPr="00A37EFD" w:rsidRDefault="00C024ED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A37EFD">
              <w:rPr>
                <w:rFonts w:asciiTheme="majorHAnsi" w:hAnsiTheme="majorHAnsi" w:cstheme="majorHAnsi"/>
                <w:b w:val="0"/>
                <w:sz w:val="12"/>
                <w:szCs w:val="12"/>
              </w:rPr>
              <w:t>Research and sketch in the style of Banksy.</w:t>
            </w:r>
          </w:p>
          <w:p w14:paraId="4E4D3901" w14:textId="77777777" w:rsidR="00C024ED" w:rsidRPr="00A37EFD" w:rsidRDefault="00C024ED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6A2A6327" w14:textId="0390B50E" w:rsidR="00C024ED" w:rsidRPr="009506CC" w:rsidRDefault="00C024ED" w:rsidP="009506CC">
            <w:pPr>
              <w:pStyle w:val="NoSpacing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  <w:r w:rsidRPr="00A37EFD">
              <w:rPr>
                <w:rFonts w:asciiTheme="majorHAnsi" w:hAnsiTheme="majorHAnsi" w:cstheme="majorHAnsi"/>
                <w:b w:val="0"/>
                <w:sz w:val="12"/>
                <w:szCs w:val="12"/>
              </w:rPr>
              <w:t>Use stencils to create street art designs.</w:t>
            </w:r>
            <w:r w:rsidRPr="009506CC">
              <w:rPr>
                <w:rFonts w:asciiTheme="majorHAnsi" w:hAnsiTheme="majorHAnsi" w:cstheme="majorHAnsi"/>
                <w:sz w:val="12"/>
                <w:szCs w:val="12"/>
              </w:rPr>
              <w:t xml:space="preserve"> 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72AB957" w14:textId="15C65FCB" w:rsidR="00370392" w:rsidRPr="00BB0CB8" w:rsidRDefault="00D53D48" w:rsidP="00BB0CB8">
            <w:pPr>
              <w:pStyle w:val="NoSpacing"/>
              <w:rPr>
                <w:rFonts w:asciiTheme="majorHAnsi" w:hAnsiTheme="majorHAnsi" w:cstheme="majorHAnsi"/>
                <w:sz w:val="12"/>
                <w:szCs w:val="12"/>
              </w:rPr>
            </w:pPr>
            <w:r w:rsidRPr="00BB0CB8">
              <w:rPr>
                <w:rFonts w:asciiTheme="majorHAnsi" w:hAnsiTheme="majorHAnsi" w:cstheme="majorHAnsi"/>
                <w:sz w:val="12"/>
                <w:szCs w:val="12"/>
                <w:u w:val="single"/>
              </w:rPr>
              <w:t>Blogging</w:t>
            </w:r>
          </w:p>
          <w:p w14:paraId="24ECADA3" w14:textId="77777777" w:rsidR="00BB0CB8" w:rsidRDefault="00BB0CB8" w:rsidP="00BB0CB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0A20AAFF" w14:textId="26CE1950" w:rsidR="00BB0CB8" w:rsidRDefault="00BB0CB8" w:rsidP="00BB0CB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BB0CB8">
              <w:rPr>
                <w:rFonts w:ascii="Calibri" w:hAnsi="Calibri" w:cs="Calibri"/>
                <w:color w:val="000000"/>
                <w:sz w:val="12"/>
                <w:szCs w:val="12"/>
              </w:rPr>
              <w:t>To identify the purpose of writing a blog.</w:t>
            </w:r>
          </w:p>
          <w:p w14:paraId="4BADD666" w14:textId="77777777" w:rsidR="00BB0CB8" w:rsidRPr="00BB0CB8" w:rsidRDefault="00BB0CB8" w:rsidP="00BB0CB8">
            <w:pPr>
              <w:pStyle w:val="NormalWeb"/>
              <w:spacing w:before="0" w:beforeAutospacing="0" w:after="0" w:afterAutospacing="0"/>
              <w:rPr>
                <w:sz w:val="12"/>
                <w:szCs w:val="12"/>
              </w:rPr>
            </w:pPr>
          </w:p>
          <w:p w14:paraId="224C9DBA" w14:textId="0D4A6464" w:rsidR="00BB0CB8" w:rsidRDefault="00BB0CB8" w:rsidP="00BB0CB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BB0CB8">
              <w:rPr>
                <w:rFonts w:ascii="Calibri" w:hAnsi="Calibri" w:cs="Calibri"/>
                <w:color w:val="000000"/>
                <w:sz w:val="12"/>
                <w:szCs w:val="12"/>
              </w:rPr>
              <w:t>To identify the features of successful blog writing.</w:t>
            </w:r>
          </w:p>
          <w:p w14:paraId="06EDF394" w14:textId="106C88FB" w:rsidR="00BB0CB8" w:rsidRPr="00BB0CB8" w:rsidRDefault="00BB0CB8" w:rsidP="00BB0CB8">
            <w:pPr>
              <w:pStyle w:val="NormalWeb"/>
              <w:spacing w:before="0" w:beforeAutospacing="0" w:after="0" w:afterAutospacing="0"/>
              <w:rPr>
                <w:sz w:val="12"/>
                <w:szCs w:val="12"/>
              </w:rPr>
            </w:pPr>
          </w:p>
          <w:p w14:paraId="2B8BC7DF" w14:textId="77777777" w:rsidR="00370392" w:rsidRDefault="00BB0CB8" w:rsidP="009506CC">
            <w:pPr>
              <w:rPr>
                <w:rFonts w:cs="Calibri"/>
                <w:color w:val="000000"/>
                <w:sz w:val="12"/>
                <w:szCs w:val="12"/>
              </w:rPr>
            </w:pPr>
            <w:r w:rsidRPr="00BB0CB8">
              <w:rPr>
                <w:rFonts w:cs="Calibri"/>
                <w:color w:val="000000"/>
                <w:sz w:val="12"/>
                <w:szCs w:val="12"/>
              </w:rPr>
              <w:t>To plan the theme and content for a blog.</w:t>
            </w:r>
          </w:p>
          <w:p w14:paraId="65D48EA7" w14:textId="77777777" w:rsidR="00BB0CB8" w:rsidRPr="00BB0CB8" w:rsidRDefault="00BB0CB8" w:rsidP="00BB0CB8">
            <w:pPr>
              <w:pStyle w:val="NormalWeb"/>
              <w:spacing w:before="0" w:beforeAutospacing="0" w:after="0" w:afterAutospacing="0"/>
              <w:rPr>
                <w:sz w:val="12"/>
                <w:szCs w:val="12"/>
              </w:rPr>
            </w:pPr>
            <w:r w:rsidRPr="00BB0CB8">
              <w:rPr>
                <w:rFonts w:ascii="Calibri" w:hAnsi="Calibri" w:cs="Calibri"/>
                <w:color w:val="000000"/>
                <w:sz w:val="12"/>
                <w:szCs w:val="12"/>
              </w:rPr>
              <w:t>To understand how to write a blog and a blog post. </w:t>
            </w:r>
          </w:p>
          <w:p w14:paraId="71EB1DFC" w14:textId="77777777" w:rsidR="00BB0CB8" w:rsidRDefault="00BB0CB8" w:rsidP="00BB0CB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26717FA6" w14:textId="44CC6FD5" w:rsidR="00BB0CB8" w:rsidRPr="00BB0CB8" w:rsidRDefault="00BB0CB8" w:rsidP="00BB0CB8">
            <w:pPr>
              <w:pStyle w:val="NormalWeb"/>
              <w:spacing w:before="0" w:beforeAutospacing="0" w:after="0" w:afterAutospacing="0"/>
              <w:rPr>
                <w:sz w:val="12"/>
                <w:szCs w:val="12"/>
              </w:rPr>
            </w:pPr>
            <w:r w:rsidRPr="00BB0CB8">
              <w:rPr>
                <w:rFonts w:ascii="Calibri" w:hAnsi="Calibri" w:cs="Calibri"/>
                <w:color w:val="000000"/>
                <w:sz w:val="12"/>
                <w:szCs w:val="12"/>
              </w:rPr>
              <w:t>To consider the effect upon the audience of changing the visual properties of the blog. </w:t>
            </w:r>
          </w:p>
          <w:p w14:paraId="71E8F0D8" w14:textId="77777777" w:rsidR="00BB0CB8" w:rsidRDefault="00BB0CB8" w:rsidP="00BB0CB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71D4FE19" w14:textId="544EF6C4" w:rsidR="00BB0CB8" w:rsidRDefault="00BB0CB8" w:rsidP="00BB0CB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BB0CB8">
              <w:rPr>
                <w:rFonts w:ascii="Calibri" w:hAnsi="Calibri" w:cs="Calibri"/>
                <w:color w:val="000000"/>
                <w:sz w:val="12"/>
                <w:szCs w:val="12"/>
              </w:rPr>
              <w:t>To understand how to contribute to an existing blog.</w:t>
            </w:r>
          </w:p>
          <w:p w14:paraId="745DA32D" w14:textId="77777777" w:rsidR="00BB0CB8" w:rsidRPr="00BB0CB8" w:rsidRDefault="00BB0CB8" w:rsidP="00BB0CB8">
            <w:pPr>
              <w:pStyle w:val="NormalWeb"/>
              <w:spacing w:before="0" w:beforeAutospacing="0" w:after="0" w:afterAutospacing="0"/>
              <w:rPr>
                <w:sz w:val="12"/>
                <w:szCs w:val="12"/>
              </w:rPr>
            </w:pPr>
          </w:p>
          <w:p w14:paraId="4DB583C0" w14:textId="77777777" w:rsidR="00BB0CB8" w:rsidRPr="00BB0CB8" w:rsidRDefault="00BB0CB8" w:rsidP="00BB0CB8">
            <w:pPr>
              <w:pStyle w:val="NormalWeb"/>
              <w:spacing w:before="0" w:beforeAutospacing="0" w:after="0" w:afterAutospacing="0"/>
              <w:rPr>
                <w:sz w:val="12"/>
                <w:szCs w:val="12"/>
              </w:rPr>
            </w:pPr>
            <w:r w:rsidRPr="00BB0CB8">
              <w:rPr>
                <w:rFonts w:ascii="Calibri" w:hAnsi="Calibri" w:cs="Calibri"/>
                <w:color w:val="000000"/>
                <w:sz w:val="12"/>
                <w:szCs w:val="12"/>
              </w:rPr>
              <w:t>To understand the importance of commenting on blogs. </w:t>
            </w:r>
          </w:p>
          <w:p w14:paraId="1D89FE2B" w14:textId="77777777" w:rsidR="00BB0CB8" w:rsidRDefault="00BB0CB8" w:rsidP="00BB0CB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478C2F65" w14:textId="5D8A4BC7" w:rsidR="00BB0CB8" w:rsidRPr="00BB0CB8" w:rsidRDefault="00BB0CB8" w:rsidP="00BB0CB8">
            <w:pPr>
              <w:pStyle w:val="NormalWeb"/>
              <w:spacing w:before="0" w:beforeAutospacing="0" w:after="0" w:afterAutospacing="0"/>
              <w:rPr>
                <w:sz w:val="12"/>
                <w:szCs w:val="12"/>
              </w:rPr>
            </w:pPr>
            <w:r w:rsidRPr="00BB0CB8">
              <w:rPr>
                <w:rFonts w:ascii="Calibri" w:hAnsi="Calibri" w:cs="Calibri"/>
                <w:color w:val="000000"/>
                <w:sz w:val="12"/>
                <w:szCs w:val="12"/>
              </w:rPr>
              <w:t>To peer-assess blogs against the agreed success criteria. </w:t>
            </w:r>
          </w:p>
          <w:p w14:paraId="1822F4C7" w14:textId="77777777" w:rsidR="00BB0CB8" w:rsidRDefault="00BB0CB8" w:rsidP="00BB0CB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5C7361B0" w14:textId="573879CD" w:rsidR="00215169" w:rsidRDefault="00BB0CB8" w:rsidP="00BB0CB8">
            <w:pPr>
              <w:pStyle w:val="NormalWeb"/>
              <w:spacing w:before="0" w:beforeAutospacing="0" w:after="0" w:afterAutospacing="0"/>
              <w:rPr>
                <w:sz w:val="12"/>
                <w:szCs w:val="12"/>
              </w:rPr>
            </w:pPr>
            <w:r w:rsidRPr="00BB0CB8">
              <w:rPr>
                <w:rFonts w:ascii="Calibri" w:hAnsi="Calibri" w:cs="Calibri"/>
                <w:color w:val="000000"/>
                <w:sz w:val="12"/>
                <w:szCs w:val="12"/>
              </w:rPr>
              <w:t>To understand how and why blog posts and comments are approved by the teacher.</w:t>
            </w:r>
          </w:p>
          <w:p w14:paraId="2CA59CE4" w14:textId="77777777" w:rsidR="00BB0CB8" w:rsidRPr="00215169" w:rsidRDefault="00BB0CB8" w:rsidP="00215169">
            <w:pPr>
              <w:rPr>
                <w:sz w:val="12"/>
                <w:szCs w:val="12"/>
                <w:lang w:eastAsia="en-GB"/>
              </w:rPr>
            </w:pPr>
          </w:p>
        </w:tc>
        <w:tc>
          <w:tcPr>
            <w:tcW w:w="850" w:type="dxa"/>
            <w:vMerge w:val="restart"/>
            <w:shd w:val="clear" w:color="auto" w:fill="D6E3BC" w:themeFill="accent3" w:themeFillTint="66"/>
          </w:tcPr>
          <w:p w14:paraId="1CB250A2" w14:textId="77777777" w:rsidR="00550B5D" w:rsidRDefault="00550B5D" w:rsidP="00550B5D">
            <w:pPr>
              <w:jc w:val="center"/>
              <w:rPr>
                <w:rFonts w:asciiTheme="majorHAnsi" w:hAnsiTheme="majorHAnsi" w:cstheme="majorHAnsi"/>
                <w:b/>
                <w:sz w:val="12"/>
                <w:szCs w:val="12"/>
                <w:u w:val="single"/>
              </w:rPr>
            </w:pPr>
            <w:r w:rsidRPr="00550B5D">
              <w:rPr>
                <w:rFonts w:asciiTheme="majorHAnsi" w:hAnsiTheme="majorHAnsi" w:cstheme="majorHAnsi"/>
                <w:b/>
                <w:sz w:val="12"/>
                <w:szCs w:val="12"/>
                <w:u w:val="single"/>
              </w:rPr>
              <w:t>PROJECT ON A PAGE:</w:t>
            </w:r>
          </w:p>
          <w:p w14:paraId="56F16B9F" w14:textId="7E72FF1F" w:rsidR="00550B5D" w:rsidRPr="00550B5D" w:rsidRDefault="00550B5D" w:rsidP="00550B5D">
            <w:pPr>
              <w:rPr>
                <w:rFonts w:asciiTheme="majorHAnsi" w:hAnsiTheme="majorHAnsi" w:cstheme="majorHAnsi"/>
                <w:b/>
                <w:sz w:val="12"/>
                <w:szCs w:val="12"/>
                <w:u w:val="single"/>
              </w:rPr>
            </w:pPr>
            <w:r w:rsidRPr="00550B5D">
              <w:rPr>
                <w:rFonts w:asciiTheme="majorHAnsi" w:hAnsiTheme="majorHAnsi" w:cstheme="majorHAnsi"/>
                <w:sz w:val="12"/>
                <w:szCs w:val="12"/>
              </w:rPr>
              <w:t xml:space="preserve">Aspect: Electrical systems  </w:t>
            </w:r>
          </w:p>
          <w:p w14:paraId="06BAA9C0" w14:textId="77777777" w:rsidR="00550B5D" w:rsidRPr="00550B5D" w:rsidRDefault="00550B5D" w:rsidP="00550B5D">
            <w:pPr>
              <w:rPr>
                <w:rFonts w:asciiTheme="majorHAnsi" w:hAnsiTheme="majorHAnsi" w:cstheme="majorHAnsi"/>
                <w:sz w:val="12"/>
                <w:szCs w:val="12"/>
              </w:rPr>
            </w:pPr>
            <w:r w:rsidRPr="00550B5D">
              <w:rPr>
                <w:rFonts w:asciiTheme="majorHAnsi" w:hAnsiTheme="majorHAnsi" w:cstheme="majorHAnsi"/>
                <w:sz w:val="12"/>
                <w:szCs w:val="12"/>
              </w:rPr>
              <w:t>Focus: Monitoring and control</w:t>
            </w:r>
          </w:p>
          <w:p w14:paraId="3E97447F" w14:textId="420EEF4F" w:rsidR="000E425B" w:rsidRPr="00550B5D" w:rsidRDefault="00550B5D" w:rsidP="00550B5D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550B5D">
              <w:rPr>
                <w:rFonts w:asciiTheme="majorHAnsi" w:hAnsiTheme="majorHAnsi" w:cstheme="majorHAnsi"/>
                <w:color w:val="7030A0"/>
                <w:sz w:val="12"/>
                <w:szCs w:val="12"/>
              </w:rPr>
              <w:t>Fairground Rides</w:t>
            </w:r>
            <w:r w:rsidR="000E425B" w:rsidRPr="00550B5D">
              <w:rPr>
                <w:rFonts w:asciiTheme="majorHAnsi" w:hAnsiTheme="majorHAnsi" w:cstheme="majorHAnsi"/>
                <w:b w:val="0"/>
                <w:sz w:val="12"/>
                <w:szCs w:val="12"/>
              </w:rPr>
              <w:t xml:space="preserve">. </w:t>
            </w:r>
          </w:p>
          <w:p w14:paraId="6F8DE59B" w14:textId="77777777" w:rsidR="00FC0832" w:rsidRPr="009506CC" w:rsidRDefault="00FC0832" w:rsidP="009506CC">
            <w:pPr>
              <w:pStyle w:val="NoSpacing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31AE64D8" w14:textId="594AADC3" w:rsidR="00FC0832" w:rsidRPr="009506CC" w:rsidRDefault="00FC0832" w:rsidP="009506CC">
            <w:pPr>
              <w:pStyle w:val="NoSpacing"/>
              <w:jc w:val="left"/>
              <w:rPr>
                <w:rFonts w:asciiTheme="majorHAnsi" w:hAnsiTheme="majorHAnsi" w:cstheme="majorHAnsi"/>
                <w:color w:val="0070C0"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DDD9C3" w:themeFill="background2" w:themeFillShade="E6"/>
          </w:tcPr>
          <w:p w14:paraId="18E9AC7B" w14:textId="77777777" w:rsidR="00AD2AE2" w:rsidRDefault="004F4C2E" w:rsidP="004F4C2E">
            <w:pPr>
              <w:pStyle w:val="NoSpacing"/>
              <w:rPr>
                <w:rFonts w:asciiTheme="majorHAnsi" w:hAnsiTheme="majorHAnsi" w:cstheme="majorHAnsi"/>
                <w:sz w:val="12"/>
                <w:szCs w:val="12"/>
                <w:u w:val="single"/>
              </w:rPr>
            </w:pPr>
            <w:r>
              <w:rPr>
                <w:rFonts w:asciiTheme="majorHAnsi" w:hAnsiTheme="majorHAnsi" w:cstheme="majorHAnsi"/>
                <w:sz w:val="12"/>
                <w:szCs w:val="12"/>
                <w:u w:val="single"/>
              </w:rPr>
              <w:t>Sustainability</w:t>
            </w:r>
          </w:p>
          <w:p w14:paraId="7F7A332E" w14:textId="77777777" w:rsidR="004F4C2E" w:rsidRDefault="004F4C2E" w:rsidP="004F4C2E">
            <w:pPr>
              <w:pStyle w:val="NoSpacing"/>
              <w:rPr>
                <w:rFonts w:asciiTheme="majorHAnsi" w:hAnsiTheme="majorHAnsi" w:cstheme="majorHAnsi"/>
                <w:sz w:val="12"/>
                <w:szCs w:val="12"/>
                <w:u w:val="single"/>
              </w:rPr>
            </w:pPr>
          </w:p>
          <w:p w14:paraId="3BDA5655" w14:textId="12AF532D" w:rsidR="004F4C2E" w:rsidRDefault="004F4C2E" w:rsidP="004F4C2E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b w:val="0"/>
                <w:sz w:val="12"/>
                <w:szCs w:val="12"/>
              </w:rPr>
              <w:t>U</w:t>
            </w:r>
            <w:r w:rsidRPr="004F4C2E">
              <w:rPr>
                <w:rFonts w:asciiTheme="majorHAnsi" w:hAnsiTheme="majorHAnsi" w:cstheme="majorHAnsi"/>
                <w:b w:val="0"/>
                <w:sz w:val="12"/>
                <w:szCs w:val="12"/>
              </w:rPr>
              <w:t>nderstand the term ‘sustainable development’</w:t>
            </w:r>
          </w:p>
          <w:p w14:paraId="1AC2DB96" w14:textId="77777777" w:rsidR="004F4C2E" w:rsidRDefault="004F4C2E" w:rsidP="004F4C2E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1C73A6BB" w14:textId="667153B5" w:rsidR="004F4C2E" w:rsidRDefault="004F4C2E" w:rsidP="004F4C2E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b w:val="0"/>
                <w:sz w:val="12"/>
                <w:szCs w:val="12"/>
              </w:rPr>
              <w:t>Understand the difference between renewable and non-renewable energy</w:t>
            </w:r>
          </w:p>
          <w:p w14:paraId="1679DBAA" w14:textId="6B169407" w:rsidR="004F4C2E" w:rsidRDefault="004F4C2E" w:rsidP="004F4C2E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5C39B09A" w14:textId="7CF8B45B" w:rsidR="004F4C2E" w:rsidRDefault="004F4C2E" w:rsidP="004F4C2E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b w:val="0"/>
                <w:sz w:val="12"/>
                <w:szCs w:val="12"/>
              </w:rPr>
              <w:t>Understand and calculate ‘food miles’ for a specific product</w:t>
            </w:r>
          </w:p>
          <w:p w14:paraId="6C2C114D" w14:textId="71A095C1" w:rsidR="004F4C2E" w:rsidRDefault="004F4C2E" w:rsidP="004F4C2E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389E04C6" w14:textId="459709F6" w:rsidR="004F4C2E" w:rsidRDefault="004F4C2E" w:rsidP="004F4C2E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b w:val="0"/>
                <w:sz w:val="12"/>
                <w:szCs w:val="12"/>
              </w:rPr>
              <w:t>To explain the impact of changing global temperatures on the environment</w:t>
            </w:r>
          </w:p>
          <w:p w14:paraId="4FF2F304" w14:textId="3661CF33" w:rsidR="004F4C2E" w:rsidRDefault="004F4C2E" w:rsidP="004F4C2E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61569CD6" w14:textId="77777777" w:rsidR="004F4C2E" w:rsidRDefault="004F4C2E" w:rsidP="004F4C2E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0A5F7DED" w14:textId="1BD005C3" w:rsidR="004F4C2E" w:rsidRPr="004F4C2E" w:rsidRDefault="004F4C2E" w:rsidP="004F4C2E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</w:tc>
        <w:tc>
          <w:tcPr>
            <w:tcW w:w="1162" w:type="dxa"/>
            <w:vMerge w:val="restart"/>
            <w:shd w:val="clear" w:color="auto" w:fill="E5DFEC" w:themeFill="accent4" w:themeFillTint="33"/>
          </w:tcPr>
          <w:p w14:paraId="0A919EE6" w14:textId="4C67218C" w:rsidR="00FC0832" w:rsidRPr="009506CC" w:rsidRDefault="00FC0832" w:rsidP="009506CC">
            <w:pPr>
              <w:pStyle w:val="NoSpacing"/>
              <w:jc w:val="left"/>
              <w:rPr>
                <w:rFonts w:asciiTheme="majorHAnsi" w:hAnsiTheme="majorHAnsi" w:cstheme="majorHAnsi"/>
                <w:color w:val="0070C0"/>
                <w:sz w:val="12"/>
                <w:szCs w:val="12"/>
              </w:rPr>
            </w:pPr>
          </w:p>
        </w:tc>
        <w:tc>
          <w:tcPr>
            <w:tcW w:w="1531" w:type="dxa"/>
            <w:shd w:val="clear" w:color="auto" w:fill="FDE9D9" w:themeFill="accent6" w:themeFillTint="33"/>
          </w:tcPr>
          <w:p w14:paraId="243FB3B9" w14:textId="77777777" w:rsidR="00EB00C3" w:rsidRPr="00EB00C3" w:rsidRDefault="00EB00C3" w:rsidP="00EB00C3">
            <w:pPr>
              <w:rPr>
                <w:rFonts w:asciiTheme="majorHAnsi" w:hAnsiTheme="majorHAnsi" w:cstheme="majorHAnsi"/>
                <w:b/>
                <w:sz w:val="12"/>
                <w:szCs w:val="12"/>
                <w:u w:val="single"/>
              </w:rPr>
            </w:pPr>
            <w:proofErr w:type="spellStart"/>
            <w:r w:rsidRPr="00EB00C3">
              <w:rPr>
                <w:rFonts w:asciiTheme="majorHAnsi" w:hAnsiTheme="majorHAnsi" w:cstheme="majorHAnsi"/>
                <w:b/>
                <w:sz w:val="12"/>
                <w:szCs w:val="12"/>
                <w:u w:val="single"/>
              </w:rPr>
              <w:t>Quel</w:t>
            </w:r>
            <w:proofErr w:type="spellEnd"/>
            <w:r w:rsidRPr="00EB00C3">
              <w:rPr>
                <w:rFonts w:asciiTheme="majorHAnsi" w:hAnsiTheme="majorHAnsi" w:cstheme="majorHAnsi"/>
                <w:b/>
                <w:sz w:val="12"/>
                <w:szCs w:val="12"/>
                <w:u w:val="single"/>
              </w:rPr>
              <w:t xml:space="preserve"> Temps Fait-</w:t>
            </w:r>
            <w:proofErr w:type="spellStart"/>
            <w:r w:rsidRPr="00EB00C3">
              <w:rPr>
                <w:rFonts w:asciiTheme="majorHAnsi" w:hAnsiTheme="majorHAnsi" w:cstheme="majorHAnsi"/>
                <w:b/>
                <w:sz w:val="12"/>
                <w:szCs w:val="12"/>
                <w:u w:val="single"/>
              </w:rPr>
              <w:t>il</w:t>
            </w:r>
            <w:proofErr w:type="spellEnd"/>
            <w:r w:rsidRPr="00EB00C3">
              <w:rPr>
                <w:rFonts w:asciiTheme="majorHAnsi" w:hAnsiTheme="majorHAnsi" w:cstheme="majorHAnsi"/>
                <w:b/>
                <w:sz w:val="12"/>
                <w:szCs w:val="12"/>
                <w:u w:val="single"/>
              </w:rPr>
              <w:t xml:space="preserve">? – What’s The Weather Like? </w:t>
            </w:r>
          </w:p>
          <w:p w14:paraId="3ADE7AA7" w14:textId="78347174" w:rsidR="00EB00C3" w:rsidRPr="000707BE" w:rsidRDefault="00EB00C3" w:rsidP="00EB00C3">
            <w:pPr>
              <w:spacing w:after="0"/>
              <w:rPr>
                <w:rFonts w:asciiTheme="majorHAnsi" w:hAnsiTheme="majorHAnsi" w:cstheme="majorHAnsi"/>
                <w:b/>
                <w:sz w:val="12"/>
                <w:szCs w:val="12"/>
                <w:u w:val="single"/>
              </w:rPr>
            </w:pPr>
            <w:r w:rsidRPr="000707BE">
              <w:rPr>
                <w:rFonts w:asciiTheme="majorHAnsi" w:hAnsiTheme="majorHAnsi" w:cstheme="majorHAnsi"/>
                <w:b/>
                <w:sz w:val="12"/>
                <w:szCs w:val="12"/>
                <w:u w:val="single"/>
              </w:rPr>
              <w:t xml:space="preserve">Core Language: </w:t>
            </w:r>
          </w:p>
          <w:p w14:paraId="0EF15D4A" w14:textId="77777777" w:rsidR="00EB00C3" w:rsidRPr="00EB00C3" w:rsidRDefault="00EB00C3" w:rsidP="00EB00C3">
            <w:pPr>
              <w:spacing w:after="0"/>
              <w:rPr>
                <w:rFonts w:asciiTheme="majorHAnsi" w:hAnsiTheme="majorHAnsi" w:cstheme="majorHAnsi"/>
                <w:sz w:val="12"/>
                <w:szCs w:val="12"/>
                <w:u w:val="single"/>
              </w:rPr>
            </w:pPr>
          </w:p>
          <w:p w14:paraId="04142639" w14:textId="0E1CCF28" w:rsidR="00EB00C3" w:rsidRPr="00EB00C3" w:rsidRDefault="00EB00C3" w:rsidP="00E933DA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Il </w:t>
            </w:r>
            <w:proofErr w:type="spellStart"/>
            <w:r>
              <w:rPr>
                <w:rFonts w:asciiTheme="majorHAnsi" w:hAnsiTheme="majorHAnsi" w:cstheme="majorHAnsi"/>
                <w:sz w:val="12"/>
                <w:szCs w:val="12"/>
              </w:rPr>
              <w:t>neige</w:t>
            </w:r>
            <w:proofErr w:type="spellEnd"/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 - i</w:t>
            </w:r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t’s snowing.</w:t>
            </w:r>
          </w:p>
          <w:p w14:paraId="140B0C1C" w14:textId="71B1262A" w:rsidR="00EB00C3" w:rsidRPr="00EB00C3" w:rsidRDefault="00EB00C3" w:rsidP="00E933DA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Il </w:t>
            </w:r>
            <w:proofErr w:type="spellStart"/>
            <w:r>
              <w:rPr>
                <w:rFonts w:asciiTheme="majorHAnsi" w:hAnsiTheme="majorHAnsi" w:cstheme="majorHAnsi"/>
                <w:sz w:val="12"/>
                <w:szCs w:val="12"/>
              </w:rPr>
              <w:t>gèle</w:t>
            </w:r>
            <w:proofErr w:type="spellEnd"/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 - i</w:t>
            </w:r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t’s freezing/icy</w:t>
            </w:r>
          </w:p>
          <w:p w14:paraId="06DC58E1" w14:textId="5C2EDC33" w:rsidR="00EB00C3" w:rsidRPr="00EB00C3" w:rsidRDefault="00EB00C3" w:rsidP="00E933DA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proofErr w:type="spellStart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Quand</w:t>
            </w:r>
            <w:proofErr w:type="spellEnd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 xml:space="preserve"> ..., </w:t>
            </w:r>
            <w:proofErr w:type="spellStart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il</w:t>
            </w:r>
            <w:proofErr w:type="spellEnd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 xml:space="preserve"> </w:t>
            </w:r>
            <w:proofErr w:type="spellStart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te</w:t>
            </w:r>
            <w:proofErr w:type="spellEnd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 xml:space="preserve"> </w:t>
            </w:r>
            <w:proofErr w:type="spellStart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faut</w:t>
            </w:r>
            <w:proofErr w:type="spellEnd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>-</w:t>
            </w:r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When ..., you need ...</w:t>
            </w:r>
          </w:p>
          <w:p w14:paraId="4E4A66E3" w14:textId="34312395" w:rsidR="00EB00C3" w:rsidRPr="00EB00C3" w:rsidRDefault="00EB00C3" w:rsidP="00E933DA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EB00C3">
              <w:rPr>
                <w:rFonts w:asciiTheme="majorHAnsi" w:hAnsiTheme="majorHAnsi" w:cstheme="majorHAnsi"/>
                <w:sz w:val="12"/>
                <w:szCs w:val="12"/>
              </w:rPr>
              <w:t xml:space="preserve">Il fait ... </w:t>
            </w:r>
            <w:proofErr w:type="spellStart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degrés</w:t>
            </w:r>
            <w:proofErr w:type="spellEnd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- </w:t>
            </w:r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it’s ... degrees</w:t>
            </w:r>
          </w:p>
          <w:p w14:paraId="1759E051" w14:textId="1ACD1265" w:rsidR="00EB00C3" w:rsidRPr="00EB00C3" w:rsidRDefault="00EB00C3" w:rsidP="00E933DA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... </w:t>
            </w:r>
            <w:proofErr w:type="spellStart"/>
            <w:r>
              <w:rPr>
                <w:rFonts w:asciiTheme="majorHAnsi" w:hAnsiTheme="majorHAnsi" w:cstheme="majorHAnsi"/>
                <w:sz w:val="12"/>
                <w:szCs w:val="12"/>
              </w:rPr>
              <w:t>moins</w:t>
            </w:r>
            <w:proofErr w:type="spellEnd"/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 -</w:t>
            </w:r>
            <w:r w:rsidRPr="00EB00C3">
              <w:rPr>
                <w:rFonts w:asciiTheme="majorHAnsi" w:hAnsiTheme="majorHAnsi" w:cstheme="majorHAnsi"/>
                <w:sz w:val="12"/>
                <w:szCs w:val="12"/>
              </w:rPr>
              <w:t xml:space="preserve"> minus</w:t>
            </w:r>
          </w:p>
          <w:p w14:paraId="6DFF52B3" w14:textId="6E2AEE25" w:rsidR="00EB00C3" w:rsidRPr="00EB00C3" w:rsidRDefault="00EB00C3" w:rsidP="00E933DA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proofErr w:type="spellStart"/>
            <w:proofErr w:type="gramStart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lundi</w:t>
            </w:r>
            <w:proofErr w:type="spellEnd"/>
            <w:proofErr w:type="gramEnd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 xml:space="preserve">, le 5 </w:t>
            </w:r>
            <w:proofErr w:type="spellStart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juin</w:t>
            </w:r>
            <w:proofErr w:type="spellEnd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, etc.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 - </w:t>
            </w:r>
            <w:r w:rsidRPr="00EB00C3">
              <w:rPr>
                <w:rFonts w:asciiTheme="majorHAnsi" w:hAnsiTheme="majorHAnsi" w:cstheme="majorHAnsi"/>
                <w:sz w:val="12"/>
                <w:szCs w:val="12"/>
              </w:rPr>
              <w:t xml:space="preserve"> Monday 5th June, etc. </w:t>
            </w:r>
          </w:p>
          <w:p w14:paraId="77147D9B" w14:textId="30D1511F" w:rsidR="00EB00C3" w:rsidRPr="00EB00C3" w:rsidRDefault="00EB00C3" w:rsidP="00E933DA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le 5 </w:t>
            </w:r>
            <w:proofErr w:type="spellStart"/>
            <w:r>
              <w:rPr>
                <w:rFonts w:asciiTheme="majorHAnsi" w:hAnsiTheme="majorHAnsi" w:cstheme="majorHAnsi"/>
                <w:sz w:val="12"/>
                <w:szCs w:val="12"/>
              </w:rPr>
              <w:t>juin</w:t>
            </w:r>
            <w:proofErr w:type="spellEnd"/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12"/>
                <w:szCs w:val="12"/>
              </w:rPr>
              <w:t>etc</w:t>
            </w:r>
            <w:proofErr w:type="spellEnd"/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 - </w:t>
            </w:r>
            <w:r w:rsidRPr="00EB00C3">
              <w:rPr>
                <w:rFonts w:asciiTheme="majorHAnsi" w:hAnsiTheme="majorHAnsi" w:cstheme="majorHAnsi"/>
                <w:sz w:val="12"/>
                <w:szCs w:val="12"/>
              </w:rPr>
              <w:t xml:space="preserve"> the 5th June, </w:t>
            </w:r>
            <w:proofErr w:type="spellStart"/>
            <w:r w:rsidRPr="00EB00C3">
              <w:rPr>
                <w:rFonts w:asciiTheme="majorHAnsi" w:hAnsiTheme="majorHAnsi" w:cstheme="majorHAnsi"/>
                <w:sz w:val="12"/>
                <w:szCs w:val="12"/>
              </w:rPr>
              <w:t>etc</w:t>
            </w:r>
            <w:proofErr w:type="spellEnd"/>
          </w:p>
          <w:p w14:paraId="3485B61C" w14:textId="77777777" w:rsidR="008E093A" w:rsidRPr="009506CC" w:rsidRDefault="008E093A" w:rsidP="009506CC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4A106E01" w14:textId="08A82512" w:rsidR="008E093A" w:rsidRPr="009506CC" w:rsidRDefault="008E093A" w:rsidP="009506CC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35A2CF4C" w14:textId="77777777" w:rsidR="00FC0832" w:rsidRPr="009506CC" w:rsidRDefault="00FC0832" w:rsidP="009506CC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6A6D0"/>
          </w:tcPr>
          <w:p w14:paraId="442B555F" w14:textId="293893CD" w:rsidR="00FC0832" w:rsidRPr="003E15E6" w:rsidRDefault="003E15E6" w:rsidP="009506CC">
            <w:pPr>
              <w:pStyle w:val="NoSpacing"/>
              <w:rPr>
                <w:rFonts w:asciiTheme="majorHAnsi" w:hAnsiTheme="majorHAnsi" w:cstheme="majorHAnsi"/>
                <w:sz w:val="12"/>
                <w:szCs w:val="12"/>
                <w:u w:val="single"/>
              </w:rPr>
            </w:pPr>
            <w:r w:rsidRPr="003E15E6">
              <w:rPr>
                <w:rFonts w:asciiTheme="majorHAnsi" w:hAnsiTheme="majorHAnsi" w:cstheme="majorHAnsi"/>
                <w:sz w:val="12"/>
                <w:szCs w:val="12"/>
                <w:u w:val="single"/>
              </w:rPr>
              <w:t>Music and M</w:t>
            </w:r>
            <w:r w:rsidR="00617277" w:rsidRPr="003E15E6">
              <w:rPr>
                <w:rFonts w:asciiTheme="majorHAnsi" w:hAnsiTheme="majorHAnsi" w:cstheme="majorHAnsi"/>
                <w:sz w:val="12"/>
                <w:szCs w:val="12"/>
                <w:u w:val="single"/>
              </w:rPr>
              <w:t>e</w:t>
            </w:r>
          </w:p>
          <w:p w14:paraId="15EDDACD" w14:textId="77777777" w:rsidR="00617277" w:rsidRPr="003E15E6" w:rsidRDefault="00617277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67374629" w14:textId="5710649E" w:rsidR="00617277" w:rsidRPr="003E15E6" w:rsidRDefault="00617277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3E15E6">
              <w:rPr>
                <w:rFonts w:asciiTheme="majorHAnsi" w:hAnsiTheme="majorHAnsi" w:cstheme="majorHAnsi"/>
                <w:b w:val="0"/>
                <w:sz w:val="12"/>
                <w:szCs w:val="12"/>
              </w:rPr>
              <w:t xml:space="preserve">Inspirational women in the music industry. </w:t>
            </w:r>
          </w:p>
          <w:p w14:paraId="2AF0E14F" w14:textId="77777777" w:rsidR="00617277" w:rsidRPr="003E15E6" w:rsidRDefault="00617277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76005A5B" w14:textId="77777777" w:rsidR="00617277" w:rsidRPr="003E15E6" w:rsidRDefault="00617277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3E15E6">
              <w:rPr>
                <w:rFonts w:asciiTheme="majorHAnsi" w:hAnsiTheme="majorHAnsi" w:cstheme="majorHAnsi"/>
                <w:b w:val="0"/>
                <w:sz w:val="12"/>
                <w:szCs w:val="12"/>
              </w:rPr>
              <w:t xml:space="preserve">Focus on 4 featured artists: </w:t>
            </w:r>
          </w:p>
          <w:p w14:paraId="069739EA" w14:textId="77777777" w:rsidR="00617277" w:rsidRPr="003E15E6" w:rsidRDefault="00617277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6E36BB20" w14:textId="44B5B7D5" w:rsidR="00617277" w:rsidRPr="003E15E6" w:rsidRDefault="00617277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3E15E6">
              <w:rPr>
                <w:rFonts w:asciiTheme="majorHAnsi" w:hAnsiTheme="majorHAnsi" w:cstheme="majorHAnsi"/>
                <w:b w:val="0"/>
                <w:sz w:val="12"/>
                <w:szCs w:val="12"/>
              </w:rPr>
              <w:t>Anna Meredith</w:t>
            </w:r>
          </w:p>
          <w:p w14:paraId="0A5A2DF0" w14:textId="7EC56384" w:rsidR="00617277" w:rsidRPr="003E15E6" w:rsidRDefault="00617277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3E15E6">
              <w:rPr>
                <w:rFonts w:asciiTheme="majorHAnsi" w:hAnsiTheme="majorHAnsi" w:cstheme="majorHAnsi"/>
                <w:b w:val="0"/>
                <w:sz w:val="12"/>
                <w:szCs w:val="12"/>
              </w:rPr>
              <w:t xml:space="preserve">Shiva </w:t>
            </w:r>
            <w:proofErr w:type="spellStart"/>
            <w:r w:rsidRPr="003E15E6">
              <w:rPr>
                <w:rFonts w:asciiTheme="majorHAnsi" w:hAnsiTheme="majorHAnsi" w:cstheme="majorHAnsi"/>
                <w:b w:val="0"/>
                <w:sz w:val="12"/>
                <w:szCs w:val="12"/>
              </w:rPr>
              <w:t>Feshareki</w:t>
            </w:r>
            <w:proofErr w:type="spellEnd"/>
          </w:p>
          <w:p w14:paraId="7587CB37" w14:textId="77777777" w:rsidR="00617277" w:rsidRPr="003E15E6" w:rsidRDefault="00617277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proofErr w:type="spellStart"/>
            <w:r w:rsidRPr="003E15E6">
              <w:rPr>
                <w:rFonts w:asciiTheme="majorHAnsi" w:hAnsiTheme="majorHAnsi" w:cstheme="majorHAnsi"/>
                <w:b w:val="0"/>
                <w:sz w:val="12"/>
                <w:szCs w:val="12"/>
              </w:rPr>
              <w:t>Eska</w:t>
            </w:r>
            <w:proofErr w:type="spellEnd"/>
          </w:p>
          <w:p w14:paraId="16AAC3C1" w14:textId="04813287" w:rsidR="00617277" w:rsidRPr="003E15E6" w:rsidRDefault="00617277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proofErr w:type="spellStart"/>
            <w:r w:rsidRPr="003E15E6">
              <w:rPr>
                <w:rFonts w:asciiTheme="majorHAnsi" w:hAnsiTheme="majorHAnsi" w:cstheme="majorHAnsi"/>
                <w:b w:val="0"/>
                <w:sz w:val="12"/>
                <w:szCs w:val="12"/>
              </w:rPr>
              <w:t>Afrodeutche</w:t>
            </w:r>
            <w:proofErr w:type="spellEnd"/>
          </w:p>
          <w:p w14:paraId="6B7C1B10" w14:textId="77777777" w:rsidR="00617277" w:rsidRPr="003E15E6" w:rsidRDefault="00617277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29ED6DDC" w14:textId="05E1A205" w:rsidR="003B10B7" w:rsidRPr="003E15E6" w:rsidRDefault="003B10B7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3E15E6">
              <w:rPr>
                <w:rFonts w:asciiTheme="majorHAnsi" w:hAnsiTheme="majorHAnsi" w:cstheme="majorHAnsi"/>
                <w:b w:val="0"/>
                <w:sz w:val="12"/>
                <w:szCs w:val="12"/>
              </w:rPr>
              <w:t xml:space="preserve">Small group work to create own music.  Use a chosen beat, create lyrics over that beat. </w:t>
            </w:r>
          </w:p>
          <w:p w14:paraId="4E8B7619" w14:textId="77777777" w:rsidR="00617277" w:rsidRPr="003E15E6" w:rsidRDefault="00617277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  <w:u w:val="single"/>
              </w:rPr>
            </w:pPr>
          </w:p>
          <w:p w14:paraId="15396CD2" w14:textId="77777777" w:rsidR="00617277" w:rsidRPr="003E15E6" w:rsidRDefault="00617277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32D15FA7" w14:textId="45DDE669" w:rsidR="00FC0832" w:rsidRPr="003E15E6" w:rsidRDefault="00FC0832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color w:val="0070C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1774F9AB" w14:textId="2FDE18CA" w:rsidR="00FC0832" w:rsidRPr="00D34185" w:rsidRDefault="00D34185" w:rsidP="00D34185">
            <w:pPr>
              <w:pStyle w:val="NoSpacing"/>
              <w:rPr>
                <w:rFonts w:asciiTheme="majorHAnsi" w:hAnsiTheme="majorHAnsi" w:cstheme="majorHAnsi"/>
                <w:sz w:val="12"/>
                <w:szCs w:val="12"/>
                <w:u w:val="single"/>
              </w:rPr>
            </w:pPr>
            <w:r w:rsidRPr="00D34185">
              <w:rPr>
                <w:rFonts w:asciiTheme="majorHAnsi" w:hAnsiTheme="majorHAnsi" w:cstheme="majorHAnsi"/>
                <w:sz w:val="12"/>
                <w:szCs w:val="12"/>
                <w:u w:val="single"/>
              </w:rPr>
              <w:t>Athletics/Dance (street)</w:t>
            </w:r>
          </w:p>
          <w:p w14:paraId="557DF6DC" w14:textId="77777777" w:rsidR="00045827" w:rsidRDefault="00045827" w:rsidP="009506CC">
            <w:pPr>
              <w:pStyle w:val="NoSpacing"/>
              <w:jc w:val="left"/>
              <w:rPr>
                <w:rFonts w:asciiTheme="majorHAnsi" w:hAnsiTheme="majorHAnsi" w:cstheme="majorHAnsi"/>
                <w:color w:val="0070C0"/>
                <w:sz w:val="12"/>
                <w:szCs w:val="12"/>
              </w:rPr>
            </w:pPr>
          </w:p>
          <w:p w14:paraId="34A9D990" w14:textId="384B02E9" w:rsidR="00064E6C" w:rsidRPr="00064E6C" w:rsidRDefault="00064E6C" w:rsidP="009506CC">
            <w:pPr>
              <w:pStyle w:val="NoSpacing"/>
              <w:jc w:val="left"/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</w:pPr>
            <w:r w:rsidRPr="00064E6C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 xml:space="preserve">Athletics – </w:t>
            </w:r>
          </w:p>
          <w:p w14:paraId="73765174" w14:textId="0ED8F7DF" w:rsidR="00064E6C" w:rsidRDefault="00D3418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color w:val="000000" w:themeColor="text1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b w:val="0"/>
                <w:color w:val="000000" w:themeColor="text1"/>
                <w:sz w:val="12"/>
                <w:szCs w:val="12"/>
              </w:rPr>
              <w:t>Develop</w:t>
            </w:r>
            <w:r w:rsidR="00064E6C">
              <w:rPr>
                <w:rFonts w:asciiTheme="majorHAnsi" w:hAnsiTheme="majorHAnsi" w:cstheme="majorHAnsi"/>
                <w:b w:val="0"/>
                <w:color w:val="000000" w:themeColor="text1"/>
                <w:sz w:val="12"/>
                <w:szCs w:val="12"/>
              </w:rPr>
              <w:t xml:space="preserve"> the consistency of their actions in a number of events</w:t>
            </w:r>
          </w:p>
          <w:p w14:paraId="69734881" w14:textId="77777777" w:rsidR="00064E6C" w:rsidRDefault="00064E6C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color w:val="000000" w:themeColor="text1"/>
                <w:sz w:val="12"/>
                <w:szCs w:val="12"/>
              </w:rPr>
            </w:pPr>
          </w:p>
          <w:p w14:paraId="771A8EF2" w14:textId="77777777" w:rsidR="00064E6C" w:rsidRDefault="00064E6C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color w:val="000000" w:themeColor="text1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b w:val="0"/>
                <w:color w:val="000000" w:themeColor="text1"/>
                <w:sz w:val="12"/>
                <w:szCs w:val="12"/>
              </w:rPr>
              <w:t>Sustain pace over longer distances</w:t>
            </w:r>
          </w:p>
          <w:p w14:paraId="5E1A52EC" w14:textId="77777777" w:rsidR="00064E6C" w:rsidRDefault="00064E6C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color w:val="000000" w:themeColor="text1"/>
                <w:sz w:val="12"/>
                <w:szCs w:val="12"/>
              </w:rPr>
            </w:pPr>
          </w:p>
          <w:p w14:paraId="4887655E" w14:textId="77777777" w:rsidR="00064E6C" w:rsidRDefault="00064E6C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color w:val="000000" w:themeColor="text1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b w:val="0"/>
                <w:color w:val="000000" w:themeColor="text1"/>
                <w:sz w:val="12"/>
                <w:szCs w:val="12"/>
              </w:rPr>
              <w:t>Throw with greater control, accuracy and efficiency</w:t>
            </w:r>
          </w:p>
          <w:p w14:paraId="61347EA5" w14:textId="179B973A" w:rsidR="00064E6C" w:rsidRDefault="00064E6C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color w:val="000000" w:themeColor="text1"/>
                <w:sz w:val="12"/>
                <w:szCs w:val="12"/>
              </w:rPr>
            </w:pPr>
          </w:p>
          <w:p w14:paraId="254AA2C8" w14:textId="6D63872E" w:rsidR="00064E6C" w:rsidRDefault="00064E6C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color w:val="000000" w:themeColor="text1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b w:val="0"/>
                <w:color w:val="000000" w:themeColor="text1"/>
                <w:sz w:val="12"/>
                <w:szCs w:val="12"/>
              </w:rPr>
              <w:t xml:space="preserve">Say why athletic activities can improve strength, power or stamina </w:t>
            </w:r>
          </w:p>
          <w:p w14:paraId="1E45D6BD" w14:textId="77777777" w:rsidR="00E933DA" w:rsidRDefault="00E933DA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color w:val="000000" w:themeColor="text1"/>
                <w:sz w:val="12"/>
                <w:szCs w:val="12"/>
              </w:rPr>
            </w:pPr>
          </w:p>
          <w:p w14:paraId="2B57BA18" w14:textId="30BB7365" w:rsidR="00064E6C" w:rsidRDefault="00064E6C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color w:val="000000" w:themeColor="text1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b w:val="0"/>
                <w:color w:val="000000" w:themeColor="text1"/>
                <w:sz w:val="12"/>
                <w:szCs w:val="12"/>
              </w:rPr>
              <w:t>Understand why exercise is good for fitness, health and well-being.</w:t>
            </w:r>
          </w:p>
          <w:p w14:paraId="2246BFDC" w14:textId="0F3B306B" w:rsidR="00064E6C" w:rsidRDefault="00064E6C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color w:val="000000" w:themeColor="text1"/>
                <w:sz w:val="12"/>
                <w:szCs w:val="12"/>
              </w:rPr>
            </w:pPr>
          </w:p>
          <w:p w14:paraId="44FC6FB9" w14:textId="28F70484" w:rsidR="00064E6C" w:rsidRDefault="00064E6C" w:rsidP="009506CC">
            <w:pPr>
              <w:pStyle w:val="NoSpacing"/>
              <w:jc w:val="left"/>
              <w:rPr>
                <w:rFonts w:asciiTheme="majorHAnsi" w:hAnsiTheme="majorHAnsi" w:cstheme="majorHAnsi"/>
                <w:color w:val="000000" w:themeColor="text1"/>
                <w:sz w:val="12"/>
                <w:szCs w:val="12"/>
                <w:u w:val="single"/>
              </w:rPr>
            </w:pPr>
            <w:r w:rsidRPr="00064E6C">
              <w:rPr>
                <w:rFonts w:asciiTheme="majorHAnsi" w:hAnsiTheme="majorHAnsi" w:cstheme="majorHAnsi"/>
                <w:color w:val="000000" w:themeColor="text1"/>
                <w:sz w:val="12"/>
                <w:szCs w:val="12"/>
                <w:u w:val="single"/>
              </w:rPr>
              <w:t xml:space="preserve">Dance </w:t>
            </w:r>
            <w:r>
              <w:rPr>
                <w:rFonts w:asciiTheme="majorHAnsi" w:hAnsiTheme="majorHAnsi" w:cstheme="majorHAnsi"/>
                <w:color w:val="000000" w:themeColor="text1"/>
                <w:sz w:val="12"/>
                <w:szCs w:val="12"/>
                <w:u w:val="single"/>
              </w:rPr>
              <w:t>–</w:t>
            </w:r>
            <w:r w:rsidRPr="00064E6C">
              <w:rPr>
                <w:rFonts w:asciiTheme="majorHAnsi" w:hAnsiTheme="majorHAnsi" w:cstheme="majorHAnsi"/>
                <w:color w:val="000000" w:themeColor="text1"/>
                <w:sz w:val="12"/>
                <w:szCs w:val="12"/>
                <w:u w:val="single"/>
              </w:rPr>
              <w:t xml:space="preserve"> </w:t>
            </w:r>
          </w:p>
          <w:p w14:paraId="765A8803" w14:textId="72AB63B1" w:rsidR="00064E6C" w:rsidRDefault="00064E6C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color w:val="000000" w:themeColor="text1"/>
                <w:sz w:val="12"/>
                <w:szCs w:val="12"/>
              </w:rPr>
            </w:pPr>
            <w:r w:rsidRPr="00064E6C">
              <w:rPr>
                <w:rFonts w:asciiTheme="majorHAnsi" w:hAnsiTheme="majorHAnsi" w:cstheme="majorHAnsi"/>
                <w:b w:val="0"/>
                <w:color w:val="000000" w:themeColor="text1"/>
                <w:sz w:val="12"/>
                <w:szCs w:val="12"/>
              </w:rPr>
              <w:t>Explore, improvise and combine movement ideas fluently and effectively</w:t>
            </w:r>
            <w:r>
              <w:rPr>
                <w:rFonts w:asciiTheme="majorHAnsi" w:hAnsiTheme="majorHAnsi" w:cstheme="majorHAnsi"/>
                <w:b w:val="0"/>
                <w:color w:val="000000" w:themeColor="text1"/>
                <w:sz w:val="12"/>
                <w:szCs w:val="12"/>
              </w:rPr>
              <w:t>.</w:t>
            </w:r>
          </w:p>
          <w:p w14:paraId="341C6A9F" w14:textId="41333033" w:rsidR="00064E6C" w:rsidRDefault="00064E6C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color w:val="000000" w:themeColor="text1"/>
                <w:sz w:val="12"/>
                <w:szCs w:val="12"/>
              </w:rPr>
            </w:pPr>
          </w:p>
          <w:p w14:paraId="63CCF795" w14:textId="784BE134" w:rsidR="00064E6C" w:rsidRDefault="00064E6C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color w:val="000000" w:themeColor="text1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b w:val="0"/>
                <w:color w:val="000000" w:themeColor="text1"/>
                <w:sz w:val="12"/>
                <w:szCs w:val="12"/>
              </w:rPr>
              <w:t xml:space="preserve">Understand how a dance is formed and performed </w:t>
            </w:r>
          </w:p>
          <w:p w14:paraId="4686CBAC" w14:textId="627B8B6C" w:rsidR="00064E6C" w:rsidRDefault="00064E6C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color w:val="000000" w:themeColor="text1"/>
                <w:sz w:val="12"/>
                <w:szCs w:val="12"/>
              </w:rPr>
            </w:pPr>
          </w:p>
          <w:p w14:paraId="38A08F0B" w14:textId="08C1FB33" w:rsidR="00064E6C" w:rsidRDefault="00064E6C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color w:val="000000" w:themeColor="text1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b w:val="0"/>
                <w:color w:val="000000" w:themeColor="text1"/>
                <w:sz w:val="12"/>
                <w:szCs w:val="12"/>
              </w:rPr>
              <w:t>Understand the importance of warm up and cool down.</w:t>
            </w:r>
          </w:p>
          <w:p w14:paraId="3D02FAED" w14:textId="47054CBC" w:rsidR="00064E6C" w:rsidRDefault="00064E6C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color w:val="000000" w:themeColor="text1"/>
                <w:sz w:val="12"/>
                <w:szCs w:val="12"/>
              </w:rPr>
            </w:pPr>
          </w:p>
          <w:p w14:paraId="254F50ED" w14:textId="59F23C5F" w:rsidR="00D34185" w:rsidRPr="00D34185" w:rsidRDefault="00D34185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color w:val="000000" w:themeColor="text1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b w:val="0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D99594" w:themeFill="accent2" w:themeFillTint="99"/>
          </w:tcPr>
          <w:p w14:paraId="63299573" w14:textId="4AC63AAA" w:rsidR="00FC0832" w:rsidRPr="00F422C5" w:rsidRDefault="00596E96" w:rsidP="00F422C5">
            <w:pPr>
              <w:jc w:val="center"/>
              <w:rPr>
                <w:rFonts w:asciiTheme="majorHAnsi" w:hAnsiTheme="majorHAnsi" w:cstheme="majorHAnsi"/>
                <w:sz w:val="12"/>
                <w:szCs w:val="12"/>
                <w:u w:val="single"/>
              </w:rPr>
            </w:pPr>
            <w:r w:rsidRPr="003B0F4C">
              <w:rPr>
                <w:rFonts w:asciiTheme="majorHAnsi" w:hAnsiTheme="majorHAnsi" w:cstheme="majorHAnsi"/>
                <w:b/>
                <w:sz w:val="12"/>
                <w:szCs w:val="12"/>
                <w:u w:val="single"/>
                <w:shd w:val="clear" w:color="auto" w:fill="D99594" w:themeFill="accent2" w:themeFillTint="99"/>
              </w:rPr>
              <w:t>Precious and the natural</w:t>
            </w:r>
            <w:r w:rsidRPr="00F422C5">
              <w:rPr>
                <w:rFonts w:asciiTheme="majorHAnsi" w:hAnsiTheme="majorHAnsi" w:cstheme="majorHAnsi"/>
                <w:b/>
                <w:sz w:val="12"/>
                <w:szCs w:val="12"/>
                <w:u w:val="single"/>
              </w:rPr>
              <w:t xml:space="preserve"> world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14:paraId="22B4718E" w14:textId="32A5C4E7" w:rsidR="00FC0832" w:rsidRPr="004664DA" w:rsidRDefault="001B40E7" w:rsidP="004664DA">
            <w:pPr>
              <w:pStyle w:val="NoSpacing"/>
              <w:rPr>
                <w:rFonts w:asciiTheme="majorHAnsi" w:hAnsiTheme="majorHAnsi" w:cstheme="majorHAnsi"/>
                <w:sz w:val="12"/>
                <w:szCs w:val="12"/>
                <w:u w:val="single"/>
              </w:rPr>
            </w:pPr>
            <w:r w:rsidRPr="004664DA">
              <w:rPr>
                <w:rFonts w:asciiTheme="majorHAnsi" w:hAnsiTheme="majorHAnsi" w:cstheme="majorHAnsi"/>
                <w:sz w:val="12"/>
                <w:szCs w:val="12"/>
                <w:u w:val="single"/>
              </w:rPr>
              <w:t>Relationships</w:t>
            </w:r>
          </w:p>
          <w:p w14:paraId="7F750A75" w14:textId="77777777" w:rsidR="00C63F68" w:rsidRPr="004664DA" w:rsidRDefault="00C63F68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  <w:u w:val="single"/>
              </w:rPr>
            </w:pPr>
          </w:p>
          <w:p w14:paraId="45DA3B93" w14:textId="77777777" w:rsidR="001B40E7" w:rsidRPr="004664DA" w:rsidRDefault="007278EE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4664DA">
              <w:rPr>
                <w:rFonts w:asciiTheme="majorHAnsi" w:hAnsiTheme="majorHAnsi" w:cstheme="majorHAnsi"/>
                <w:b w:val="0"/>
                <w:sz w:val="12"/>
                <w:szCs w:val="12"/>
              </w:rPr>
              <w:t>What is mental health?</w:t>
            </w:r>
          </w:p>
          <w:p w14:paraId="1D4620C3" w14:textId="77777777" w:rsidR="007278EE" w:rsidRPr="004664DA" w:rsidRDefault="007278EE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26638EF1" w14:textId="77777777" w:rsidR="007278EE" w:rsidRPr="004664DA" w:rsidRDefault="007278EE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4664DA">
              <w:rPr>
                <w:rFonts w:asciiTheme="majorHAnsi" w:hAnsiTheme="majorHAnsi" w:cstheme="majorHAnsi"/>
                <w:b w:val="0"/>
                <w:sz w:val="12"/>
                <w:szCs w:val="12"/>
              </w:rPr>
              <w:t>My mental health</w:t>
            </w:r>
          </w:p>
          <w:p w14:paraId="51A4FFA5" w14:textId="77777777" w:rsidR="007278EE" w:rsidRPr="004664DA" w:rsidRDefault="007278EE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41F03847" w14:textId="77777777" w:rsidR="007278EE" w:rsidRPr="004664DA" w:rsidRDefault="007278EE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4664DA">
              <w:rPr>
                <w:rFonts w:asciiTheme="majorHAnsi" w:hAnsiTheme="majorHAnsi" w:cstheme="majorHAnsi"/>
                <w:b w:val="0"/>
                <w:sz w:val="12"/>
                <w:szCs w:val="12"/>
              </w:rPr>
              <w:t>Love and loss</w:t>
            </w:r>
          </w:p>
          <w:p w14:paraId="58997DB8" w14:textId="77777777" w:rsidR="007278EE" w:rsidRPr="004664DA" w:rsidRDefault="007278EE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1378D191" w14:textId="77777777" w:rsidR="007278EE" w:rsidRPr="004664DA" w:rsidRDefault="007278EE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4664DA">
              <w:rPr>
                <w:rFonts w:asciiTheme="majorHAnsi" w:hAnsiTheme="majorHAnsi" w:cstheme="majorHAnsi"/>
                <w:b w:val="0"/>
                <w:sz w:val="12"/>
                <w:szCs w:val="12"/>
              </w:rPr>
              <w:t xml:space="preserve">Power and control </w:t>
            </w:r>
          </w:p>
          <w:p w14:paraId="7CE6C649" w14:textId="77777777" w:rsidR="007278EE" w:rsidRPr="004664DA" w:rsidRDefault="007278EE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3C51E4DE" w14:textId="77777777" w:rsidR="007278EE" w:rsidRPr="004664DA" w:rsidRDefault="007278EE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4664DA">
              <w:rPr>
                <w:rFonts w:asciiTheme="majorHAnsi" w:hAnsiTheme="majorHAnsi" w:cstheme="majorHAnsi"/>
                <w:b w:val="0"/>
                <w:sz w:val="12"/>
                <w:szCs w:val="12"/>
              </w:rPr>
              <w:t>Being online</w:t>
            </w:r>
          </w:p>
          <w:p w14:paraId="3F22CC08" w14:textId="77777777" w:rsidR="007278EE" w:rsidRPr="004664DA" w:rsidRDefault="007278EE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7F1F712A" w14:textId="34FA37BB" w:rsidR="007278EE" w:rsidRPr="004664DA" w:rsidRDefault="007278EE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4664DA">
              <w:rPr>
                <w:rFonts w:asciiTheme="majorHAnsi" w:hAnsiTheme="majorHAnsi" w:cstheme="majorHAnsi"/>
                <w:b w:val="0"/>
                <w:sz w:val="12"/>
                <w:szCs w:val="12"/>
              </w:rPr>
              <w:t xml:space="preserve">Using technology safely </w:t>
            </w:r>
          </w:p>
        </w:tc>
      </w:tr>
      <w:tr w:rsidR="00953B1E" w:rsidRPr="009506CC" w14:paraId="2E62FFF3" w14:textId="74455E00" w:rsidTr="00E933DA">
        <w:trPr>
          <w:trHeight w:val="1080"/>
        </w:trPr>
        <w:tc>
          <w:tcPr>
            <w:tcW w:w="568" w:type="dxa"/>
          </w:tcPr>
          <w:p w14:paraId="2A29CB48" w14:textId="76CBD15F" w:rsidR="00FC0832" w:rsidRPr="009506CC" w:rsidRDefault="00FC0832" w:rsidP="009506CC">
            <w:pPr>
              <w:ind w:right="-108"/>
              <w:rPr>
                <w:rFonts w:asciiTheme="majorHAnsi" w:hAnsiTheme="majorHAnsi" w:cstheme="majorHAnsi"/>
                <w:b/>
                <w:color w:val="000000"/>
                <w:sz w:val="12"/>
                <w:szCs w:val="12"/>
              </w:rPr>
            </w:pPr>
            <w:r w:rsidRPr="009506CC">
              <w:rPr>
                <w:rFonts w:asciiTheme="majorHAnsi" w:hAnsiTheme="majorHAnsi" w:cstheme="majorHAnsi"/>
                <w:b/>
                <w:color w:val="000000"/>
                <w:sz w:val="12"/>
                <w:szCs w:val="12"/>
              </w:rPr>
              <w:t>Summer</w:t>
            </w:r>
          </w:p>
          <w:p w14:paraId="206854D6" w14:textId="77777777" w:rsidR="00FC0832" w:rsidRPr="009506CC" w:rsidRDefault="00FC0832" w:rsidP="009506CC">
            <w:pPr>
              <w:ind w:right="-108"/>
              <w:rPr>
                <w:rFonts w:asciiTheme="majorHAnsi" w:hAnsiTheme="majorHAnsi" w:cstheme="majorHAnsi"/>
                <w:b/>
                <w:color w:val="000000"/>
                <w:sz w:val="12"/>
                <w:szCs w:val="12"/>
                <w:u w:val="single"/>
              </w:rPr>
            </w:pPr>
            <w:r w:rsidRPr="009506CC">
              <w:rPr>
                <w:rFonts w:asciiTheme="majorHAnsi" w:hAnsiTheme="majorHAnsi" w:cstheme="majorHAnsi"/>
                <w:color w:val="000000"/>
                <w:sz w:val="12"/>
                <w:szCs w:val="12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14:paraId="7B624583" w14:textId="77777777" w:rsidR="00A11851" w:rsidRPr="006E21B8" w:rsidRDefault="00A11851" w:rsidP="00A11851">
            <w:pPr>
              <w:spacing w:after="0" w:line="240" w:lineRule="auto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 w:rsidRPr="006E21B8">
              <w:rPr>
                <w:rFonts w:asciiTheme="majorHAnsi" w:hAnsiTheme="majorHAnsi" w:cstheme="majorHAnsi"/>
                <w:b/>
                <w:sz w:val="12"/>
                <w:szCs w:val="12"/>
              </w:rPr>
              <w:t>Pathways to Reading:</w:t>
            </w:r>
          </w:p>
          <w:p w14:paraId="05BCDEB9" w14:textId="77777777" w:rsidR="00A11851" w:rsidRPr="00A11851" w:rsidRDefault="00A11851" w:rsidP="00A11851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A11851">
              <w:rPr>
                <w:rFonts w:asciiTheme="majorHAnsi" w:hAnsiTheme="majorHAnsi" w:cstheme="majorHAnsi"/>
                <w:b w:val="0"/>
                <w:sz w:val="12"/>
                <w:szCs w:val="12"/>
              </w:rPr>
              <w:t>Sky Chasers by Emma Carroll</w:t>
            </w:r>
          </w:p>
          <w:p w14:paraId="65E523FC" w14:textId="39B90A5E" w:rsidR="00D04942" w:rsidRPr="00A11851" w:rsidRDefault="00A11851" w:rsidP="00A11851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A11851">
              <w:rPr>
                <w:rFonts w:asciiTheme="majorHAnsi" w:hAnsiTheme="majorHAnsi" w:cstheme="majorHAnsi"/>
                <w:b w:val="0"/>
                <w:sz w:val="12"/>
                <w:szCs w:val="12"/>
              </w:rPr>
              <w:t>Genre – Fiction: adventure</w:t>
            </w:r>
          </w:p>
          <w:p w14:paraId="716035F6" w14:textId="77777777" w:rsidR="00B84FCD" w:rsidRDefault="00B84FCD" w:rsidP="00A11851">
            <w:pPr>
              <w:pStyle w:val="NoSpacing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777C9272" w14:textId="77777777" w:rsidR="00A11851" w:rsidRDefault="00A11851" w:rsidP="00A11851">
            <w:pPr>
              <w:pStyle w:val="NoSpacing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0B6B5736" w14:textId="77777777" w:rsidR="00A11851" w:rsidRPr="00A11851" w:rsidRDefault="00A11851" w:rsidP="00A11851">
            <w:pPr>
              <w:spacing w:after="0" w:line="240" w:lineRule="auto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 w:rsidRPr="00A11851">
              <w:rPr>
                <w:rFonts w:asciiTheme="majorHAnsi" w:hAnsiTheme="majorHAnsi" w:cstheme="majorHAnsi"/>
                <w:b/>
                <w:sz w:val="12"/>
                <w:szCs w:val="12"/>
              </w:rPr>
              <w:t>Pathways to Writing:</w:t>
            </w:r>
          </w:p>
          <w:p w14:paraId="73A7CFB3" w14:textId="77777777" w:rsidR="00A11851" w:rsidRPr="00A11851" w:rsidRDefault="00A11851" w:rsidP="00A11851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A11851">
              <w:rPr>
                <w:rFonts w:asciiTheme="majorHAnsi" w:hAnsiTheme="majorHAnsi" w:cstheme="majorHAnsi"/>
                <w:b w:val="0"/>
                <w:sz w:val="12"/>
                <w:szCs w:val="12"/>
              </w:rPr>
              <w:t>Sky Chasers by Emma Carroll</w:t>
            </w:r>
          </w:p>
          <w:p w14:paraId="07D7F959" w14:textId="77777777" w:rsidR="00A11851" w:rsidRPr="00A11851" w:rsidRDefault="00A11851" w:rsidP="00A11851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A11851">
              <w:rPr>
                <w:rFonts w:asciiTheme="majorHAnsi" w:hAnsiTheme="majorHAnsi" w:cstheme="majorHAnsi"/>
                <w:b w:val="0"/>
                <w:sz w:val="12"/>
                <w:szCs w:val="12"/>
              </w:rPr>
              <w:t>Outcome – Fiction: adventure</w:t>
            </w:r>
          </w:p>
          <w:p w14:paraId="03856D6E" w14:textId="77777777" w:rsidR="00A11851" w:rsidRPr="00A11851" w:rsidRDefault="00A11851" w:rsidP="00A11851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A11851">
              <w:rPr>
                <w:rFonts w:asciiTheme="majorHAnsi" w:hAnsiTheme="majorHAnsi" w:cstheme="majorHAnsi"/>
                <w:b w:val="0"/>
                <w:sz w:val="12"/>
                <w:szCs w:val="12"/>
              </w:rPr>
              <w:t>story with multiple narrators &amp;</w:t>
            </w:r>
          </w:p>
          <w:p w14:paraId="559B7325" w14:textId="77777777" w:rsidR="00A11851" w:rsidRDefault="00A11851" w:rsidP="00A11851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A11851">
              <w:rPr>
                <w:rFonts w:asciiTheme="majorHAnsi" w:hAnsiTheme="majorHAnsi" w:cstheme="majorHAnsi"/>
                <w:b w:val="0"/>
                <w:sz w:val="12"/>
                <w:szCs w:val="12"/>
              </w:rPr>
              <w:t>Recount: autobiography</w:t>
            </w:r>
          </w:p>
          <w:p w14:paraId="774AAEB3" w14:textId="77777777" w:rsidR="00A11851" w:rsidRDefault="00A11851" w:rsidP="00A11851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071D02A4" w14:textId="77777777" w:rsidR="00A11851" w:rsidRPr="00A11851" w:rsidRDefault="00A11851" w:rsidP="00A11851">
            <w:pPr>
              <w:spacing w:after="0" w:line="240" w:lineRule="auto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b/>
                <w:sz w:val="12"/>
                <w:szCs w:val="12"/>
              </w:rPr>
              <w:t xml:space="preserve">Pathways to </w:t>
            </w:r>
            <w:r w:rsidRPr="00A11851">
              <w:rPr>
                <w:rFonts w:asciiTheme="majorHAnsi" w:hAnsiTheme="majorHAnsi" w:cstheme="majorHAnsi"/>
                <w:b/>
                <w:sz w:val="12"/>
                <w:szCs w:val="12"/>
              </w:rPr>
              <w:t>Poetry:</w:t>
            </w:r>
          </w:p>
          <w:p w14:paraId="01A1B77D" w14:textId="77777777" w:rsidR="00A11851" w:rsidRPr="00A11851" w:rsidRDefault="00A11851" w:rsidP="00A11851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A11851">
              <w:rPr>
                <w:rFonts w:asciiTheme="majorHAnsi" w:hAnsiTheme="majorHAnsi" w:cstheme="majorHAnsi"/>
                <w:b w:val="0"/>
                <w:sz w:val="12"/>
                <w:szCs w:val="12"/>
              </w:rPr>
              <w:t>Sonnet Written at the Close of</w:t>
            </w:r>
          </w:p>
          <w:p w14:paraId="3408DF66" w14:textId="77777777" w:rsidR="00A11851" w:rsidRPr="00A11851" w:rsidRDefault="00A11851" w:rsidP="00A11851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A11851">
              <w:rPr>
                <w:rFonts w:asciiTheme="majorHAnsi" w:hAnsiTheme="majorHAnsi" w:cstheme="majorHAnsi"/>
                <w:b w:val="0"/>
                <w:sz w:val="12"/>
                <w:szCs w:val="12"/>
              </w:rPr>
              <w:t>Spring by Charlotte Smith</w:t>
            </w:r>
          </w:p>
          <w:p w14:paraId="536F0D3E" w14:textId="77777777" w:rsidR="00A11851" w:rsidRPr="00A11851" w:rsidRDefault="00A11851" w:rsidP="00A11851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A11851">
              <w:rPr>
                <w:rFonts w:asciiTheme="majorHAnsi" w:hAnsiTheme="majorHAnsi" w:cstheme="majorHAnsi"/>
                <w:b w:val="0"/>
                <w:sz w:val="12"/>
                <w:szCs w:val="12"/>
              </w:rPr>
              <w:t>Outcome – Narrative Poem</w:t>
            </w:r>
          </w:p>
          <w:p w14:paraId="1B8579C4" w14:textId="665BE9E9" w:rsidR="00A11851" w:rsidRPr="009506CC" w:rsidRDefault="00A11851" w:rsidP="00A11851">
            <w:pPr>
              <w:pStyle w:val="NoSpacing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  <w:r w:rsidRPr="00A11851">
              <w:rPr>
                <w:rFonts w:asciiTheme="majorHAnsi" w:hAnsiTheme="majorHAnsi" w:cstheme="majorHAnsi"/>
                <w:b w:val="0"/>
                <w:sz w:val="12"/>
                <w:szCs w:val="12"/>
              </w:rPr>
              <w:t>in the style of a sonnet</w:t>
            </w: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14:paraId="6A9D0607" w14:textId="77777777" w:rsidR="00FC0832" w:rsidRPr="009506CC" w:rsidRDefault="00FC0832" w:rsidP="009506CC">
            <w:pPr>
              <w:pStyle w:val="NoSpacing"/>
              <w:jc w:val="left"/>
              <w:rPr>
                <w:rFonts w:asciiTheme="majorHAnsi" w:hAnsiTheme="majorHAnsi" w:cstheme="majorHAnsi"/>
                <w:color w:val="0070C0"/>
                <w:sz w:val="12"/>
                <w:szCs w:val="12"/>
              </w:rPr>
            </w:pPr>
          </w:p>
        </w:tc>
        <w:tc>
          <w:tcPr>
            <w:tcW w:w="1276" w:type="dxa"/>
            <w:vMerge/>
            <w:shd w:val="clear" w:color="auto" w:fill="C2D69B" w:themeFill="accent3" w:themeFillTint="99"/>
          </w:tcPr>
          <w:p w14:paraId="24FD32BB" w14:textId="1BEDF959" w:rsidR="00FC0832" w:rsidRPr="009506CC" w:rsidRDefault="00FC0832" w:rsidP="009506CC">
            <w:pPr>
              <w:pStyle w:val="NoSpacing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EC5FF"/>
          </w:tcPr>
          <w:p w14:paraId="208FF0E6" w14:textId="77777777" w:rsidR="00FC0832" w:rsidRPr="009506CC" w:rsidRDefault="00FC0832" w:rsidP="009506CC">
            <w:pPr>
              <w:pStyle w:val="NoSpacing"/>
              <w:jc w:val="left"/>
              <w:rPr>
                <w:rFonts w:asciiTheme="majorHAnsi" w:hAnsiTheme="majorHAnsi" w:cstheme="majorHAnsi"/>
                <w:color w:val="0070C0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4D967DE1" w14:textId="05B60984" w:rsidR="00FC0832" w:rsidRDefault="00BB0CB8" w:rsidP="00B12257">
            <w:pPr>
              <w:pStyle w:val="NoSpacing"/>
              <w:rPr>
                <w:rFonts w:asciiTheme="majorHAnsi" w:hAnsiTheme="majorHAnsi" w:cstheme="majorHAnsi"/>
                <w:sz w:val="12"/>
                <w:szCs w:val="12"/>
                <w:u w:val="single"/>
              </w:rPr>
            </w:pPr>
            <w:r w:rsidRPr="00BB0CB8">
              <w:rPr>
                <w:rFonts w:asciiTheme="majorHAnsi" w:hAnsiTheme="majorHAnsi" w:cstheme="majorHAnsi"/>
                <w:sz w:val="12"/>
                <w:szCs w:val="12"/>
                <w:u w:val="single"/>
              </w:rPr>
              <w:t>Coding</w:t>
            </w:r>
          </w:p>
          <w:p w14:paraId="3397D21D" w14:textId="77777777" w:rsidR="00B12257" w:rsidRPr="00B12257" w:rsidRDefault="00B12257" w:rsidP="00B12257">
            <w:pPr>
              <w:pStyle w:val="NoSpacing"/>
              <w:rPr>
                <w:rFonts w:asciiTheme="majorHAnsi" w:hAnsiTheme="majorHAnsi" w:cstheme="majorHAnsi"/>
                <w:sz w:val="12"/>
                <w:szCs w:val="12"/>
                <w:u w:val="single"/>
              </w:rPr>
            </w:pPr>
          </w:p>
          <w:p w14:paraId="2C61EB8A" w14:textId="77777777" w:rsidR="00B12257" w:rsidRPr="00B12257" w:rsidRDefault="00B12257" w:rsidP="00B12257">
            <w:pPr>
              <w:pStyle w:val="NormalWeb"/>
              <w:spacing w:before="0" w:beforeAutospacing="0" w:after="0" w:afterAutospacing="0"/>
              <w:rPr>
                <w:sz w:val="12"/>
                <w:szCs w:val="12"/>
              </w:rPr>
            </w:pPr>
            <w:r w:rsidRPr="00B12257">
              <w:rPr>
                <w:rFonts w:ascii="Calibri" w:hAnsi="Calibri" w:cs="Calibri"/>
                <w:color w:val="000000"/>
                <w:sz w:val="12"/>
                <w:szCs w:val="12"/>
              </w:rPr>
              <w:t>To design a playable game with a timer and a score. </w:t>
            </w:r>
          </w:p>
          <w:p w14:paraId="093390C4" w14:textId="77777777" w:rsidR="00B12257" w:rsidRDefault="00B12257" w:rsidP="00B1225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4395CC13" w14:textId="7EAB3595" w:rsidR="00B12257" w:rsidRPr="00B12257" w:rsidRDefault="00B12257" w:rsidP="00B12257">
            <w:pPr>
              <w:pStyle w:val="NormalWeb"/>
              <w:spacing w:before="0" w:beforeAutospacing="0" w:after="0" w:afterAutospacing="0"/>
              <w:rPr>
                <w:sz w:val="12"/>
                <w:szCs w:val="12"/>
              </w:rPr>
            </w:pPr>
            <w:r w:rsidRPr="00B12257">
              <w:rPr>
                <w:rFonts w:ascii="Calibri" w:hAnsi="Calibri" w:cs="Calibri"/>
                <w:color w:val="000000"/>
                <w:sz w:val="12"/>
                <w:szCs w:val="12"/>
              </w:rPr>
              <w:t>To plan and use selection and variables. </w:t>
            </w:r>
          </w:p>
          <w:p w14:paraId="25743E17" w14:textId="77777777" w:rsidR="00B12257" w:rsidRDefault="00B12257" w:rsidP="00B1225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52C0AE79" w14:textId="64197C19" w:rsidR="00BB0CB8" w:rsidRDefault="00B12257" w:rsidP="00B1225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B12257">
              <w:rPr>
                <w:rFonts w:ascii="Calibri" w:hAnsi="Calibri" w:cs="Calibri"/>
                <w:color w:val="000000"/>
                <w:sz w:val="12"/>
                <w:szCs w:val="12"/>
              </w:rPr>
              <w:t>To understand how the launch command works.</w:t>
            </w:r>
          </w:p>
          <w:p w14:paraId="40BAC969" w14:textId="77777777" w:rsidR="00B12257" w:rsidRPr="00B12257" w:rsidRDefault="00B12257" w:rsidP="00B12257">
            <w:pPr>
              <w:pStyle w:val="NormalWeb"/>
              <w:spacing w:before="0" w:beforeAutospacing="0" w:after="0" w:afterAutospacing="0"/>
              <w:rPr>
                <w:sz w:val="12"/>
                <w:szCs w:val="12"/>
              </w:rPr>
            </w:pPr>
          </w:p>
          <w:p w14:paraId="76EC8E4E" w14:textId="77777777" w:rsidR="00B12257" w:rsidRPr="00B12257" w:rsidRDefault="00B12257" w:rsidP="00B12257">
            <w:pPr>
              <w:pStyle w:val="NormalWeb"/>
              <w:spacing w:before="0" w:beforeAutospacing="0" w:after="0" w:afterAutospacing="0"/>
              <w:rPr>
                <w:sz w:val="12"/>
                <w:szCs w:val="12"/>
              </w:rPr>
            </w:pPr>
            <w:r w:rsidRPr="00B12257">
              <w:rPr>
                <w:rFonts w:ascii="Calibri" w:hAnsi="Calibri" w:cs="Calibri"/>
                <w:color w:val="000000"/>
                <w:sz w:val="12"/>
                <w:szCs w:val="12"/>
              </w:rPr>
              <w:t>To use functions and understand why they are useful. </w:t>
            </w:r>
          </w:p>
          <w:p w14:paraId="16B096A8" w14:textId="77777777" w:rsidR="00B12257" w:rsidRDefault="00B12257" w:rsidP="00B1225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</w:p>
          <w:p w14:paraId="6C1C3E85" w14:textId="6429B6EC" w:rsidR="00B12257" w:rsidRDefault="00B12257" w:rsidP="00B1225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B12257">
              <w:rPr>
                <w:rFonts w:ascii="Calibri" w:hAnsi="Calibri" w:cs="Calibri"/>
                <w:color w:val="000000"/>
                <w:sz w:val="12"/>
                <w:szCs w:val="12"/>
              </w:rPr>
              <w:t>To understand how functions are created and called</w:t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>.</w:t>
            </w:r>
          </w:p>
          <w:p w14:paraId="2F5B66F5" w14:textId="6158C463" w:rsidR="00B12257" w:rsidRDefault="00B12257" w:rsidP="00B1225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1C18B452" w14:textId="77777777" w:rsidR="00224EF5" w:rsidRDefault="00224EF5" w:rsidP="00224EF5">
            <w:pPr>
              <w:pStyle w:val="NormalWeb"/>
              <w:spacing w:before="0" w:beforeAutospacing="0" w:after="0" w:afterAutospacing="0"/>
              <w:rPr>
                <w:sz w:val="12"/>
                <w:szCs w:val="12"/>
              </w:rPr>
            </w:pPr>
            <w:r w:rsidRPr="00224EF5">
              <w:rPr>
                <w:rFonts w:ascii="Calibri" w:hAnsi="Calibri" w:cs="Calibri"/>
                <w:color w:val="000000"/>
                <w:sz w:val="12"/>
                <w:szCs w:val="12"/>
              </w:rPr>
              <w:t>To use flowcharts to test and debug a program. </w:t>
            </w:r>
          </w:p>
          <w:p w14:paraId="42CE2AAF" w14:textId="77777777" w:rsidR="00224EF5" w:rsidRDefault="00224EF5" w:rsidP="00224EF5">
            <w:pPr>
              <w:pStyle w:val="NormalWeb"/>
              <w:spacing w:before="0" w:beforeAutospacing="0" w:after="0" w:afterAutospacing="0"/>
              <w:rPr>
                <w:sz w:val="12"/>
                <w:szCs w:val="12"/>
              </w:rPr>
            </w:pPr>
          </w:p>
          <w:p w14:paraId="0D72BC77" w14:textId="7ACA6D40" w:rsidR="00224EF5" w:rsidRPr="00224EF5" w:rsidRDefault="00224EF5" w:rsidP="00224EF5">
            <w:pPr>
              <w:pStyle w:val="NormalWeb"/>
              <w:spacing w:before="0" w:beforeAutospacing="0" w:after="0" w:afterAutospacing="0"/>
              <w:rPr>
                <w:sz w:val="12"/>
                <w:szCs w:val="12"/>
              </w:rPr>
            </w:pPr>
            <w:r w:rsidRPr="00224EF5">
              <w:rPr>
                <w:rFonts w:ascii="Calibri" w:hAnsi="Calibri" w:cs="Calibri"/>
                <w:color w:val="000000"/>
                <w:sz w:val="12"/>
                <w:szCs w:val="12"/>
              </w:rPr>
              <w:t>To create a simulation of a room in which devices can be controlled.</w:t>
            </w:r>
          </w:p>
          <w:p w14:paraId="2572F770" w14:textId="77777777" w:rsidR="00224EF5" w:rsidRPr="00B12257" w:rsidRDefault="00224EF5" w:rsidP="00B1225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100EF2AD" w14:textId="77777777" w:rsidR="00224EF5" w:rsidRPr="00224EF5" w:rsidRDefault="00224EF5" w:rsidP="00224EF5">
            <w:pPr>
              <w:pStyle w:val="NormalWeb"/>
              <w:spacing w:before="0" w:beforeAutospacing="0" w:after="0" w:afterAutospacing="0"/>
              <w:rPr>
                <w:sz w:val="12"/>
                <w:szCs w:val="12"/>
              </w:rPr>
            </w:pPr>
            <w:r w:rsidRPr="00224EF5">
              <w:rPr>
                <w:rFonts w:ascii="Calibri" w:hAnsi="Calibri" w:cs="Calibri"/>
                <w:color w:val="000000"/>
                <w:sz w:val="12"/>
                <w:szCs w:val="12"/>
              </w:rPr>
              <w:t>To understand the different options of generating user input in 2Code.</w:t>
            </w:r>
          </w:p>
          <w:p w14:paraId="250980FA" w14:textId="77777777" w:rsidR="00224EF5" w:rsidRDefault="00224EF5" w:rsidP="00224EF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28807F03" w14:textId="0723F00B" w:rsidR="00224EF5" w:rsidRDefault="00224EF5" w:rsidP="00224EF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24EF5">
              <w:rPr>
                <w:rFonts w:ascii="Calibri" w:hAnsi="Calibri" w:cs="Calibri"/>
                <w:color w:val="000000"/>
                <w:sz w:val="12"/>
                <w:szCs w:val="12"/>
              </w:rPr>
              <w:t>To understand how user input can be used in a program</w:t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>.</w:t>
            </w:r>
          </w:p>
          <w:p w14:paraId="2654DB31" w14:textId="2972B70E" w:rsidR="00224EF5" w:rsidRPr="00224EF5" w:rsidRDefault="00224EF5" w:rsidP="00224EF5">
            <w:pPr>
              <w:pStyle w:val="NormalWeb"/>
              <w:spacing w:before="0" w:beforeAutospacing="0" w:after="0" w:afterAutospacing="0"/>
              <w:rPr>
                <w:sz w:val="12"/>
                <w:szCs w:val="12"/>
              </w:rPr>
            </w:pPr>
          </w:p>
          <w:p w14:paraId="2E4D149D" w14:textId="4E518BF3" w:rsidR="00B12257" w:rsidRPr="00224EF5" w:rsidRDefault="00224EF5" w:rsidP="009506CC">
            <w:pPr>
              <w:rPr>
                <w:rFonts w:asciiTheme="majorHAnsi" w:hAnsiTheme="majorHAnsi" w:cstheme="majorHAnsi"/>
                <w:sz w:val="12"/>
                <w:szCs w:val="12"/>
              </w:rPr>
            </w:pPr>
            <w:r w:rsidRPr="00224EF5">
              <w:rPr>
                <w:rFonts w:cs="Calibri"/>
                <w:color w:val="000000"/>
                <w:sz w:val="12"/>
                <w:szCs w:val="12"/>
              </w:rPr>
              <w:t>To understand how 2Code can be used to make a text-based adventure game.</w:t>
            </w:r>
          </w:p>
        </w:tc>
        <w:tc>
          <w:tcPr>
            <w:tcW w:w="850" w:type="dxa"/>
            <w:vMerge/>
            <w:shd w:val="clear" w:color="auto" w:fill="D6E3BC" w:themeFill="accent3" w:themeFillTint="66"/>
          </w:tcPr>
          <w:p w14:paraId="638C13A2" w14:textId="77777777" w:rsidR="00FC0832" w:rsidRPr="009506CC" w:rsidRDefault="00FC0832" w:rsidP="009506CC">
            <w:pPr>
              <w:pStyle w:val="NoSpacing"/>
              <w:jc w:val="left"/>
              <w:rPr>
                <w:rFonts w:asciiTheme="majorHAnsi" w:hAnsiTheme="majorHAnsi" w:cstheme="majorHAnsi"/>
                <w:color w:val="0070C0"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DDD9C3" w:themeFill="background2" w:themeFillShade="E6"/>
          </w:tcPr>
          <w:p w14:paraId="271590BC" w14:textId="2FB9BAD2" w:rsidR="00C443F2" w:rsidRPr="002669C3" w:rsidRDefault="002669C3" w:rsidP="002669C3">
            <w:pPr>
              <w:pStyle w:val="NoSpacing"/>
              <w:rPr>
                <w:rFonts w:asciiTheme="majorHAnsi" w:hAnsiTheme="majorHAnsi" w:cstheme="majorHAnsi"/>
                <w:sz w:val="12"/>
                <w:szCs w:val="12"/>
                <w:u w:val="single"/>
              </w:rPr>
            </w:pPr>
            <w:r w:rsidRPr="002669C3">
              <w:rPr>
                <w:rFonts w:asciiTheme="majorHAnsi" w:hAnsiTheme="majorHAnsi" w:cstheme="majorHAnsi"/>
                <w:sz w:val="12"/>
                <w:szCs w:val="12"/>
                <w:u w:val="single"/>
              </w:rPr>
              <w:t>Geographical skills and fieldwork</w:t>
            </w:r>
          </w:p>
          <w:p w14:paraId="015E3B2A" w14:textId="77777777" w:rsidR="00C443F2" w:rsidRPr="009506CC" w:rsidRDefault="00C443F2" w:rsidP="009506CC">
            <w:pPr>
              <w:pStyle w:val="NoSpacing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440F0638" w14:textId="77777777" w:rsidR="00FC0832" w:rsidRPr="009506CC" w:rsidRDefault="00C443F2" w:rsidP="009506CC">
            <w:pPr>
              <w:pStyle w:val="NoSpacing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  <w:r w:rsidRPr="009506CC">
              <w:rPr>
                <w:rFonts w:asciiTheme="majorHAnsi" w:hAnsiTheme="majorHAnsi" w:cstheme="majorHAnsi"/>
                <w:sz w:val="12"/>
                <w:szCs w:val="12"/>
              </w:rPr>
              <w:t>Use fieldwork to observe, measure, record and present the human and physical features in the loca</w:t>
            </w:r>
            <w:r w:rsidR="00466254" w:rsidRPr="009506CC">
              <w:rPr>
                <w:rFonts w:asciiTheme="majorHAnsi" w:hAnsiTheme="majorHAnsi" w:cstheme="majorHAnsi"/>
                <w:sz w:val="12"/>
                <w:szCs w:val="12"/>
              </w:rPr>
              <w:t>l area using a range of methods.</w:t>
            </w:r>
          </w:p>
          <w:p w14:paraId="6DFC9C90" w14:textId="77777777" w:rsidR="00466254" w:rsidRPr="009506CC" w:rsidRDefault="00466254" w:rsidP="009506CC">
            <w:pPr>
              <w:pStyle w:val="NoSpacing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446E609E" w14:textId="77777777" w:rsidR="002669C3" w:rsidRDefault="002669C3" w:rsidP="009506CC">
            <w:pPr>
              <w:pStyle w:val="NoSpacing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Identify key geographical features using an interactive map.</w:t>
            </w:r>
          </w:p>
          <w:p w14:paraId="3D586507" w14:textId="77777777" w:rsidR="002669C3" w:rsidRDefault="002669C3" w:rsidP="009506CC">
            <w:pPr>
              <w:pStyle w:val="NoSpacing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048242E4" w14:textId="77777777" w:rsidR="002669C3" w:rsidRDefault="002669C3" w:rsidP="009506CC">
            <w:pPr>
              <w:pStyle w:val="NoSpacing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Carry our successful fieldwork in the local area.</w:t>
            </w:r>
          </w:p>
          <w:p w14:paraId="7469C98B" w14:textId="77777777" w:rsidR="002669C3" w:rsidRDefault="002669C3" w:rsidP="009506CC">
            <w:pPr>
              <w:pStyle w:val="NoSpacing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0FDA1927" w14:textId="0D798145" w:rsidR="002669C3" w:rsidRPr="009506CC" w:rsidRDefault="002669C3" w:rsidP="009506CC">
            <w:pPr>
              <w:pStyle w:val="NoSpacing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Record results and present findings clearly and accurately.</w:t>
            </w:r>
          </w:p>
        </w:tc>
        <w:tc>
          <w:tcPr>
            <w:tcW w:w="1162" w:type="dxa"/>
            <w:vMerge/>
            <w:shd w:val="clear" w:color="auto" w:fill="E5DFEC" w:themeFill="accent4" w:themeFillTint="33"/>
          </w:tcPr>
          <w:p w14:paraId="3D03A4D7" w14:textId="77777777" w:rsidR="00FC0832" w:rsidRPr="009506CC" w:rsidRDefault="00FC0832" w:rsidP="009506CC">
            <w:pPr>
              <w:pStyle w:val="NoSpacing"/>
              <w:jc w:val="left"/>
              <w:rPr>
                <w:rFonts w:asciiTheme="majorHAnsi" w:hAnsiTheme="majorHAnsi" w:cstheme="majorHAnsi"/>
                <w:color w:val="0070C0"/>
                <w:sz w:val="12"/>
                <w:szCs w:val="12"/>
              </w:rPr>
            </w:pPr>
          </w:p>
        </w:tc>
        <w:tc>
          <w:tcPr>
            <w:tcW w:w="1531" w:type="dxa"/>
            <w:shd w:val="clear" w:color="auto" w:fill="FDE9D9" w:themeFill="accent6" w:themeFillTint="33"/>
          </w:tcPr>
          <w:p w14:paraId="4FD7A45F" w14:textId="6921E19C" w:rsidR="00FC0832" w:rsidRPr="009506CC" w:rsidRDefault="00FC0832" w:rsidP="009506CC">
            <w:pPr>
              <w:pStyle w:val="NoSpacing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6A6D0"/>
          </w:tcPr>
          <w:p w14:paraId="78CB4F95" w14:textId="77777777" w:rsidR="009506CC" w:rsidRPr="003E15E6" w:rsidRDefault="003B10B7" w:rsidP="009506CC">
            <w:pPr>
              <w:pStyle w:val="NoSpacing"/>
              <w:rPr>
                <w:rFonts w:asciiTheme="majorHAnsi" w:hAnsiTheme="majorHAnsi" w:cstheme="majorHAnsi"/>
                <w:sz w:val="12"/>
                <w:szCs w:val="12"/>
                <w:u w:val="single"/>
              </w:rPr>
            </w:pPr>
            <w:r w:rsidRPr="003E15E6">
              <w:rPr>
                <w:rFonts w:asciiTheme="majorHAnsi" w:hAnsiTheme="majorHAnsi" w:cstheme="majorHAnsi"/>
                <w:sz w:val="12"/>
                <w:szCs w:val="12"/>
                <w:u w:val="single"/>
              </w:rPr>
              <w:t>Reflect, rewind and replay</w:t>
            </w:r>
          </w:p>
          <w:p w14:paraId="14477D10" w14:textId="77777777" w:rsidR="009506CC" w:rsidRPr="003E15E6" w:rsidRDefault="009506CC" w:rsidP="009506CC">
            <w:pPr>
              <w:pStyle w:val="NoSpacing"/>
              <w:rPr>
                <w:rFonts w:asciiTheme="majorHAnsi" w:hAnsiTheme="majorHAnsi" w:cstheme="majorHAnsi"/>
                <w:b w:val="0"/>
                <w:sz w:val="12"/>
                <w:szCs w:val="12"/>
                <w:u w:val="single"/>
              </w:rPr>
            </w:pPr>
          </w:p>
          <w:p w14:paraId="60318D79" w14:textId="77777777" w:rsidR="009506CC" w:rsidRPr="003E15E6" w:rsidRDefault="003B10B7" w:rsidP="009506CC">
            <w:pPr>
              <w:pStyle w:val="NoSpacing"/>
              <w:jc w:val="left"/>
              <w:rPr>
                <w:rFonts w:asciiTheme="majorHAnsi" w:eastAsia="Times New Roman" w:hAnsiTheme="majorHAnsi" w:cstheme="majorHAnsi"/>
                <w:b w:val="0"/>
                <w:color w:val="323636"/>
                <w:sz w:val="12"/>
                <w:szCs w:val="12"/>
                <w:lang w:val="en-US"/>
              </w:rPr>
            </w:pPr>
            <w:r w:rsidRPr="003E15E6">
              <w:rPr>
                <w:rFonts w:asciiTheme="majorHAnsi" w:eastAsia="Times New Roman" w:hAnsiTheme="majorHAnsi" w:cstheme="majorHAnsi"/>
                <w:b w:val="0"/>
                <w:color w:val="323636"/>
                <w:sz w:val="12"/>
                <w:szCs w:val="12"/>
                <w:lang w:val="en-US"/>
              </w:rPr>
              <w:t>Listen and Appraise Classical music</w:t>
            </w:r>
          </w:p>
          <w:p w14:paraId="5EA0BCEB" w14:textId="77777777" w:rsidR="009506CC" w:rsidRPr="003E15E6" w:rsidRDefault="009506CC" w:rsidP="009506CC">
            <w:pPr>
              <w:pStyle w:val="NoSpacing"/>
              <w:jc w:val="left"/>
              <w:rPr>
                <w:rFonts w:asciiTheme="majorHAnsi" w:eastAsia="Times New Roman" w:hAnsiTheme="majorHAnsi" w:cstheme="majorHAnsi"/>
                <w:b w:val="0"/>
                <w:color w:val="323636"/>
                <w:sz w:val="12"/>
                <w:szCs w:val="12"/>
                <w:lang w:val="en-US"/>
              </w:rPr>
            </w:pPr>
          </w:p>
          <w:p w14:paraId="597ADC3C" w14:textId="77777777" w:rsidR="00C7614D" w:rsidRDefault="009506CC" w:rsidP="00C7614D">
            <w:pPr>
              <w:pStyle w:val="NoSpacing"/>
              <w:jc w:val="left"/>
              <w:rPr>
                <w:rFonts w:asciiTheme="majorHAnsi" w:eastAsia="Times New Roman" w:hAnsiTheme="majorHAnsi" w:cstheme="majorHAnsi"/>
                <w:b w:val="0"/>
                <w:color w:val="323636"/>
                <w:sz w:val="12"/>
                <w:szCs w:val="12"/>
                <w:lang w:val="en-US"/>
              </w:rPr>
            </w:pPr>
            <w:r w:rsidRPr="003E15E6">
              <w:rPr>
                <w:rFonts w:asciiTheme="majorHAnsi" w:eastAsia="Times New Roman" w:hAnsiTheme="majorHAnsi" w:cstheme="majorHAnsi"/>
                <w:b w:val="0"/>
                <w:color w:val="323636"/>
                <w:sz w:val="12"/>
                <w:szCs w:val="12"/>
                <w:lang w:val="en-US"/>
              </w:rPr>
              <w:t>C</w:t>
            </w:r>
            <w:r w:rsidR="003B10B7" w:rsidRPr="003E15E6">
              <w:rPr>
                <w:rFonts w:asciiTheme="majorHAnsi" w:eastAsia="Times New Roman" w:hAnsiTheme="majorHAnsi" w:cstheme="majorHAnsi"/>
                <w:b w:val="0"/>
                <w:color w:val="323636"/>
                <w:sz w:val="12"/>
                <w:szCs w:val="12"/>
                <w:lang w:val="en-US"/>
              </w:rPr>
              <w:t>ontinue to embed the foundations of the interrelated dimensions of music using voices and instruments</w:t>
            </w:r>
          </w:p>
          <w:p w14:paraId="4CEC12D7" w14:textId="77777777" w:rsidR="00C7614D" w:rsidRDefault="00C7614D" w:rsidP="00C7614D">
            <w:pPr>
              <w:pStyle w:val="NoSpacing"/>
              <w:jc w:val="left"/>
              <w:rPr>
                <w:rFonts w:asciiTheme="majorHAnsi" w:eastAsia="Times New Roman" w:hAnsiTheme="majorHAnsi" w:cstheme="majorHAnsi"/>
                <w:b w:val="0"/>
                <w:color w:val="323636"/>
                <w:sz w:val="12"/>
                <w:szCs w:val="12"/>
                <w:lang w:val="en-US"/>
              </w:rPr>
            </w:pPr>
          </w:p>
          <w:p w14:paraId="4567C66C" w14:textId="595FD7F1" w:rsidR="003B10B7" w:rsidRPr="00C7614D" w:rsidRDefault="003B10B7" w:rsidP="00C7614D">
            <w:pPr>
              <w:pStyle w:val="NoSpacing"/>
              <w:jc w:val="left"/>
              <w:rPr>
                <w:rFonts w:asciiTheme="majorHAnsi" w:hAnsiTheme="majorHAnsi" w:cstheme="majorHAnsi"/>
                <w:b w:val="0"/>
                <w:color w:val="0070C0"/>
                <w:sz w:val="12"/>
                <w:szCs w:val="12"/>
                <w:u w:val="single"/>
              </w:rPr>
            </w:pPr>
            <w:r w:rsidRPr="003E15E6">
              <w:rPr>
                <w:rFonts w:asciiTheme="majorHAnsi" w:eastAsia="Times New Roman" w:hAnsiTheme="majorHAnsi" w:cstheme="majorHAnsi"/>
                <w:color w:val="323636"/>
                <w:sz w:val="12"/>
                <w:szCs w:val="12"/>
                <w:lang w:val="en-US"/>
              </w:rPr>
              <w:t>Improvisation using voices and instruments</w:t>
            </w:r>
          </w:p>
          <w:p w14:paraId="3933FF2B" w14:textId="77777777" w:rsidR="003B10B7" w:rsidRPr="003E15E6" w:rsidRDefault="003B10B7" w:rsidP="009506CC">
            <w:pPr>
              <w:shd w:val="clear" w:color="auto" w:fill="D6A6D0"/>
              <w:spacing w:before="100" w:beforeAutospacing="1" w:after="80" w:line="240" w:lineRule="auto"/>
              <w:rPr>
                <w:rFonts w:asciiTheme="majorHAnsi" w:eastAsia="Times New Roman" w:hAnsiTheme="majorHAnsi" w:cstheme="majorHAnsi"/>
                <w:color w:val="323636"/>
                <w:sz w:val="12"/>
                <w:szCs w:val="12"/>
                <w:lang w:val="en-US"/>
              </w:rPr>
            </w:pPr>
            <w:r w:rsidRPr="003E15E6">
              <w:rPr>
                <w:rFonts w:asciiTheme="majorHAnsi" w:eastAsia="Times New Roman" w:hAnsiTheme="majorHAnsi" w:cstheme="majorHAnsi"/>
                <w:color w:val="323636"/>
                <w:sz w:val="12"/>
                <w:szCs w:val="12"/>
                <w:lang w:val="en-US"/>
              </w:rPr>
              <w:t>Composition</w:t>
            </w:r>
          </w:p>
          <w:p w14:paraId="71269187" w14:textId="3BE48610" w:rsidR="00FC0832" w:rsidRPr="003E15E6" w:rsidRDefault="003B10B7" w:rsidP="009506CC">
            <w:pPr>
              <w:shd w:val="clear" w:color="auto" w:fill="D6A6D0"/>
              <w:spacing w:before="100" w:beforeAutospacing="1" w:after="80" w:line="240" w:lineRule="auto"/>
              <w:rPr>
                <w:rFonts w:asciiTheme="majorHAnsi" w:eastAsia="Times New Roman" w:hAnsiTheme="majorHAnsi" w:cstheme="majorHAnsi"/>
                <w:color w:val="323636"/>
                <w:sz w:val="12"/>
                <w:szCs w:val="12"/>
                <w:lang w:val="en-US"/>
              </w:rPr>
            </w:pPr>
            <w:r w:rsidRPr="003E15E6">
              <w:rPr>
                <w:rFonts w:asciiTheme="majorHAnsi" w:eastAsia="Times New Roman" w:hAnsiTheme="majorHAnsi" w:cstheme="majorHAnsi"/>
                <w:color w:val="323636"/>
                <w:sz w:val="12"/>
                <w:szCs w:val="12"/>
                <w:lang w:val="en-US"/>
              </w:rPr>
              <w:t>Share and perform the learning that has taken place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01020525" w14:textId="1B9759EB" w:rsidR="00045827" w:rsidRPr="008722D3" w:rsidRDefault="00045827" w:rsidP="008722D3">
            <w:pPr>
              <w:pStyle w:val="NoSpacing"/>
              <w:rPr>
                <w:rFonts w:asciiTheme="majorHAnsi" w:hAnsiTheme="majorHAnsi" w:cstheme="majorHAnsi"/>
                <w:sz w:val="12"/>
                <w:szCs w:val="12"/>
                <w:u w:val="single"/>
              </w:rPr>
            </w:pPr>
            <w:r w:rsidRPr="008722D3">
              <w:rPr>
                <w:rFonts w:asciiTheme="majorHAnsi" w:hAnsiTheme="majorHAnsi" w:cstheme="majorHAnsi"/>
                <w:sz w:val="12"/>
                <w:szCs w:val="12"/>
                <w:u w:val="single"/>
              </w:rPr>
              <w:t xml:space="preserve">Striking </w:t>
            </w:r>
            <w:r w:rsidR="008722D3" w:rsidRPr="008722D3">
              <w:rPr>
                <w:rFonts w:asciiTheme="majorHAnsi" w:hAnsiTheme="majorHAnsi" w:cstheme="majorHAnsi"/>
                <w:sz w:val="12"/>
                <w:szCs w:val="12"/>
                <w:u w:val="single"/>
              </w:rPr>
              <w:t>and Fielding Games</w:t>
            </w:r>
          </w:p>
          <w:p w14:paraId="6930F318" w14:textId="77777777" w:rsidR="008722D3" w:rsidRDefault="008722D3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458C1CA8" w14:textId="1861561A" w:rsidR="00045827" w:rsidRPr="008722D3" w:rsidRDefault="00045827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8722D3">
              <w:rPr>
                <w:rFonts w:asciiTheme="majorHAnsi" w:hAnsiTheme="majorHAnsi" w:cstheme="majorHAnsi"/>
                <w:b w:val="0"/>
                <w:sz w:val="12"/>
                <w:szCs w:val="12"/>
              </w:rPr>
              <w:t>Play competitive games and apply basic principles for attacking and defending.</w:t>
            </w:r>
          </w:p>
          <w:p w14:paraId="2B34260F" w14:textId="77777777" w:rsidR="00045827" w:rsidRPr="008722D3" w:rsidRDefault="00045827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383BF512" w14:textId="0F3434E5" w:rsidR="00FC0832" w:rsidRPr="009506CC" w:rsidRDefault="00045827" w:rsidP="00C7614D">
            <w:pPr>
              <w:pStyle w:val="NoSpacing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  <w:r w:rsidRPr="008722D3">
              <w:rPr>
                <w:rFonts w:asciiTheme="majorHAnsi" w:hAnsiTheme="majorHAnsi" w:cstheme="majorHAnsi"/>
                <w:b w:val="0"/>
                <w:sz w:val="12"/>
                <w:szCs w:val="12"/>
              </w:rPr>
              <w:t>Use running, jumping, throwing and catching</w:t>
            </w:r>
            <w:r w:rsidR="00C7614D">
              <w:rPr>
                <w:rFonts w:asciiTheme="majorHAnsi" w:hAnsiTheme="majorHAnsi" w:cstheme="majorHAnsi"/>
                <w:b w:val="0"/>
                <w:sz w:val="12"/>
                <w:szCs w:val="12"/>
              </w:rPr>
              <w:t xml:space="preserve"> in isolation and in combination</w:t>
            </w:r>
          </w:p>
        </w:tc>
        <w:tc>
          <w:tcPr>
            <w:tcW w:w="1134" w:type="dxa"/>
            <w:vMerge/>
            <w:shd w:val="clear" w:color="auto" w:fill="D99594" w:themeFill="accent2" w:themeFillTint="99"/>
          </w:tcPr>
          <w:p w14:paraId="067AC1A1" w14:textId="77777777" w:rsidR="00FC0832" w:rsidRPr="009506CC" w:rsidRDefault="00FC0832" w:rsidP="009506CC">
            <w:pPr>
              <w:rPr>
                <w:rFonts w:asciiTheme="majorHAnsi" w:hAnsiTheme="majorHAnsi" w:cstheme="majorHAnsi"/>
                <w:color w:val="0070C0"/>
                <w:sz w:val="12"/>
                <w:szCs w:val="12"/>
              </w:rPr>
            </w:pPr>
          </w:p>
        </w:tc>
        <w:tc>
          <w:tcPr>
            <w:tcW w:w="1021" w:type="dxa"/>
            <w:shd w:val="clear" w:color="auto" w:fill="F2DBDB" w:themeFill="accent2" w:themeFillTint="33"/>
          </w:tcPr>
          <w:p w14:paraId="0A7C33D1" w14:textId="77777777" w:rsidR="00FC0832" w:rsidRPr="004664DA" w:rsidRDefault="001B40E7" w:rsidP="004664DA">
            <w:pPr>
              <w:pStyle w:val="NoSpacing"/>
              <w:rPr>
                <w:rFonts w:asciiTheme="majorHAnsi" w:hAnsiTheme="majorHAnsi" w:cstheme="majorHAnsi"/>
                <w:sz w:val="12"/>
                <w:szCs w:val="12"/>
                <w:u w:val="single"/>
              </w:rPr>
            </w:pPr>
            <w:r w:rsidRPr="004664DA">
              <w:rPr>
                <w:rFonts w:asciiTheme="majorHAnsi" w:hAnsiTheme="majorHAnsi" w:cstheme="majorHAnsi"/>
                <w:sz w:val="12"/>
                <w:szCs w:val="12"/>
                <w:u w:val="single"/>
              </w:rPr>
              <w:t>Changing Me</w:t>
            </w:r>
          </w:p>
          <w:p w14:paraId="59DC8B0D" w14:textId="77777777" w:rsidR="001B40E7" w:rsidRPr="004664DA" w:rsidRDefault="001B40E7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  <w:u w:val="single"/>
              </w:rPr>
            </w:pPr>
          </w:p>
          <w:p w14:paraId="66D747F8" w14:textId="77777777" w:rsidR="001B40E7" w:rsidRPr="004664DA" w:rsidRDefault="007278EE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4664DA">
              <w:rPr>
                <w:rFonts w:asciiTheme="majorHAnsi" w:hAnsiTheme="majorHAnsi" w:cstheme="majorHAnsi"/>
                <w:b w:val="0"/>
                <w:sz w:val="12"/>
                <w:szCs w:val="12"/>
              </w:rPr>
              <w:t xml:space="preserve">My </w:t>
            </w:r>
            <w:proofErr w:type="spellStart"/>
            <w:r w:rsidRPr="004664DA">
              <w:rPr>
                <w:rFonts w:asciiTheme="majorHAnsi" w:hAnsiTheme="majorHAnsi" w:cstheme="majorHAnsi"/>
                <w:b w:val="0"/>
                <w:sz w:val="12"/>
                <w:szCs w:val="12"/>
              </w:rPr>
              <w:t>self image</w:t>
            </w:r>
            <w:proofErr w:type="spellEnd"/>
            <w:r w:rsidRPr="004664DA">
              <w:rPr>
                <w:rFonts w:asciiTheme="majorHAnsi" w:hAnsiTheme="majorHAnsi" w:cstheme="majorHAnsi"/>
                <w:b w:val="0"/>
                <w:sz w:val="12"/>
                <w:szCs w:val="12"/>
              </w:rPr>
              <w:t xml:space="preserve"> </w:t>
            </w:r>
          </w:p>
          <w:p w14:paraId="13FF8D4E" w14:textId="77777777" w:rsidR="007278EE" w:rsidRPr="004664DA" w:rsidRDefault="007278EE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4DDCA102" w14:textId="77777777" w:rsidR="007278EE" w:rsidRPr="004664DA" w:rsidRDefault="007278EE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4664DA">
              <w:rPr>
                <w:rFonts w:asciiTheme="majorHAnsi" w:hAnsiTheme="majorHAnsi" w:cstheme="majorHAnsi"/>
                <w:b w:val="0"/>
                <w:sz w:val="12"/>
                <w:szCs w:val="12"/>
              </w:rPr>
              <w:t xml:space="preserve">Puberty </w:t>
            </w:r>
          </w:p>
          <w:p w14:paraId="06686611" w14:textId="77777777" w:rsidR="007278EE" w:rsidRPr="004664DA" w:rsidRDefault="007278EE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6E205704" w14:textId="77777777" w:rsidR="007278EE" w:rsidRPr="004664DA" w:rsidRDefault="007278EE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4664DA">
              <w:rPr>
                <w:rFonts w:asciiTheme="majorHAnsi" w:hAnsiTheme="majorHAnsi" w:cstheme="majorHAnsi"/>
                <w:b w:val="0"/>
                <w:sz w:val="12"/>
                <w:szCs w:val="12"/>
              </w:rPr>
              <w:t>Babies: Conception to birth</w:t>
            </w:r>
          </w:p>
          <w:p w14:paraId="31808467" w14:textId="77777777" w:rsidR="007278EE" w:rsidRPr="004664DA" w:rsidRDefault="007278EE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2A644114" w14:textId="77777777" w:rsidR="007278EE" w:rsidRPr="004664DA" w:rsidRDefault="007278EE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4664DA">
              <w:rPr>
                <w:rFonts w:asciiTheme="majorHAnsi" w:hAnsiTheme="majorHAnsi" w:cstheme="majorHAnsi"/>
                <w:b w:val="0"/>
                <w:sz w:val="12"/>
                <w:szCs w:val="12"/>
              </w:rPr>
              <w:t xml:space="preserve">Boyfriends and girlfriends </w:t>
            </w:r>
          </w:p>
          <w:p w14:paraId="1607781F" w14:textId="77777777" w:rsidR="007278EE" w:rsidRPr="004664DA" w:rsidRDefault="007278EE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3797F83B" w14:textId="77777777" w:rsidR="007278EE" w:rsidRPr="004664DA" w:rsidRDefault="007278EE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4664DA">
              <w:rPr>
                <w:rFonts w:asciiTheme="majorHAnsi" w:hAnsiTheme="majorHAnsi" w:cstheme="majorHAnsi"/>
                <w:b w:val="0"/>
                <w:sz w:val="12"/>
                <w:szCs w:val="12"/>
              </w:rPr>
              <w:t xml:space="preserve">Adolescent friendships alternative </w:t>
            </w:r>
          </w:p>
          <w:p w14:paraId="0A607757" w14:textId="77777777" w:rsidR="007278EE" w:rsidRPr="004664DA" w:rsidRDefault="007278EE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31CEEB92" w14:textId="77777777" w:rsidR="007278EE" w:rsidRPr="004664DA" w:rsidRDefault="007278EE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4664DA">
              <w:rPr>
                <w:rFonts w:asciiTheme="majorHAnsi" w:hAnsiTheme="majorHAnsi" w:cstheme="majorHAnsi"/>
                <w:b w:val="0"/>
                <w:sz w:val="12"/>
                <w:szCs w:val="12"/>
              </w:rPr>
              <w:t>Real self and ideal self</w:t>
            </w:r>
          </w:p>
          <w:p w14:paraId="4F38C29F" w14:textId="77777777" w:rsidR="007278EE" w:rsidRPr="004664DA" w:rsidRDefault="007278EE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</w:p>
          <w:p w14:paraId="24342F0C" w14:textId="4F8F2A26" w:rsidR="007278EE" w:rsidRPr="004664DA" w:rsidRDefault="007278EE" w:rsidP="009506CC">
            <w:pPr>
              <w:pStyle w:val="NoSpacing"/>
              <w:jc w:val="left"/>
              <w:rPr>
                <w:rFonts w:asciiTheme="majorHAnsi" w:hAnsiTheme="majorHAnsi" w:cstheme="majorHAnsi"/>
                <w:b w:val="0"/>
                <w:sz w:val="12"/>
                <w:szCs w:val="12"/>
              </w:rPr>
            </w:pPr>
            <w:r w:rsidRPr="004664DA">
              <w:rPr>
                <w:rFonts w:asciiTheme="majorHAnsi" w:hAnsiTheme="majorHAnsi" w:cstheme="majorHAnsi"/>
                <w:b w:val="0"/>
                <w:sz w:val="12"/>
                <w:szCs w:val="12"/>
              </w:rPr>
              <w:t>The Year ahead</w:t>
            </w:r>
          </w:p>
        </w:tc>
      </w:tr>
    </w:tbl>
    <w:p w14:paraId="2701EB8A" w14:textId="0ECC0733" w:rsidR="008668B5" w:rsidRPr="009506CC" w:rsidRDefault="008668B5" w:rsidP="009506CC">
      <w:pPr>
        <w:rPr>
          <w:rFonts w:asciiTheme="majorHAnsi" w:hAnsiTheme="majorHAnsi" w:cstheme="majorHAnsi"/>
          <w:b/>
          <w:color w:val="0070C0"/>
          <w:sz w:val="12"/>
          <w:szCs w:val="12"/>
          <w:u w:val="single"/>
        </w:rPr>
      </w:pPr>
    </w:p>
    <w:sectPr w:rsidR="008668B5" w:rsidRPr="009506CC" w:rsidSect="006E2DFF">
      <w:pgSz w:w="16838" w:h="11906" w:orient="landscape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BB604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C418D"/>
    <w:multiLevelType w:val="hybridMultilevel"/>
    <w:tmpl w:val="F54035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82671"/>
    <w:multiLevelType w:val="multilevel"/>
    <w:tmpl w:val="D4AC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A64C4C"/>
    <w:multiLevelType w:val="multilevel"/>
    <w:tmpl w:val="AB94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AC55AF"/>
    <w:multiLevelType w:val="hybridMultilevel"/>
    <w:tmpl w:val="35FC93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26FC8"/>
    <w:multiLevelType w:val="multilevel"/>
    <w:tmpl w:val="4FEA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732D61"/>
    <w:multiLevelType w:val="multilevel"/>
    <w:tmpl w:val="1B28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C415F6"/>
    <w:multiLevelType w:val="multilevel"/>
    <w:tmpl w:val="5FD6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E9412B3"/>
    <w:multiLevelType w:val="hybridMultilevel"/>
    <w:tmpl w:val="06344B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93AF9"/>
    <w:multiLevelType w:val="hybridMultilevel"/>
    <w:tmpl w:val="F2705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02E80"/>
    <w:multiLevelType w:val="multilevel"/>
    <w:tmpl w:val="349A4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612987"/>
    <w:multiLevelType w:val="hybridMultilevel"/>
    <w:tmpl w:val="AF001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832BC"/>
    <w:multiLevelType w:val="multilevel"/>
    <w:tmpl w:val="18C8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0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11"/>
  </w:num>
  <w:num w:numId="10">
    <w:abstractNumId w:val="12"/>
  </w:num>
  <w:num w:numId="11">
    <w:abstractNumId w:val="8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B5"/>
    <w:rsid w:val="0003683E"/>
    <w:rsid w:val="00045827"/>
    <w:rsid w:val="00064E6C"/>
    <w:rsid w:val="000707BE"/>
    <w:rsid w:val="00077B49"/>
    <w:rsid w:val="00087B79"/>
    <w:rsid w:val="00092CB7"/>
    <w:rsid w:val="000B72FC"/>
    <w:rsid w:val="000C2E01"/>
    <w:rsid w:val="000C4F95"/>
    <w:rsid w:val="000E2D1B"/>
    <w:rsid w:val="000E425B"/>
    <w:rsid w:val="000E526C"/>
    <w:rsid w:val="000F25B9"/>
    <w:rsid w:val="001126D0"/>
    <w:rsid w:val="00114FEE"/>
    <w:rsid w:val="001265D7"/>
    <w:rsid w:val="00126ABE"/>
    <w:rsid w:val="00134026"/>
    <w:rsid w:val="001529F1"/>
    <w:rsid w:val="00172A4F"/>
    <w:rsid w:val="00172B52"/>
    <w:rsid w:val="00181127"/>
    <w:rsid w:val="001B3FC0"/>
    <w:rsid w:val="001B40E7"/>
    <w:rsid w:val="001B4115"/>
    <w:rsid w:val="001D0456"/>
    <w:rsid w:val="001D39BC"/>
    <w:rsid w:val="001E5ECE"/>
    <w:rsid w:val="001E735A"/>
    <w:rsid w:val="002000CA"/>
    <w:rsid w:val="00215169"/>
    <w:rsid w:val="00224EF5"/>
    <w:rsid w:val="00232EA1"/>
    <w:rsid w:val="00233BF7"/>
    <w:rsid w:val="002625EC"/>
    <w:rsid w:val="002669C3"/>
    <w:rsid w:val="0029369C"/>
    <w:rsid w:val="002A185D"/>
    <w:rsid w:val="002A2D1A"/>
    <w:rsid w:val="002D1D37"/>
    <w:rsid w:val="00303585"/>
    <w:rsid w:val="0034056A"/>
    <w:rsid w:val="0037008D"/>
    <w:rsid w:val="00370392"/>
    <w:rsid w:val="003B0F4C"/>
    <w:rsid w:val="003B10B7"/>
    <w:rsid w:val="003D302E"/>
    <w:rsid w:val="003D6A5A"/>
    <w:rsid w:val="003E15E6"/>
    <w:rsid w:val="003F0020"/>
    <w:rsid w:val="003F128A"/>
    <w:rsid w:val="004262A2"/>
    <w:rsid w:val="00444BF0"/>
    <w:rsid w:val="00466254"/>
    <w:rsid w:val="004664DA"/>
    <w:rsid w:val="004B1A03"/>
    <w:rsid w:val="004E1F61"/>
    <w:rsid w:val="004F4C2E"/>
    <w:rsid w:val="00502628"/>
    <w:rsid w:val="00503911"/>
    <w:rsid w:val="005160A4"/>
    <w:rsid w:val="00541F7B"/>
    <w:rsid w:val="005459BC"/>
    <w:rsid w:val="00550B5D"/>
    <w:rsid w:val="00564FD4"/>
    <w:rsid w:val="005835D9"/>
    <w:rsid w:val="00584AA4"/>
    <w:rsid w:val="005929B1"/>
    <w:rsid w:val="00596E96"/>
    <w:rsid w:val="00597D75"/>
    <w:rsid w:val="005A4B6E"/>
    <w:rsid w:val="005A4B91"/>
    <w:rsid w:val="00615226"/>
    <w:rsid w:val="00617277"/>
    <w:rsid w:val="0062089D"/>
    <w:rsid w:val="0063652F"/>
    <w:rsid w:val="00655FA1"/>
    <w:rsid w:val="006A26AD"/>
    <w:rsid w:val="006B6CCD"/>
    <w:rsid w:val="006C14BE"/>
    <w:rsid w:val="006E21B8"/>
    <w:rsid w:val="006E2DFF"/>
    <w:rsid w:val="006E429C"/>
    <w:rsid w:val="006E56B5"/>
    <w:rsid w:val="00710376"/>
    <w:rsid w:val="007125BA"/>
    <w:rsid w:val="00716780"/>
    <w:rsid w:val="007278EE"/>
    <w:rsid w:val="00730D97"/>
    <w:rsid w:val="00740173"/>
    <w:rsid w:val="0078362D"/>
    <w:rsid w:val="007928C1"/>
    <w:rsid w:val="007A5160"/>
    <w:rsid w:val="007D2ECF"/>
    <w:rsid w:val="007D4CD9"/>
    <w:rsid w:val="007E025F"/>
    <w:rsid w:val="007E5D0E"/>
    <w:rsid w:val="007F06E6"/>
    <w:rsid w:val="007F19FF"/>
    <w:rsid w:val="007F349D"/>
    <w:rsid w:val="008109C8"/>
    <w:rsid w:val="00812E7E"/>
    <w:rsid w:val="00853E03"/>
    <w:rsid w:val="008668B5"/>
    <w:rsid w:val="00866B00"/>
    <w:rsid w:val="008722D3"/>
    <w:rsid w:val="00874570"/>
    <w:rsid w:val="00891939"/>
    <w:rsid w:val="008943B1"/>
    <w:rsid w:val="008B7D04"/>
    <w:rsid w:val="008C293A"/>
    <w:rsid w:val="008E093A"/>
    <w:rsid w:val="009506CC"/>
    <w:rsid w:val="009509E2"/>
    <w:rsid w:val="00953B1E"/>
    <w:rsid w:val="00962FC3"/>
    <w:rsid w:val="00966EF6"/>
    <w:rsid w:val="00971554"/>
    <w:rsid w:val="00992146"/>
    <w:rsid w:val="009956D5"/>
    <w:rsid w:val="009976BB"/>
    <w:rsid w:val="009A2DFD"/>
    <w:rsid w:val="009E5E45"/>
    <w:rsid w:val="009F5228"/>
    <w:rsid w:val="00A03DC2"/>
    <w:rsid w:val="00A100A4"/>
    <w:rsid w:val="00A11851"/>
    <w:rsid w:val="00A11B3A"/>
    <w:rsid w:val="00A120BE"/>
    <w:rsid w:val="00A161BF"/>
    <w:rsid w:val="00A37EFD"/>
    <w:rsid w:val="00A56737"/>
    <w:rsid w:val="00A70B2B"/>
    <w:rsid w:val="00AD2AE2"/>
    <w:rsid w:val="00AF3455"/>
    <w:rsid w:val="00B04FCB"/>
    <w:rsid w:val="00B12257"/>
    <w:rsid w:val="00B132D1"/>
    <w:rsid w:val="00B60F96"/>
    <w:rsid w:val="00B67A0B"/>
    <w:rsid w:val="00B7287F"/>
    <w:rsid w:val="00B73328"/>
    <w:rsid w:val="00B75F71"/>
    <w:rsid w:val="00B81DB9"/>
    <w:rsid w:val="00B84FCD"/>
    <w:rsid w:val="00B854B8"/>
    <w:rsid w:val="00BB0CB8"/>
    <w:rsid w:val="00BD0BFB"/>
    <w:rsid w:val="00C024ED"/>
    <w:rsid w:val="00C356D4"/>
    <w:rsid w:val="00C36D2B"/>
    <w:rsid w:val="00C41791"/>
    <w:rsid w:val="00C443F2"/>
    <w:rsid w:val="00C61C2F"/>
    <w:rsid w:val="00C61EDC"/>
    <w:rsid w:val="00C63F68"/>
    <w:rsid w:val="00C7614D"/>
    <w:rsid w:val="00C80222"/>
    <w:rsid w:val="00CD646B"/>
    <w:rsid w:val="00CE573B"/>
    <w:rsid w:val="00D04942"/>
    <w:rsid w:val="00D1361F"/>
    <w:rsid w:val="00D156F6"/>
    <w:rsid w:val="00D25F34"/>
    <w:rsid w:val="00D34185"/>
    <w:rsid w:val="00D4559D"/>
    <w:rsid w:val="00D52109"/>
    <w:rsid w:val="00D53D48"/>
    <w:rsid w:val="00D62FA5"/>
    <w:rsid w:val="00D63E6C"/>
    <w:rsid w:val="00D66433"/>
    <w:rsid w:val="00D769D3"/>
    <w:rsid w:val="00D7703B"/>
    <w:rsid w:val="00DA1EF6"/>
    <w:rsid w:val="00DD407C"/>
    <w:rsid w:val="00DE0FB8"/>
    <w:rsid w:val="00DF3B93"/>
    <w:rsid w:val="00E06A83"/>
    <w:rsid w:val="00E27E5F"/>
    <w:rsid w:val="00E325F0"/>
    <w:rsid w:val="00E37ED0"/>
    <w:rsid w:val="00E4215B"/>
    <w:rsid w:val="00E60CC3"/>
    <w:rsid w:val="00E62C20"/>
    <w:rsid w:val="00E933DA"/>
    <w:rsid w:val="00E97119"/>
    <w:rsid w:val="00EB00C3"/>
    <w:rsid w:val="00EC1356"/>
    <w:rsid w:val="00ED6AD2"/>
    <w:rsid w:val="00ED7E8C"/>
    <w:rsid w:val="00F018F5"/>
    <w:rsid w:val="00F04B16"/>
    <w:rsid w:val="00F264C5"/>
    <w:rsid w:val="00F36799"/>
    <w:rsid w:val="00F422C5"/>
    <w:rsid w:val="00F72738"/>
    <w:rsid w:val="00F73FEF"/>
    <w:rsid w:val="00F81E7B"/>
    <w:rsid w:val="00F87177"/>
    <w:rsid w:val="00F90FE2"/>
    <w:rsid w:val="00FC0832"/>
    <w:rsid w:val="00FF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294349"/>
  <w15:docId w15:val="{260CEE28-4191-4903-AD1E-8173760F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78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5E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03DC2"/>
    <w:pPr>
      <w:jc w:val="center"/>
    </w:pPr>
    <w:rPr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3DC2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03DC2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D664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NormalWeb">
    <w:name w:val="Normal (Web)"/>
    <w:basedOn w:val="Normal"/>
    <w:uiPriority w:val="99"/>
    <w:unhideWhenUsed/>
    <w:rsid w:val="00B733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40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2DB0E-D8FD-4498-85AD-B4DBD02CD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2612</Words>
  <Characters>14894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cp:lastModifiedBy>Sam Taylor</cp:lastModifiedBy>
  <cp:revision>2</cp:revision>
  <cp:lastPrinted>2019-10-25T11:43:00Z</cp:lastPrinted>
  <dcterms:created xsi:type="dcterms:W3CDTF">2022-09-15T13:27:00Z</dcterms:created>
  <dcterms:modified xsi:type="dcterms:W3CDTF">2022-09-15T13:27:00Z</dcterms:modified>
</cp:coreProperties>
</file>