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328" w:rsidRDefault="003A6328" w:rsidP="003A6328">
      <w:pPr>
        <w:jc w:val="center"/>
      </w:pPr>
    </w:p>
    <w:p w:rsidR="003A6328" w:rsidRDefault="003A6328" w:rsidP="003A6328">
      <w:pPr>
        <w:jc w:val="center"/>
      </w:pPr>
    </w:p>
    <w:p w:rsidR="00FD7B01" w:rsidRDefault="00FD7B01" w:rsidP="00FD7B01">
      <w:pPr>
        <w:jc w:val="center"/>
        <w:rPr>
          <w:rFonts w:ascii="Arial" w:hAnsi="Arial" w:cs="Arial"/>
          <w:sz w:val="24"/>
          <w:szCs w:val="24"/>
          <w:u w:val="single"/>
        </w:rPr>
      </w:pPr>
      <w:r w:rsidRPr="006D7386">
        <w:rPr>
          <w:rFonts w:ascii="Arial" w:hAnsi="Arial" w:cs="Arial"/>
          <w:sz w:val="24"/>
          <w:szCs w:val="24"/>
          <w:u w:val="single"/>
        </w:rPr>
        <w:t>Relationships</w:t>
      </w:r>
      <w:r>
        <w:rPr>
          <w:rFonts w:ascii="Arial" w:hAnsi="Arial" w:cs="Arial"/>
          <w:sz w:val="24"/>
          <w:szCs w:val="24"/>
          <w:u w:val="single"/>
        </w:rPr>
        <w:t xml:space="preserve"> and Sex</w:t>
      </w:r>
      <w:r w:rsidRPr="006D7386">
        <w:rPr>
          <w:rFonts w:ascii="Arial" w:hAnsi="Arial" w:cs="Arial"/>
          <w:sz w:val="24"/>
          <w:szCs w:val="24"/>
          <w:u w:val="single"/>
        </w:rPr>
        <w:t xml:space="preserve"> Education</w:t>
      </w:r>
      <w:r w:rsidR="00463C6D">
        <w:rPr>
          <w:rFonts w:ascii="Arial" w:hAnsi="Arial" w:cs="Arial"/>
          <w:sz w:val="24"/>
          <w:szCs w:val="24"/>
          <w:u w:val="single"/>
        </w:rPr>
        <w:t xml:space="preserve"> (</w:t>
      </w:r>
      <w:r>
        <w:rPr>
          <w:rFonts w:ascii="Arial" w:hAnsi="Arial" w:cs="Arial"/>
          <w:sz w:val="24"/>
          <w:szCs w:val="24"/>
          <w:u w:val="single"/>
        </w:rPr>
        <w:t>R</w:t>
      </w:r>
      <w:r w:rsidR="00463C6D">
        <w:rPr>
          <w:rFonts w:ascii="Arial" w:hAnsi="Arial" w:cs="Arial"/>
          <w:sz w:val="24"/>
          <w:szCs w:val="24"/>
          <w:u w:val="single"/>
        </w:rPr>
        <w:t>S</w:t>
      </w:r>
      <w:r>
        <w:rPr>
          <w:rFonts w:ascii="Arial" w:hAnsi="Arial" w:cs="Arial"/>
          <w:sz w:val="24"/>
          <w:szCs w:val="24"/>
          <w:u w:val="single"/>
        </w:rPr>
        <w:t>E)</w:t>
      </w:r>
    </w:p>
    <w:p w:rsidR="00FD7B01" w:rsidRDefault="00FD7B01" w:rsidP="00FD7B01">
      <w:pPr>
        <w:jc w:val="center"/>
        <w:rPr>
          <w:rFonts w:ascii="Arial" w:hAnsi="Arial" w:cs="Arial"/>
          <w:sz w:val="24"/>
          <w:szCs w:val="24"/>
          <w:u w:val="single"/>
        </w:rPr>
      </w:pPr>
      <w:r>
        <w:rPr>
          <w:rFonts w:ascii="Arial" w:hAnsi="Arial" w:cs="Arial"/>
          <w:sz w:val="24"/>
          <w:szCs w:val="24"/>
          <w:u w:val="single"/>
        </w:rPr>
        <w:t>And Health Education</w:t>
      </w:r>
    </w:p>
    <w:p w:rsidR="00FD7B01" w:rsidRDefault="00FD7B01" w:rsidP="00FD7B01">
      <w:pPr>
        <w:rPr>
          <w:rFonts w:ascii="Arial" w:hAnsi="Arial" w:cs="Arial"/>
          <w:sz w:val="24"/>
          <w:szCs w:val="24"/>
          <w:u w:val="single"/>
        </w:rPr>
      </w:pPr>
    </w:p>
    <w:p w:rsidR="00FD7B01" w:rsidRDefault="00FD7B01" w:rsidP="00FD7B01">
      <w:pPr>
        <w:rPr>
          <w:rFonts w:ascii="Arial" w:hAnsi="Arial" w:cs="Arial"/>
          <w:sz w:val="24"/>
          <w:szCs w:val="24"/>
          <w:u w:val="single"/>
        </w:rPr>
      </w:pPr>
    </w:p>
    <w:p w:rsidR="00FD7B01" w:rsidRDefault="00FD7B01" w:rsidP="00FD7B01">
      <w:pPr>
        <w:rPr>
          <w:rFonts w:ascii="Arial" w:hAnsi="Arial" w:cs="Arial"/>
          <w:sz w:val="24"/>
          <w:szCs w:val="24"/>
          <w:u w:val="single"/>
        </w:rPr>
      </w:pPr>
    </w:p>
    <w:p w:rsidR="00FD7B01" w:rsidRDefault="00FD7B01" w:rsidP="00FD7B01">
      <w:pPr>
        <w:rPr>
          <w:rFonts w:ascii="Arial" w:hAnsi="Arial" w:cs="Arial"/>
          <w:sz w:val="24"/>
          <w:szCs w:val="24"/>
          <w:u w:val="single"/>
        </w:rPr>
      </w:pPr>
    </w:p>
    <w:p w:rsidR="00FD7B01" w:rsidRDefault="00FD7B01" w:rsidP="00FD7B01">
      <w:pPr>
        <w:jc w:val="center"/>
        <w:rPr>
          <w:rFonts w:ascii="Arial" w:hAnsi="Arial" w:cs="Arial"/>
          <w:sz w:val="24"/>
          <w:szCs w:val="24"/>
          <w:u w:val="single"/>
        </w:rPr>
      </w:pPr>
      <w:r>
        <w:rPr>
          <w:noProof/>
          <w:lang w:eastAsia="en-GB"/>
        </w:rPr>
        <w:drawing>
          <wp:inline distT="0" distB="0" distL="0" distR="0" wp14:anchorId="7E1CF6ED" wp14:editId="3839E36D">
            <wp:extent cx="1990725" cy="1990725"/>
            <wp:effectExtent l="0" t="0" r="9525" b="9525"/>
            <wp:docPr id="295" name="Picture 295" descr="Image result for thingwall 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ingwall primar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rsidR="00FD7B01" w:rsidRDefault="00FD7B01" w:rsidP="00FD7B01">
      <w:pPr>
        <w:rPr>
          <w:rFonts w:ascii="Arial" w:hAnsi="Arial" w:cs="Arial"/>
          <w:sz w:val="24"/>
          <w:szCs w:val="24"/>
          <w:u w:val="single"/>
        </w:rPr>
      </w:pPr>
    </w:p>
    <w:p w:rsidR="00FD7B01" w:rsidRDefault="00FD7B01" w:rsidP="00FD7B01">
      <w:pPr>
        <w:rPr>
          <w:rFonts w:ascii="Arial" w:hAnsi="Arial" w:cs="Arial"/>
          <w:sz w:val="24"/>
          <w:szCs w:val="24"/>
          <w:u w:val="single"/>
        </w:rPr>
      </w:pPr>
    </w:p>
    <w:p w:rsidR="00FD7B01" w:rsidRDefault="00FD7B01" w:rsidP="00FD7B01">
      <w:pPr>
        <w:rPr>
          <w:rFonts w:ascii="Arial" w:hAnsi="Arial" w:cs="Arial"/>
          <w:sz w:val="24"/>
          <w:szCs w:val="24"/>
          <w:u w:val="single"/>
        </w:rPr>
      </w:pPr>
    </w:p>
    <w:p w:rsidR="00FD7B01" w:rsidRDefault="00FD7B01" w:rsidP="00FD7B01">
      <w:pPr>
        <w:rPr>
          <w:rFonts w:ascii="Arial" w:hAnsi="Arial" w:cs="Arial"/>
          <w:sz w:val="24"/>
          <w:szCs w:val="24"/>
          <w:u w:val="single"/>
        </w:rPr>
      </w:pPr>
    </w:p>
    <w:p w:rsidR="00FD7B01" w:rsidRDefault="00FD7B01" w:rsidP="00FD7B01">
      <w:pPr>
        <w:ind w:firstLine="720"/>
        <w:rPr>
          <w:rFonts w:ascii="Arial" w:hAnsi="Arial" w:cs="Arial"/>
          <w:sz w:val="26"/>
          <w:szCs w:val="26"/>
        </w:rPr>
      </w:pPr>
    </w:p>
    <w:p w:rsidR="00FD7B01" w:rsidRDefault="00FD7B01" w:rsidP="00FD7B01">
      <w:pPr>
        <w:ind w:firstLine="720"/>
        <w:rPr>
          <w:rFonts w:ascii="Arial" w:hAnsi="Arial" w:cs="Arial"/>
          <w:sz w:val="26"/>
          <w:szCs w:val="26"/>
        </w:rPr>
      </w:pPr>
    </w:p>
    <w:p w:rsidR="00FD7B01" w:rsidRDefault="00FD7B01" w:rsidP="00FD7B01">
      <w:pPr>
        <w:ind w:firstLine="720"/>
        <w:rPr>
          <w:rFonts w:ascii="Arial" w:hAnsi="Arial" w:cs="Arial"/>
          <w:sz w:val="26"/>
          <w:szCs w:val="26"/>
        </w:rPr>
      </w:pPr>
    </w:p>
    <w:p w:rsidR="00FD7B01" w:rsidRDefault="00FD7B01" w:rsidP="00FD7B01">
      <w:pPr>
        <w:ind w:firstLine="720"/>
        <w:rPr>
          <w:rFonts w:ascii="Arial" w:hAnsi="Arial" w:cs="Arial"/>
          <w:sz w:val="26"/>
          <w:szCs w:val="26"/>
        </w:rPr>
      </w:pPr>
    </w:p>
    <w:p w:rsidR="00FD7B01" w:rsidRDefault="00FD7B01" w:rsidP="00FD7B01">
      <w:pPr>
        <w:ind w:firstLine="720"/>
        <w:rPr>
          <w:rFonts w:ascii="Arial" w:hAnsi="Arial" w:cs="Arial"/>
          <w:sz w:val="26"/>
          <w:szCs w:val="26"/>
        </w:rPr>
      </w:pPr>
    </w:p>
    <w:p w:rsidR="00FD7B01" w:rsidRPr="004E3C23" w:rsidRDefault="00FD7B01" w:rsidP="00FD7B01">
      <w:pPr>
        <w:ind w:firstLine="720"/>
        <w:rPr>
          <w:rFonts w:ascii="Arial" w:hAnsi="Arial" w:cs="Arial"/>
          <w:sz w:val="26"/>
          <w:szCs w:val="26"/>
        </w:rPr>
      </w:pPr>
      <w:r w:rsidRPr="003A6328">
        <w:rPr>
          <w:rFonts w:ascii="Arial" w:hAnsi="Arial" w:cs="Arial"/>
          <w:sz w:val="26"/>
          <w:szCs w:val="26"/>
        </w:rPr>
        <w:t xml:space="preserve">This policy was adopted on: ……………………………………….….. </w:t>
      </w:r>
      <w:r w:rsidRPr="004E3C23">
        <w:rPr>
          <w:rFonts w:ascii="Arial" w:hAnsi="Arial" w:cs="Arial"/>
          <w:sz w:val="26"/>
          <w:szCs w:val="26"/>
        </w:rPr>
        <w:t>September 2020</w:t>
      </w:r>
    </w:p>
    <w:p w:rsidR="00FD7B01" w:rsidRPr="004E3C23" w:rsidRDefault="00FD7B01" w:rsidP="00FD7B01">
      <w:pPr>
        <w:jc w:val="center"/>
        <w:rPr>
          <w:rFonts w:ascii="Arial" w:hAnsi="Arial" w:cs="Arial"/>
          <w:sz w:val="26"/>
          <w:szCs w:val="26"/>
        </w:rPr>
      </w:pPr>
    </w:p>
    <w:p w:rsidR="00FD7B01" w:rsidRPr="003A6328" w:rsidRDefault="00FD7B01" w:rsidP="00FD7B01">
      <w:pPr>
        <w:ind w:firstLine="720"/>
        <w:rPr>
          <w:rFonts w:ascii="Arial" w:hAnsi="Arial" w:cs="Arial"/>
          <w:sz w:val="26"/>
          <w:szCs w:val="26"/>
        </w:rPr>
      </w:pPr>
      <w:r w:rsidRPr="004E3C23">
        <w:rPr>
          <w:rFonts w:ascii="Arial" w:hAnsi="Arial" w:cs="Arial"/>
          <w:sz w:val="26"/>
          <w:szCs w:val="26"/>
        </w:rPr>
        <w:t>This policy is due for review on ………………………………………. .September 2022</w:t>
      </w:r>
    </w:p>
    <w:p w:rsidR="00FD7B01" w:rsidRPr="003A6328" w:rsidRDefault="00FD7B01" w:rsidP="00FD7B01">
      <w:pPr>
        <w:jc w:val="center"/>
        <w:rPr>
          <w:rFonts w:ascii="Arial" w:hAnsi="Arial" w:cs="Arial"/>
          <w:sz w:val="26"/>
          <w:szCs w:val="26"/>
        </w:rPr>
      </w:pPr>
    </w:p>
    <w:p w:rsidR="00FD7B01" w:rsidRPr="003A6328" w:rsidRDefault="00FD7B01" w:rsidP="00FD7B01">
      <w:pPr>
        <w:rPr>
          <w:rFonts w:ascii="Arial" w:hAnsi="Arial" w:cs="Arial"/>
          <w:sz w:val="26"/>
          <w:szCs w:val="26"/>
        </w:rPr>
      </w:pPr>
      <w:r w:rsidRPr="003A6328">
        <w:rPr>
          <w:rFonts w:ascii="Arial" w:hAnsi="Arial" w:cs="Arial"/>
          <w:sz w:val="26"/>
          <w:szCs w:val="26"/>
        </w:rPr>
        <w:t xml:space="preserve">           </w:t>
      </w:r>
      <w:r>
        <w:rPr>
          <w:rFonts w:ascii="Arial" w:hAnsi="Arial" w:cs="Arial"/>
          <w:sz w:val="26"/>
          <w:szCs w:val="26"/>
        </w:rPr>
        <w:t xml:space="preserve">Signed: </w:t>
      </w:r>
      <w:r w:rsidRPr="003A6328">
        <w:rPr>
          <w:rFonts w:ascii="Arial" w:hAnsi="Arial" w:cs="Arial"/>
          <w:sz w:val="26"/>
          <w:szCs w:val="26"/>
        </w:rPr>
        <w:t>………………………………</w:t>
      </w:r>
      <w:r>
        <w:rPr>
          <w:rFonts w:ascii="Arial" w:hAnsi="Arial" w:cs="Arial"/>
          <w:sz w:val="26"/>
          <w:szCs w:val="26"/>
        </w:rPr>
        <w:t>…………………………………………………..</w:t>
      </w:r>
    </w:p>
    <w:p w:rsidR="005400F2" w:rsidRDefault="005400F2" w:rsidP="005400F2">
      <w:pPr>
        <w:rPr>
          <w:rFonts w:ascii="Arial" w:hAnsi="Arial" w:cs="Arial"/>
        </w:rPr>
      </w:pPr>
      <w:r w:rsidRPr="00D652EA">
        <w:rPr>
          <w:rFonts w:ascii="Arial" w:hAnsi="Arial" w:cs="Arial"/>
        </w:rPr>
        <w:t xml:space="preserve">This </w:t>
      </w:r>
      <w:r w:rsidR="00E1517B">
        <w:rPr>
          <w:rFonts w:ascii="Arial" w:hAnsi="Arial" w:cs="Arial"/>
        </w:rPr>
        <w:t>RSE</w:t>
      </w:r>
      <w:r w:rsidRPr="00D652EA">
        <w:rPr>
          <w:rFonts w:ascii="Arial" w:hAnsi="Arial" w:cs="Arial"/>
        </w:rPr>
        <w:t xml:space="preserve"> policy should be read in conjunction with</w:t>
      </w:r>
      <w:r w:rsidR="004A285D">
        <w:rPr>
          <w:rFonts w:ascii="Arial" w:hAnsi="Arial" w:cs="Arial"/>
        </w:rPr>
        <w:t xml:space="preserve"> (</w:t>
      </w:r>
      <w:r w:rsidR="00D32018">
        <w:rPr>
          <w:rFonts w:ascii="Arial" w:hAnsi="Arial" w:cs="Arial"/>
        </w:rPr>
        <w:t xml:space="preserve">but </w:t>
      </w:r>
      <w:r w:rsidR="004A285D">
        <w:rPr>
          <w:rFonts w:ascii="Arial" w:hAnsi="Arial" w:cs="Arial"/>
        </w:rPr>
        <w:t>not limited to)</w:t>
      </w:r>
      <w:r w:rsidRPr="00D652EA">
        <w:rPr>
          <w:rFonts w:ascii="Arial" w:hAnsi="Arial" w:cs="Arial"/>
        </w:rPr>
        <w:t xml:space="preserve"> PSHE and Citizenship </w:t>
      </w:r>
      <w:r>
        <w:rPr>
          <w:rFonts w:ascii="Arial" w:hAnsi="Arial" w:cs="Arial"/>
        </w:rPr>
        <w:t>P</w:t>
      </w:r>
      <w:r w:rsidRPr="00D652EA">
        <w:rPr>
          <w:rFonts w:ascii="Arial" w:hAnsi="Arial" w:cs="Arial"/>
        </w:rPr>
        <w:t>olicy,</w:t>
      </w:r>
      <w:r>
        <w:rPr>
          <w:rFonts w:ascii="Arial" w:hAnsi="Arial" w:cs="Arial"/>
        </w:rPr>
        <w:t xml:space="preserve"> Safeguarding Policy</w:t>
      </w:r>
      <w:r w:rsidR="004A285D">
        <w:rPr>
          <w:rFonts w:ascii="Arial" w:hAnsi="Arial" w:cs="Arial"/>
        </w:rPr>
        <w:t>, Inclusion</w:t>
      </w:r>
      <w:r w:rsidRPr="00D652EA">
        <w:rPr>
          <w:rFonts w:ascii="Arial" w:hAnsi="Arial" w:cs="Arial"/>
        </w:rPr>
        <w:t xml:space="preserve"> Policy,</w:t>
      </w:r>
      <w:r>
        <w:rPr>
          <w:rFonts w:ascii="Arial" w:hAnsi="Arial" w:cs="Arial"/>
        </w:rPr>
        <w:t xml:space="preserve"> Behaviour Policy</w:t>
      </w:r>
      <w:r w:rsidR="004A285D">
        <w:rPr>
          <w:rFonts w:ascii="Arial" w:hAnsi="Arial" w:cs="Arial"/>
        </w:rPr>
        <w:t>,</w:t>
      </w:r>
      <w:r>
        <w:rPr>
          <w:rFonts w:ascii="Arial" w:hAnsi="Arial" w:cs="Arial"/>
        </w:rPr>
        <w:t xml:space="preserve"> Anti-Bullying P</w:t>
      </w:r>
      <w:r w:rsidRPr="00D652EA">
        <w:rPr>
          <w:rFonts w:ascii="Arial" w:hAnsi="Arial" w:cs="Arial"/>
        </w:rPr>
        <w:t>olicy</w:t>
      </w:r>
      <w:r w:rsidR="004A285D">
        <w:rPr>
          <w:rFonts w:ascii="Arial" w:hAnsi="Arial" w:cs="Arial"/>
        </w:rPr>
        <w:t>, Equality Policy</w:t>
      </w:r>
      <w:r w:rsidRPr="00D652EA">
        <w:rPr>
          <w:rFonts w:ascii="Arial" w:hAnsi="Arial" w:cs="Arial"/>
        </w:rPr>
        <w:t xml:space="preserve"> </w:t>
      </w:r>
    </w:p>
    <w:p w:rsidR="00463C6D" w:rsidRPr="00463C6D" w:rsidRDefault="00463C6D" w:rsidP="005400F2">
      <w:pPr>
        <w:rPr>
          <w:rFonts w:ascii="Arial" w:hAnsi="Arial" w:cs="Arial"/>
        </w:rPr>
      </w:pPr>
      <w:r w:rsidRPr="00463C6D">
        <w:rPr>
          <w:rFonts w:ascii="Arial" w:eastAsia="Times New Roman" w:hAnsi="Arial" w:cs="Arial"/>
          <w:color w:val="222222"/>
          <w:lang w:eastAsia="en-GB"/>
        </w:rPr>
        <w:t>This Policy has been written following the introduction of statutory Relationships Education in primary schools and RSE in all secondary schools (along with statutory Health Education at all key stages)</w:t>
      </w:r>
    </w:p>
    <w:p w:rsidR="00712821" w:rsidRDefault="00712821" w:rsidP="0029607A">
      <w:pPr>
        <w:rPr>
          <w:rFonts w:ascii="Arial" w:hAnsi="Arial" w:cs="Arial"/>
          <w:sz w:val="24"/>
          <w:szCs w:val="24"/>
        </w:rPr>
      </w:pPr>
    </w:p>
    <w:p w:rsidR="001675B1" w:rsidRPr="001675B1" w:rsidRDefault="001675B1" w:rsidP="001675B1">
      <w:pPr>
        <w:jc w:val="center"/>
        <w:rPr>
          <w:rFonts w:ascii="Arial" w:hAnsi="Arial" w:cs="Arial"/>
          <w:sz w:val="24"/>
          <w:szCs w:val="24"/>
          <w:u w:val="single"/>
        </w:rPr>
      </w:pPr>
      <w:r w:rsidRPr="001675B1">
        <w:rPr>
          <w:rFonts w:ascii="Arial" w:hAnsi="Arial" w:cs="Arial"/>
          <w:sz w:val="24"/>
          <w:szCs w:val="24"/>
          <w:u w:val="single"/>
        </w:rPr>
        <w:lastRenderedPageBreak/>
        <w:t>Introduction</w:t>
      </w:r>
    </w:p>
    <w:p w:rsidR="001675B1" w:rsidRPr="00A33D61" w:rsidRDefault="0029607A" w:rsidP="0029607A">
      <w:pPr>
        <w:rPr>
          <w:rFonts w:ascii="Arial" w:hAnsi="Arial" w:cs="Arial"/>
          <w:sz w:val="24"/>
          <w:szCs w:val="24"/>
        </w:rPr>
      </w:pPr>
      <w:r w:rsidRPr="00E14CC5">
        <w:rPr>
          <w:rFonts w:ascii="Arial" w:hAnsi="Arial" w:cs="Arial"/>
          <w:sz w:val="24"/>
          <w:szCs w:val="24"/>
        </w:rPr>
        <w:t>This policy covers our school’s approach to Relationships and Sex Education (</w:t>
      </w:r>
      <w:r w:rsidR="00E1517B">
        <w:rPr>
          <w:rFonts w:ascii="Arial" w:hAnsi="Arial" w:cs="Arial"/>
          <w:sz w:val="24"/>
          <w:szCs w:val="24"/>
        </w:rPr>
        <w:t>RSE</w:t>
      </w:r>
      <w:r w:rsidRPr="00E14CC5">
        <w:rPr>
          <w:rFonts w:ascii="Arial" w:hAnsi="Arial" w:cs="Arial"/>
          <w:sz w:val="24"/>
          <w:szCs w:val="24"/>
        </w:rPr>
        <w:t>).  It was produced by the PSHE lead</w:t>
      </w:r>
      <w:r w:rsidR="00902830">
        <w:rPr>
          <w:rFonts w:ascii="Arial" w:hAnsi="Arial" w:cs="Arial"/>
          <w:sz w:val="24"/>
          <w:szCs w:val="24"/>
        </w:rPr>
        <w:t xml:space="preserve"> in consultation with teaching staff</w:t>
      </w:r>
      <w:r w:rsidR="001675B1">
        <w:rPr>
          <w:rFonts w:ascii="Arial" w:hAnsi="Arial" w:cs="Arial"/>
          <w:sz w:val="24"/>
          <w:szCs w:val="24"/>
        </w:rPr>
        <w:t xml:space="preserve"> and</w:t>
      </w:r>
      <w:r w:rsidR="00463C6D">
        <w:rPr>
          <w:rFonts w:ascii="Arial" w:hAnsi="Arial" w:cs="Arial"/>
          <w:sz w:val="24"/>
          <w:szCs w:val="24"/>
        </w:rPr>
        <w:t xml:space="preserve"> a</w:t>
      </w:r>
      <w:r w:rsidR="001675B1">
        <w:rPr>
          <w:rFonts w:ascii="Arial" w:hAnsi="Arial" w:cs="Arial"/>
          <w:sz w:val="24"/>
          <w:szCs w:val="24"/>
        </w:rPr>
        <w:t xml:space="preserve"> final consultation with a federation school.</w:t>
      </w:r>
      <w:r w:rsidRPr="00E14CC5">
        <w:rPr>
          <w:rFonts w:ascii="Arial" w:hAnsi="Arial" w:cs="Arial"/>
          <w:sz w:val="24"/>
          <w:szCs w:val="24"/>
        </w:rPr>
        <w:t xml:space="preserve">  The policy will be available to parents through the schools</w:t>
      </w:r>
      <w:r w:rsidR="00BB711E">
        <w:rPr>
          <w:rFonts w:ascii="Arial" w:hAnsi="Arial" w:cs="Arial"/>
          <w:sz w:val="24"/>
          <w:szCs w:val="24"/>
        </w:rPr>
        <w:t xml:space="preserve"> website and</w:t>
      </w:r>
      <w:r w:rsidRPr="00E14CC5">
        <w:rPr>
          <w:rFonts w:ascii="Arial" w:hAnsi="Arial" w:cs="Arial"/>
          <w:sz w:val="24"/>
          <w:szCs w:val="24"/>
        </w:rPr>
        <w:t xml:space="preserve"> paper copy can be made</w:t>
      </w:r>
      <w:r w:rsidR="00E14CC5" w:rsidRPr="00E14CC5">
        <w:rPr>
          <w:rFonts w:ascii="Arial" w:hAnsi="Arial" w:cs="Arial"/>
          <w:sz w:val="24"/>
          <w:szCs w:val="24"/>
        </w:rPr>
        <w:t xml:space="preserve"> available by written request. </w:t>
      </w:r>
      <w:r w:rsidR="00A33D61">
        <w:rPr>
          <w:rFonts w:ascii="Arial" w:hAnsi="Arial" w:cs="Arial"/>
          <w:sz w:val="24"/>
          <w:szCs w:val="24"/>
        </w:rPr>
        <w:t xml:space="preserve"> </w:t>
      </w:r>
      <w:r w:rsidR="001675B1" w:rsidRPr="00A33D61">
        <w:rPr>
          <w:rFonts w:ascii="Arial" w:hAnsi="Arial" w:cs="Arial"/>
          <w:sz w:val="24"/>
          <w:szCs w:val="24"/>
        </w:rPr>
        <w:t>Revised statutory guidance from the Department of Education states, as from September 2020 all schools must deliver relationship education</w:t>
      </w:r>
      <w:r w:rsidR="001C14B7">
        <w:rPr>
          <w:rFonts w:ascii="Calibri" w:hAnsi="Calibri"/>
          <w:sz w:val="28"/>
        </w:rPr>
        <w:t>.</w:t>
      </w:r>
    </w:p>
    <w:p w:rsidR="00A33D61" w:rsidRPr="00A33D61" w:rsidRDefault="00A33D61" w:rsidP="0029607A">
      <w:pPr>
        <w:rPr>
          <w:rFonts w:ascii="Arial" w:hAnsi="Arial" w:cs="Arial"/>
          <w:sz w:val="24"/>
          <w:szCs w:val="24"/>
          <w:u w:val="single"/>
        </w:rPr>
      </w:pPr>
      <w:r w:rsidRPr="00A33D61">
        <w:rPr>
          <w:rFonts w:ascii="Arial" w:hAnsi="Arial" w:cs="Arial"/>
          <w:sz w:val="24"/>
          <w:szCs w:val="24"/>
          <w:u w:val="single"/>
        </w:rPr>
        <w:t>Definition</w:t>
      </w:r>
    </w:p>
    <w:p w:rsidR="00A33D61" w:rsidRDefault="00A33D61" w:rsidP="0029607A">
      <w:pPr>
        <w:rPr>
          <w:rFonts w:ascii="Arial" w:hAnsi="Arial" w:cs="Arial"/>
          <w:sz w:val="24"/>
          <w:szCs w:val="24"/>
        </w:rPr>
      </w:pPr>
      <w:r>
        <w:rPr>
          <w:rFonts w:ascii="Arial" w:hAnsi="Arial" w:cs="Arial"/>
          <w:sz w:val="24"/>
          <w:szCs w:val="24"/>
        </w:rPr>
        <w:t>Relationships Education at Thingwall Primary School aims to teach</w:t>
      </w:r>
      <w:r w:rsidRPr="00A33D61">
        <w:rPr>
          <w:rFonts w:ascii="Arial" w:hAnsi="Arial" w:cs="Arial"/>
          <w:sz w:val="24"/>
          <w:szCs w:val="24"/>
        </w:rPr>
        <w:t xml:space="preserve"> about the emotional, social and physical aspects of growing up, </w:t>
      </w:r>
      <w:r>
        <w:rPr>
          <w:rFonts w:ascii="Arial" w:hAnsi="Arial" w:cs="Arial"/>
          <w:sz w:val="24"/>
          <w:szCs w:val="24"/>
        </w:rPr>
        <w:t xml:space="preserve">including </w:t>
      </w:r>
      <w:r w:rsidRPr="00A33D61">
        <w:rPr>
          <w:rFonts w:ascii="Arial" w:hAnsi="Arial" w:cs="Arial"/>
          <w:sz w:val="24"/>
          <w:szCs w:val="24"/>
        </w:rPr>
        <w:t>relationships, sex, human sexuality and sexual he</w:t>
      </w:r>
      <w:r w:rsidR="001C14B7">
        <w:rPr>
          <w:rFonts w:ascii="Arial" w:hAnsi="Arial" w:cs="Arial"/>
          <w:sz w:val="24"/>
          <w:szCs w:val="24"/>
        </w:rPr>
        <w:t>alth. Some aspects are taught through the</w:t>
      </w:r>
      <w:r w:rsidRPr="00A33D61">
        <w:rPr>
          <w:rFonts w:ascii="Arial" w:hAnsi="Arial" w:cs="Arial"/>
          <w:sz w:val="24"/>
          <w:szCs w:val="24"/>
        </w:rPr>
        <w:t xml:space="preserve"> science</w:t>
      </w:r>
      <w:r w:rsidR="001C14B7">
        <w:rPr>
          <w:rFonts w:ascii="Arial" w:hAnsi="Arial" w:cs="Arial"/>
          <w:sz w:val="24"/>
          <w:szCs w:val="24"/>
        </w:rPr>
        <w:t xml:space="preserve"> curriculum</w:t>
      </w:r>
      <w:r w:rsidRPr="00A33D61">
        <w:rPr>
          <w:rFonts w:ascii="Arial" w:hAnsi="Arial" w:cs="Arial"/>
          <w:sz w:val="24"/>
          <w:szCs w:val="24"/>
        </w:rPr>
        <w:t xml:space="preserve"> a</w:t>
      </w:r>
      <w:r w:rsidR="001C14B7">
        <w:rPr>
          <w:rFonts w:ascii="Arial" w:hAnsi="Arial" w:cs="Arial"/>
          <w:sz w:val="24"/>
          <w:szCs w:val="24"/>
        </w:rPr>
        <w:t xml:space="preserve">nd others through </w:t>
      </w:r>
      <w:r w:rsidRPr="00A33D61">
        <w:rPr>
          <w:rFonts w:ascii="Arial" w:hAnsi="Arial" w:cs="Arial"/>
          <w:sz w:val="24"/>
          <w:szCs w:val="24"/>
        </w:rPr>
        <w:t>personal, social, health and economic education (PSHE).</w:t>
      </w:r>
      <w:r w:rsidR="0081116B">
        <w:rPr>
          <w:rFonts w:ascii="Arial" w:hAnsi="Arial" w:cs="Arial"/>
          <w:sz w:val="24"/>
          <w:szCs w:val="24"/>
        </w:rPr>
        <w:t xml:space="preserve"> We recognise and celebrate the many different families at Thingwall, we aim to educate our children to recognise loving and caring relationships.</w:t>
      </w:r>
    </w:p>
    <w:p w:rsidR="0085213C" w:rsidRDefault="00A33D61" w:rsidP="0029607A">
      <w:pPr>
        <w:rPr>
          <w:rFonts w:ascii="Arial" w:hAnsi="Arial" w:cs="Arial"/>
          <w:sz w:val="24"/>
          <w:szCs w:val="24"/>
        </w:rPr>
      </w:pPr>
      <w:r w:rsidRPr="00A33D61">
        <w:rPr>
          <w:rFonts w:ascii="Arial" w:hAnsi="Arial" w:cs="Arial"/>
          <w:sz w:val="24"/>
          <w:szCs w:val="24"/>
        </w:rPr>
        <w:t xml:space="preserve">The Sex and Relationship Education Guidance (DFEE 2000) states </w:t>
      </w:r>
      <w:r w:rsidR="00E1517B">
        <w:rPr>
          <w:rFonts w:ascii="Arial" w:hAnsi="Arial" w:cs="Arial"/>
          <w:sz w:val="24"/>
          <w:szCs w:val="24"/>
        </w:rPr>
        <w:t>RSE</w:t>
      </w:r>
      <w:r w:rsidRPr="00A33D61">
        <w:rPr>
          <w:rFonts w:ascii="Arial" w:hAnsi="Arial" w:cs="Arial"/>
          <w:sz w:val="24"/>
          <w:szCs w:val="24"/>
        </w:rPr>
        <w:t xml:space="preserve"> is</w:t>
      </w:r>
      <w:r w:rsidR="007E06C5">
        <w:rPr>
          <w:rFonts w:ascii="Arial" w:hAnsi="Arial" w:cs="Arial"/>
          <w:sz w:val="24"/>
          <w:szCs w:val="24"/>
        </w:rPr>
        <w:t xml:space="preserve">: </w:t>
      </w:r>
      <w:r w:rsidR="00602249">
        <w:rPr>
          <w:rFonts w:ascii="Arial" w:hAnsi="Arial" w:cs="Arial"/>
          <w:sz w:val="24"/>
          <w:szCs w:val="24"/>
        </w:rPr>
        <w:t>‘</w:t>
      </w:r>
      <w:r w:rsidRPr="00A33D61">
        <w:rPr>
          <w:rFonts w:ascii="Arial" w:hAnsi="Arial" w:cs="Arial"/>
          <w:sz w:val="24"/>
          <w:szCs w:val="24"/>
        </w:rPr>
        <w:t>lifelong learning about physical, moral and emotional development. It is about the understanding of the import</w:t>
      </w:r>
      <w:r w:rsidR="00602249">
        <w:rPr>
          <w:rFonts w:ascii="Arial" w:hAnsi="Arial" w:cs="Arial"/>
          <w:sz w:val="24"/>
          <w:szCs w:val="24"/>
        </w:rPr>
        <w:t xml:space="preserve">ance of marriage for family life, stable and loving relationships, </w:t>
      </w:r>
      <w:r w:rsidRPr="00A33D61">
        <w:rPr>
          <w:rFonts w:ascii="Arial" w:hAnsi="Arial" w:cs="Arial"/>
          <w:sz w:val="24"/>
          <w:szCs w:val="24"/>
        </w:rPr>
        <w:t>respect, love</w:t>
      </w:r>
      <w:r w:rsidR="00602249">
        <w:rPr>
          <w:rFonts w:ascii="Arial" w:hAnsi="Arial" w:cs="Arial"/>
          <w:sz w:val="24"/>
          <w:szCs w:val="24"/>
        </w:rPr>
        <w:t xml:space="preserve"> and care.</w:t>
      </w:r>
      <w:r w:rsidR="007E06C5">
        <w:rPr>
          <w:rFonts w:ascii="Arial" w:hAnsi="Arial" w:cs="Arial"/>
          <w:sz w:val="24"/>
          <w:szCs w:val="24"/>
        </w:rPr>
        <w:t xml:space="preserve"> It</w:t>
      </w:r>
      <w:r w:rsidRPr="00A33D61">
        <w:rPr>
          <w:rFonts w:ascii="Arial" w:hAnsi="Arial" w:cs="Arial"/>
          <w:sz w:val="24"/>
          <w:szCs w:val="24"/>
        </w:rPr>
        <w:t xml:space="preserve"> is also about the teaching of sex, sexuality and sexual health. It is not about the promotion of sexual orientation or sexual activity.</w:t>
      </w:r>
      <w:r w:rsidR="007E06C5">
        <w:rPr>
          <w:rFonts w:ascii="Arial" w:hAnsi="Arial" w:cs="Arial"/>
          <w:sz w:val="24"/>
          <w:szCs w:val="24"/>
        </w:rPr>
        <w:t>’</w:t>
      </w:r>
      <w:r w:rsidRPr="00A33D61">
        <w:rPr>
          <w:rFonts w:ascii="Arial" w:hAnsi="Arial" w:cs="Arial"/>
          <w:sz w:val="24"/>
          <w:szCs w:val="24"/>
        </w:rPr>
        <w:t xml:space="preserve"> </w:t>
      </w:r>
    </w:p>
    <w:p w:rsidR="00A33D61" w:rsidRPr="005400F2" w:rsidRDefault="00E1517B" w:rsidP="009C21FC">
      <w:pPr>
        <w:jc w:val="center"/>
        <w:rPr>
          <w:rFonts w:ascii="Arial" w:hAnsi="Arial" w:cs="Arial"/>
          <w:sz w:val="24"/>
          <w:szCs w:val="24"/>
          <w:u w:val="single"/>
        </w:rPr>
      </w:pPr>
      <w:r>
        <w:rPr>
          <w:rFonts w:ascii="Arial" w:hAnsi="Arial" w:cs="Arial"/>
          <w:sz w:val="24"/>
          <w:szCs w:val="24"/>
          <w:u w:val="single"/>
        </w:rPr>
        <w:t>RSE</w:t>
      </w:r>
      <w:r w:rsidR="009E7D7E">
        <w:rPr>
          <w:rFonts w:ascii="Arial" w:hAnsi="Arial" w:cs="Arial"/>
          <w:sz w:val="24"/>
          <w:szCs w:val="24"/>
          <w:u w:val="single"/>
        </w:rPr>
        <w:t xml:space="preserve"> at Thingwall</w:t>
      </w:r>
    </w:p>
    <w:p w:rsidR="0085213C" w:rsidRDefault="0029607A" w:rsidP="0029607A">
      <w:pPr>
        <w:rPr>
          <w:rFonts w:ascii="Arial" w:hAnsi="Arial" w:cs="Arial"/>
          <w:sz w:val="24"/>
          <w:szCs w:val="24"/>
        </w:rPr>
      </w:pPr>
      <w:r w:rsidRPr="00E14CC5">
        <w:rPr>
          <w:rFonts w:ascii="Arial" w:hAnsi="Arial" w:cs="Arial"/>
          <w:sz w:val="24"/>
          <w:szCs w:val="24"/>
        </w:rPr>
        <w:t>We are committed to promoting a safe and healthy lifestyle. Relationships and Sex Education is not regarded as a subject in its own right, but it is part of a carefully planned element in PSHE and Citizenship education. Effective Relationships and Sex Education needs to be taught in an atmosphere of trust, responsibility and respect where sensitive issues can be discussed wi</w:t>
      </w:r>
      <w:r w:rsidR="00E14CC5" w:rsidRPr="00E14CC5">
        <w:rPr>
          <w:rFonts w:ascii="Arial" w:hAnsi="Arial" w:cs="Arial"/>
          <w:sz w:val="24"/>
          <w:szCs w:val="24"/>
        </w:rPr>
        <w:t>thout embarrassment or threat.</w:t>
      </w:r>
    </w:p>
    <w:p w:rsidR="005400F2" w:rsidRPr="004A285D" w:rsidRDefault="00D652EA" w:rsidP="0029607A">
      <w:pPr>
        <w:rPr>
          <w:rFonts w:ascii="Arial" w:hAnsi="Arial" w:cs="Arial"/>
          <w:color w:val="FF0000"/>
          <w:sz w:val="24"/>
          <w:szCs w:val="24"/>
        </w:rPr>
      </w:pPr>
      <w:r>
        <w:rPr>
          <w:rFonts w:ascii="Arial" w:hAnsi="Arial" w:cs="Arial"/>
          <w:sz w:val="24"/>
          <w:szCs w:val="24"/>
        </w:rPr>
        <w:t xml:space="preserve">In teaching Relationships Education and </w:t>
      </w:r>
      <w:r w:rsidR="00E1517B">
        <w:rPr>
          <w:rFonts w:ascii="Arial" w:hAnsi="Arial" w:cs="Arial"/>
          <w:sz w:val="24"/>
          <w:szCs w:val="24"/>
        </w:rPr>
        <w:t>RSE</w:t>
      </w:r>
      <w:r>
        <w:rPr>
          <w:rFonts w:ascii="Arial" w:hAnsi="Arial" w:cs="Arial"/>
          <w:sz w:val="24"/>
          <w:szCs w:val="24"/>
        </w:rPr>
        <w:t>, the school ensures that the needs of all pupils are appropriately met and that all pupils understand the importance of equali</w:t>
      </w:r>
      <w:r w:rsidR="005400F2">
        <w:rPr>
          <w:rFonts w:ascii="Arial" w:hAnsi="Arial" w:cs="Arial"/>
          <w:sz w:val="24"/>
          <w:szCs w:val="24"/>
        </w:rPr>
        <w:t>ty and respect.</w:t>
      </w:r>
      <w:r w:rsidR="004A285D">
        <w:rPr>
          <w:rFonts w:ascii="Arial" w:hAnsi="Arial" w:cs="Arial"/>
          <w:sz w:val="24"/>
          <w:szCs w:val="24"/>
        </w:rPr>
        <w:t xml:space="preserve"> </w:t>
      </w:r>
      <w:r w:rsidR="0085213C">
        <w:rPr>
          <w:rFonts w:ascii="Arial" w:hAnsi="Arial" w:cs="Arial"/>
          <w:sz w:val="24"/>
          <w:szCs w:val="24"/>
        </w:rPr>
        <w:t xml:space="preserve">Our </w:t>
      </w:r>
      <w:r w:rsidR="00E1517B">
        <w:rPr>
          <w:rFonts w:ascii="Arial" w:hAnsi="Arial" w:cs="Arial"/>
          <w:sz w:val="24"/>
          <w:szCs w:val="24"/>
        </w:rPr>
        <w:t>RSE</w:t>
      </w:r>
      <w:r w:rsidR="0085213C">
        <w:rPr>
          <w:rFonts w:ascii="Arial" w:hAnsi="Arial" w:cs="Arial"/>
          <w:sz w:val="24"/>
          <w:szCs w:val="24"/>
        </w:rPr>
        <w:t xml:space="preserve"> policy is an integral part of our whole school PSHE education provision. </w:t>
      </w:r>
      <w:r w:rsidR="0085213C" w:rsidRPr="00602249">
        <w:rPr>
          <w:rFonts w:ascii="Arial" w:hAnsi="Arial" w:cs="Arial"/>
          <w:sz w:val="24"/>
          <w:szCs w:val="24"/>
        </w:rPr>
        <w:t>It is</w:t>
      </w:r>
      <w:r w:rsidR="009D42A4" w:rsidRPr="00602249">
        <w:rPr>
          <w:rFonts w:ascii="Arial" w:hAnsi="Arial" w:cs="Arial"/>
          <w:sz w:val="24"/>
          <w:szCs w:val="24"/>
        </w:rPr>
        <w:t xml:space="preserve"> delivered through the Jigsaw scheme of work.</w:t>
      </w:r>
      <w:r w:rsidR="0085213C" w:rsidRPr="00602249">
        <w:rPr>
          <w:rFonts w:ascii="Arial" w:hAnsi="Arial" w:cs="Arial"/>
          <w:sz w:val="24"/>
          <w:szCs w:val="24"/>
        </w:rPr>
        <w:t xml:space="preserve"> </w:t>
      </w:r>
      <w:r w:rsidR="00602249" w:rsidRPr="00602249">
        <w:rPr>
          <w:rFonts w:ascii="Arial" w:hAnsi="Arial" w:cs="Arial"/>
          <w:sz w:val="24"/>
          <w:szCs w:val="24"/>
        </w:rPr>
        <w:t>Please see the published curriculum map Appendix</w:t>
      </w:r>
      <w:r w:rsidR="00602249">
        <w:rPr>
          <w:rFonts w:ascii="Arial" w:hAnsi="Arial" w:cs="Arial"/>
          <w:sz w:val="24"/>
          <w:szCs w:val="24"/>
        </w:rPr>
        <w:t xml:space="preserve"> 1. </w:t>
      </w:r>
    </w:p>
    <w:p w:rsidR="00243D97" w:rsidRPr="00243D97" w:rsidRDefault="0085213C" w:rsidP="0029607A">
      <w:pPr>
        <w:rPr>
          <w:rFonts w:ascii="Arial" w:hAnsi="Arial" w:cs="Arial"/>
          <w:sz w:val="24"/>
          <w:szCs w:val="24"/>
          <w:u w:val="single"/>
        </w:rPr>
      </w:pPr>
      <w:r>
        <w:rPr>
          <w:rFonts w:ascii="Arial" w:hAnsi="Arial" w:cs="Arial"/>
          <w:sz w:val="24"/>
          <w:szCs w:val="24"/>
          <w:u w:val="single"/>
        </w:rPr>
        <w:t xml:space="preserve">Curriculum and </w:t>
      </w:r>
      <w:r w:rsidR="005400F2">
        <w:rPr>
          <w:rFonts w:ascii="Arial" w:hAnsi="Arial" w:cs="Arial"/>
          <w:sz w:val="24"/>
          <w:szCs w:val="24"/>
          <w:u w:val="single"/>
        </w:rPr>
        <w:t>Subject Content</w:t>
      </w:r>
      <w:r w:rsidR="0008178D">
        <w:rPr>
          <w:rFonts w:ascii="Arial" w:hAnsi="Arial" w:cs="Arial"/>
          <w:sz w:val="24"/>
          <w:szCs w:val="24"/>
          <w:u w:val="single"/>
        </w:rPr>
        <w:t>: Jigsaw</w:t>
      </w:r>
    </w:p>
    <w:p w:rsidR="007E06C5" w:rsidRDefault="007E06C5" w:rsidP="006876DD">
      <w:pPr>
        <w:rPr>
          <w:rFonts w:ascii="Arial" w:hAnsi="Arial" w:cs="Arial"/>
          <w:sz w:val="24"/>
          <w:szCs w:val="24"/>
        </w:rPr>
      </w:pPr>
      <w:r>
        <w:rPr>
          <w:rFonts w:ascii="Arial" w:hAnsi="Arial" w:cs="Arial"/>
          <w:sz w:val="24"/>
          <w:szCs w:val="24"/>
        </w:rPr>
        <w:t xml:space="preserve">There are four main aims for teaching RSE within the context of the primary School PSHE (Personal, Social, </w:t>
      </w:r>
      <w:proofErr w:type="gramStart"/>
      <w:r>
        <w:rPr>
          <w:rFonts w:ascii="Arial" w:hAnsi="Arial" w:cs="Arial"/>
          <w:sz w:val="24"/>
          <w:szCs w:val="24"/>
        </w:rPr>
        <w:t>Health</w:t>
      </w:r>
      <w:proofErr w:type="gramEnd"/>
      <w:r>
        <w:rPr>
          <w:rFonts w:ascii="Arial" w:hAnsi="Arial" w:cs="Arial"/>
          <w:sz w:val="24"/>
          <w:szCs w:val="24"/>
        </w:rPr>
        <w:t xml:space="preserve"> Education):</w:t>
      </w:r>
      <w:r w:rsidR="0008178D">
        <w:rPr>
          <w:rFonts w:ascii="Arial" w:hAnsi="Arial" w:cs="Arial"/>
          <w:sz w:val="24"/>
          <w:szCs w:val="24"/>
        </w:rPr>
        <w:t xml:space="preserve"> </w:t>
      </w:r>
    </w:p>
    <w:p w:rsidR="007E06C5" w:rsidRDefault="007E06C5" w:rsidP="007E06C5">
      <w:pPr>
        <w:pStyle w:val="ListParagraph"/>
        <w:numPr>
          <w:ilvl w:val="0"/>
          <w:numId w:val="13"/>
        </w:numPr>
        <w:rPr>
          <w:rFonts w:ascii="Arial" w:hAnsi="Arial" w:cs="Arial"/>
          <w:sz w:val="24"/>
          <w:szCs w:val="24"/>
        </w:rPr>
      </w:pPr>
      <w:r>
        <w:rPr>
          <w:rFonts w:ascii="Arial" w:hAnsi="Arial" w:cs="Arial"/>
          <w:sz w:val="24"/>
          <w:szCs w:val="24"/>
        </w:rPr>
        <w:t xml:space="preserve">To enable young people to understand and respect their bodies, and be able to cope </w:t>
      </w:r>
      <w:r w:rsidR="0008178D">
        <w:rPr>
          <w:rFonts w:ascii="Arial" w:hAnsi="Arial" w:cs="Arial"/>
          <w:sz w:val="24"/>
          <w:szCs w:val="24"/>
        </w:rPr>
        <w:t>with the changes puberty brings, without fear or confusion</w:t>
      </w:r>
    </w:p>
    <w:p w:rsidR="0008178D" w:rsidRDefault="0008178D" w:rsidP="007E06C5">
      <w:pPr>
        <w:pStyle w:val="ListParagraph"/>
        <w:numPr>
          <w:ilvl w:val="0"/>
          <w:numId w:val="13"/>
        </w:numPr>
        <w:rPr>
          <w:rFonts w:ascii="Arial" w:hAnsi="Arial" w:cs="Arial"/>
          <w:sz w:val="24"/>
          <w:szCs w:val="24"/>
        </w:rPr>
      </w:pPr>
      <w:r>
        <w:rPr>
          <w:rFonts w:ascii="Arial" w:hAnsi="Arial" w:cs="Arial"/>
          <w:sz w:val="24"/>
          <w:szCs w:val="24"/>
        </w:rPr>
        <w:t>To help young people develop positive and healthy relationships appropriate to their age, development etc. (respect for self and others)</w:t>
      </w:r>
    </w:p>
    <w:p w:rsidR="0008178D" w:rsidRDefault="0008178D" w:rsidP="0008178D">
      <w:pPr>
        <w:pStyle w:val="ListParagraph"/>
        <w:numPr>
          <w:ilvl w:val="0"/>
          <w:numId w:val="13"/>
        </w:numPr>
        <w:rPr>
          <w:rFonts w:ascii="Arial" w:hAnsi="Arial" w:cs="Arial"/>
          <w:sz w:val="24"/>
          <w:szCs w:val="24"/>
        </w:rPr>
      </w:pPr>
      <w:r>
        <w:rPr>
          <w:rFonts w:ascii="Arial" w:hAnsi="Arial" w:cs="Arial"/>
          <w:sz w:val="24"/>
          <w:szCs w:val="24"/>
        </w:rPr>
        <w:t>To support young people to have positive self-esteem and body image, and to understand the influence and pressures around them</w:t>
      </w:r>
    </w:p>
    <w:p w:rsidR="0008178D" w:rsidRPr="0008178D" w:rsidRDefault="0008178D" w:rsidP="0008178D">
      <w:pPr>
        <w:pStyle w:val="ListParagraph"/>
        <w:numPr>
          <w:ilvl w:val="0"/>
          <w:numId w:val="13"/>
        </w:numPr>
        <w:rPr>
          <w:rFonts w:ascii="Arial" w:hAnsi="Arial" w:cs="Arial"/>
          <w:sz w:val="24"/>
          <w:szCs w:val="24"/>
        </w:rPr>
      </w:pPr>
      <w:r>
        <w:rPr>
          <w:rFonts w:ascii="Arial" w:hAnsi="Arial" w:cs="Arial"/>
          <w:sz w:val="24"/>
          <w:szCs w:val="24"/>
        </w:rPr>
        <w:t>To empower them to be safe and safeguarded</w:t>
      </w:r>
    </w:p>
    <w:p w:rsidR="002048A1" w:rsidRDefault="002048A1" w:rsidP="00FF7024">
      <w:pPr>
        <w:widowControl w:val="0"/>
        <w:autoSpaceDE w:val="0"/>
        <w:autoSpaceDN w:val="0"/>
        <w:adjustRightInd w:val="0"/>
        <w:rPr>
          <w:rFonts w:ascii="Arial" w:hAnsi="Arial" w:cs="Arial"/>
          <w:sz w:val="24"/>
          <w:szCs w:val="24"/>
        </w:rPr>
      </w:pPr>
      <w:r>
        <w:rPr>
          <w:rFonts w:ascii="Arial" w:hAnsi="Arial" w:cs="Arial"/>
          <w:sz w:val="24"/>
          <w:szCs w:val="24"/>
        </w:rPr>
        <w:t xml:space="preserve">The ‘Changing Me’ unit is taught over a period of 6 weeks in the second half of the summer term. Each year group will be taught appropriate to their age and developmental stage. All </w:t>
      </w:r>
      <w:r w:rsidR="0081116B">
        <w:rPr>
          <w:rFonts w:ascii="Arial" w:hAnsi="Arial" w:cs="Arial"/>
          <w:sz w:val="24"/>
          <w:szCs w:val="24"/>
        </w:rPr>
        <w:t>lessons are taught using simple</w:t>
      </w:r>
      <w:r>
        <w:rPr>
          <w:rFonts w:ascii="Arial" w:hAnsi="Arial" w:cs="Arial"/>
          <w:sz w:val="24"/>
          <w:szCs w:val="24"/>
        </w:rPr>
        <w:t xml:space="preserve"> child friendly language and pictures, which help children understand changes more effectively. </w:t>
      </w:r>
    </w:p>
    <w:p w:rsidR="006876DD" w:rsidRPr="00FF7024" w:rsidRDefault="006876DD" w:rsidP="00FF7024">
      <w:pPr>
        <w:widowControl w:val="0"/>
        <w:autoSpaceDE w:val="0"/>
        <w:autoSpaceDN w:val="0"/>
        <w:adjustRightInd w:val="0"/>
        <w:rPr>
          <w:rFonts w:ascii="Arial" w:hAnsi="Arial" w:cs="Arial"/>
          <w:color w:val="000000"/>
          <w:sz w:val="24"/>
          <w:szCs w:val="24"/>
          <w:lang w:val="en-US"/>
        </w:rPr>
      </w:pPr>
      <w:r w:rsidRPr="009734ED">
        <w:rPr>
          <w:rFonts w:ascii="Arial" w:hAnsi="Arial" w:cs="Arial"/>
          <w:color w:val="000000"/>
          <w:sz w:val="24"/>
          <w:szCs w:val="24"/>
          <w:lang w:val="en-US"/>
        </w:rPr>
        <w:t>The relation</w:t>
      </w:r>
      <w:r w:rsidR="00CA7D8D">
        <w:rPr>
          <w:rFonts w:ascii="Arial" w:hAnsi="Arial" w:cs="Arial"/>
          <w:color w:val="000000"/>
          <w:sz w:val="24"/>
          <w:szCs w:val="24"/>
          <w:lang w:val="en-US"/>
        </w:rPr>
        <w:t xml:space="preserve">ship aspect of </w:t>
      </w:r>
      <w:r w:rsidR="00E1517B">
        <w:rPr>
          <w:rFonts w:ascii="Arial" w:hAnsi="Arial" w:cs="Arial"/>
          <w:color w:val="000000"/>
          <w:sz w:val="24"/>
          <w:szCs w:val="24"/>
          <w:lang w:val="en-US"/>
        </w:rPr>
        <w:t>RSE</w:t>
      </w:r>
      <w:r w:rsidR="00CA7D8D">
        <w:rPr>
          <w:rFonts w:ascii="Arial" w:hAnsi="Arial" w:cs="Arial"/>
          <w:color w:val="000000"/>
          <w:sz w:val="24"/>
          <w:szCs w:val="24"/>
          <w:lang w:val="en-US"/>
        </w:rPr>
        <w:t xml:space="preserve"> is </w:t>
      </w:r>
      <w:r w:rsidR="009734ED">
        <w:rPr>
          <w:rFonts w:ascii="Arial" w:hAnsi="Arial" w:cs="Arial"/>
          <w:color w:val="000000"/>
          <w:sz w:val="24"/>
          <w:szCs w:val="24"/>
          <w:lang w:val="en-US"/>
        </w:rPr>
        <w:t>developed through our</w:t>
      </w:r>
      <w:r w:rsidRPr="009734ED">
        <w:rPr>
          <w:rFonts w:ascii="Arial" w:hAnsi="Arial" w:cs="Arial"/>
          <w:color w:val="000000"/>
          <w:sz w:val="24"/>
          <w:szCs w:val="24"/>
          <w:lang w:val="en-US"/>
        </w:rPr>
        <w:t xml:space="preserve"> Religious Education Curriculum </w:t>
      </w:r>
      <w:r w:rsidR="009734ED">
        <w:rPr>
          <w:rFonts w:ascii="Arial" w:hAnsi="Arial" w:cs="Arial"/>
          <w:color w:val="000000"/>
          <w:sz w:val="24"/>
          <w:szCs w:val="24"/>
          <w:lang w:val="en-US"/>
        </w:rPr>
        <w:t>where the themes</w:t>
      </w:r>
      <w:r w:rsidR="00CA7D8D">
        <w:rPr>
          <w:rFonts w:ascii="Arial" w:hAnsi="Arial" w:cs="Arial"/>
          <w:color w:val="000000"/>
          <w:sz w:val="24"/>
          <w:szCs w:val="24"/>
          <w:lang w:val="en-US"/>
        </w:rPr>
        <w:t xml:space="preserve"> Ou</w:t>
      </w:r>
      <w:r w:rsidR="00D83AF1">
        <w:rPr>
          <w:rFonts w:ascii="Arial" w:hAnsi="Arial" w:cs="Arial"/>
          <w:color w:val="000000"/>
          <w:sz w:val="24"/>
          <w:szCs w:val="24"/>
          <w:lang w:val="en-US"/>
        </w:rPr>
        <w:t>rse</w:t>
      </w:r>
      <w:r w:rsidR="00CA7D8D">
        <w:rPr>
          <w:rFonts w:ascii="Arial" w:hAnsi="Arial" w:cs="Arial"/>
          <w:color w:val="000000"/>
          <w:sz w:val="24"/>
          <w:szCs w:val="24"/>
          <w:lang w:val="en-US"/>
        </w:rPr>
        <w:t xml:space="preserve">lves, All About Me and I’m Special </w:t>
      </w:r>
      <w:r w:rsidRPr="009734ED">
        <w:rPr>
          <w:rFonts w:ascii="Arial" w:hAnsi="Arial" w:cs="Arial"/>
          <w:color w:val="000000"/>
          <w:sz w:val="24"/>
          <w:szCs w:val="24"/>
          <w:lang w:val="en-US"/>
        </w:rPr>
        <w:t xml:space="preserve">are explored throughout the Key Stages. </w:t>
      </w:r>
      <w:r w:rsidR="00E1517B">
        <w:rPr>
          <w:rFonts w:ascii="Arial" w:hAnsi="Arial" w:cs="Arial"/>
          <w:color w:val="000000"/>
          <w:sz w:val="24"/>
          <w:szCs w:val="24"/>
          <w:lang w:val="en-US"/>
        </w:rPr>
        <w:t>RSE</w:t>
      </w:r>
      <w:r w:rsidR="002207FE">
        <w:rPr>
          <w:rFonts w:ascii="Arial" w:hAnsi="Arial" w:cs="Arial"/>
          <w:color w:val="000000"/>
          <w:sz w:val="24"/>
          <w:szCs w:val="24"/>
          <w:lang w:val="en-US"/>
        </w:rPr>
        <w:t xml:space="preserve"> is also taught through the science c</w:t>
      </w:r>
      <w:r w:rsidRPr="009734ED">
        <w:rPr>
          <w:rFonts w:ascii="Arial" w:hAnsi="Arial" w:cs="Arial"/>
          <w:color w:val="000000"/>
          <w:sz w:val="24"/>
          <w:szCs w:val="24"/>
          <w:lang w:val="en-US"/>
        </w:rPr>
        <w:t xml:space="preserve">urriculum as </w:t>
      </w:r>
      <w:r w:rsidR="00FF7024" w:rsidRPr="009734ED">
        <w:rPr>
          <w:rFonts w:ascii="Arial" w:hAnsi="Arial" w:cs="Arial"/>
          <w:color w:val="000000"/>
          <w:sz w:val="24"/>
          <w:szCs w:val="24"/>
          <w:lang w:val="en-US"/>
        </w:rPr>
        <w:t>standalone</w:t>
      </w:r>
      <w:r w:rsidRPr="009734ED">
        <w:rPr>
          <w:rFonts w:ascii="Arial" w:hAnsi="Arial" w:cs="Arial"/>
          <w:color w:val="000000"/>
          <w:sz w:val="24"/>
          <w:szCs w:val="24"/>
          <w:lang w:val="en-US"/>
        </w:rPr>
        <w:t xml:space="preserve"> lessons, or integrated into other </w:t>
      </w:r>
      <w:r w:rsidRPr="009734ED">
        <w:rPr>
          <w:rFonts w:ascii="Arial" w:hAnsi="Arial" w:cs="Arial"/>
          <w:color w:val="000000"/>
          <w:sz w:val="24"/>
          <w:szCs w:val="24"/>
          <w:lang w:val="en-US"/>
        </w:rPr>
        <w:lastRenderedPageBreak/>
        <w:t xml:space="preserve">topics such </w:t>
      </w:r>
      <w:r w:rsidR="003A2A16">
        <w:rPr>
          <w:rFonts w:ascii="Arial" w:hAnsi="Arial" w:cs="Arial"/>
          <w:color w:val="000000"/>
          <w:sz w:val="24"/>
          <w:szCs w:val="24"/>
          <w:lang w:val="en-US"/>
        </w:rPr>
        <w:t xml:space="preserve">as animals including humans </w:t>
      </w:r>
      <w:r w:rsidRPr="009734ED">
        <w:rPr>
          <w:rFonts w:ascii="Arial" w:hAnsi="Arial" w:cs="Arial"/>
          <w:color w:val="000000"/>
          <w:sz w:val="24"/>
          <w:szCs w:val="24"/>
          <w:lang w:val="en-US"/>
        </w:rPr>
        <w:t>at a level appropriate to the ne</w:t>
      </w:r>
      <w:r w:rsidR="00FF7024">
        <w:rPr>
          <w:rFonts w:ascii="Arial" w:hAnsi="Arial" w:cs="Arial"/>
          <w:color w:val="000000"/>
          <w:sz w:val="24"/>
          <w:szCs w:val="24"/>
          <w:lang w:val="en-US"/>
        </w:rPr>
        <w:t>ed and maturity of the pupils. Discrete topics including puberty and reproduction are explicitly timetabled.</w:t>
      </w:r>
      <w:r w:rsidR="009E7D7E">
        <w:rPr>
          <w:rFonts w:ascii="Arial" w:hAnsi="Arial" w:cs="Arial"/>
          <w:color w:val="000000"/>
          <w:sz w:val="24"/>
          <w:szCs w:val="24"/>
          <w:lang w:val="en-US"/>
        </w:rPr>
        <w:t xml:space="preserve"> Year 5 and Year 6 are supported by delivering puberty talks to same sex groups.</w:t>
      </w:r>
    </w:p>
    <w:p w:rsidR="001C14B7" w:rsidRPr="001C14B7" w:rsidRDefault="001C14B7" w:rsidP="001C14B7">
      <w:pPr>
        <w:widowControl w:val="0"/>
        <w:autoSpaceDE w:val="0"/>
        <w:autoSpaceDN w:val="0"/>
        <w:adjustRightInd w:val="0"/>
        <w:rPr>
          <w:rFonts w:ascii="Arial" w:hAnsi="Arial" w:cs="Arial"/>
          <w:sz w:val="24"/>
          <w:szCs w:val="24"/>
          <w:lang w:val="en-US"/>
        </w:rPr>
      </w:pPr>
      <w:r w:rsidRPr="001C14B7">
        <w:rPr>
          <w:rFonts w:ascii="Arial" w:hAnsi="Arial" w:cs="Arial"/>
          <w:sz w:val="24"/>
          <w:szCs w:val="24"/>
          <w:lang w:val="en-US"/>
        </w:rPr>
        <w:t xml:space="preserve">Teachers are sensitive to the issues of different types of relationships; promoting inclusion and challenging discrimination are part of </w:t>
      </w:r>
      <w:r w:rsidR="00E1517B">
        <w:rPr>
          <w:rFonts w:ascii="Arial" w:hAnsi="Arial" w:cs="Arial"/>
          <w:sz w:val="24"/>
          <w:szCs w:val="24"/>
          <w:lang w:val="en-US"/>
        </w:rPr>
        <w:t>RSE</w:t>
      </w:r>
      <w:r w:rsidRPr="001C14B7">
        <w:rPr>
          <w:rFonts w:ascii="Arial" w:hAnsi="Arial" w:cs="Arial"/>
          <w:sz w:val="24"/>
          <w:szCs w:val="24"/>
          <w:lang w:val="en-US"/>
        </w:rPr>
        <w:t xml:space="preserve"> throughout the school and reflect our equality policy. When teaching about relationships and families we also include same sex relationships.   Homophobic and transphobic references and homophobic and transphobic actions and bullying are not tolerated in school and are challenged and dealt with as part of our commitment to promoting inclusion, gender equality and preventing bullying. </w:t>
      </w:r>
    </w:p>
    <w:p w:rsidR="001C14B7" w:rsidRDefault="001C14B7" w:rsidP="006876DD">
      <w:pPr>
        <w:widowControl w:val="0"/>
        <w:autoSpaceDE w:val="0"/>
        <w:autoSpaceDN w:val="0"/>
        <w:adjustRightInd w:val="0"/>
        <w:rPr>
          <w:rFonts w:ascii="Arial" w:hAnsi="Arial" w:cs="Arial"/>
          <w:sz w:val="24"/>
          <w:szCs w:val="24"/>
          <w:lang w:val="en-US"/>
        </w:rPr>
      </w:pPr>
      <w:r w:rsidRPr="001C14B7">
        <w:rPr>
          <w:rFonts w:ascii="Arial" w:hAnsi="Arial" w:cs="Arial"/>
          <w:sz w:val="24"/>
          <w:szCs w:val="24"/>
          <w:lang w:val="en-US"/>
        </w:rPr>
        <w:t xml:space="preserve">Teaching about different families is part of </w:t>
      </w:r>
      <w:r w:rsidR="00E1517B">
        <w:rPr>
          <w:rFonts w:ascii="Arial" w:hAnsi="Arial" w:cs="Arial"/>
          <w:sz w:val="24"/>
          <w:szCs w:val="24"/>
          <w:lang w:val="en-US"/>
        </w:rPr>
        <w:t>RSE</w:t>
      </w:r>
      <w:r w:rsidRPr="001C14B7">
        <w:rPr>
          <w:rFonts w:ascii="Arial" w:hAnsi="Arial" w:cs="Arial"/>
          <w:sz w:val="24"/>
          <w:szCs w:val="24"/>
          <w:lang w:val="en-US"/>
        </w:rPr>
        <w:t>. At Thingwall Primary we aim to reflect the broad range of experiences amongst pupils and ensure all pupils feel their family is valued. This includes single parent families; divorced parents; parents who are married, parents wh</w:t>
      </w:r>
      <w:r w:rsidR="0008178D">
        <w:rPr>
          <w:rFonts w:ascii="Arial" w:hAnsi="Arial" w:cs="Arial"/>
          <w:sz w:val="24"/>
          <w:szCs w:val="24"/>
          <w:lang w:val="en-US"/>
        </w:rPr>
        <w:t>o are not married, lesbian, gay,</w:t>
      </w:r>
      <w:r w:rsidR="0081116B">
        <w:rPr>
          <w:rFonts w:ascii="Arial" w:hAnsi="Arial" w:cs="Arial"/>
          <w:sz w:val="24"/>
          <w:szCs w:val="24"/>
          <w:lang w:val="en-US"/>
        </w:rPr>
        <w:t xml:space="preserve"> gender fluid, gender </w:t>
      </w:r>
      <w:r w:rsidR="002048A1">
        <w:rPr>
          <w:rFonts w:ascii="Arial" w:hAnsi="Arial" w:cs="Arial"/>
          <w:sz w:val="24"/>
          <w:szCs w:val="24"/>
          <w:lang w:val="en-US"/>
        </w:rPr>
        <w:t>neutral,</w:t>
      </w:r>
      <w:r w:rsidR="00356AD0">
        <w:rPr>
          <w:rFonts w:ascii="Arial" w:hAnsi="Arial" w:cs="Arial"/>
          <w:sz w:val="24"/>
          <w:szCs w:val="24"/>
          <w:lang w:val="en-US"/>
        </w:rPr>
        <w:t xml:space="preserve"> transgender</w:t>
      </w:r>
      <w:r w:rsidR="0008178D">
        <w:rPr>
          <w:rFonts w:ascii="Arial" w:hAnsi="Arial" w:cs="Arial"/>
          <w:sz w:val="24"/>
          <w:szCs w:val="24"/>
          <w:lang w:val="en-US"/>
        </w:rPr>
        <w:t xml:space="preserve"> </w:t>
      </w:r>
      <w:r w:rsidRPr="001C14B7">
        <w:rPr>
          <w:rFonts w:ascii="Arial" w:hAnsi="Arial" w:cs="Arial"/>
          <w:sz w:val="24"/>
          <w:szCs w:val="24"/>
          <w:lang w:val="en-US"/>
        </w:rPr>
        <w:t>or bisexual parents; children living between two homes; in foster homes; in residential homes and living with relations other than biological parents. We will emphasise the importance of strong and supportive relationships, including marriage (both heterosexual and gay) and civil partnerships, for family life and bringing up children.</w:t>
      </w:r>
      <w:r w:rsidRPr="001C14B7">
        <w:rPr>
          <w:rFonts w:ascii="Arial" w:hAnsi="Arial" w:cs="Arial"/>
          <w:b/>
          <w:bCs/>
          <w:sz w:val="24"/>
          <w:szCs w:val="24"/>
        </w:rPr>
        <w:t xml:space="preserve"> </w:t>
      </w:r>
      <w:r w:rsidRPr="001C14B7">
        <w:rPr>
          <w:rFonts w:ascii="Arial" w:hAnsi="Arial" w:cs="Arial"/>
          <w:sz w:val="24"/>
          <w:szCs w:val="24"/>
          <w:lang w:val="en-US"/>
        </w:rPr>
        <w:t xml:space="preserve">Teachers do not discuss details of their personal relationships with pupils. </w:t>
      </w:r>
    </w:p>
    <w:p w:rsidR="009C21FC" w:rsidRDefault="009C21FC" w:rsidP="006876DD">
      <w:pPr>
        <w:widowControl w:val="0"/>
        <w:autoSpaceDE w:val="0"/>
        <w:autoSpaceDN w:val="0"/>
        <w:adjustRightInd w:val="0"/>
        <w:rPr>
          <w:rFonts w:ascii="Arial" w:hAnsi="Arial" w:cs="Arial"/>
          <w:sz w:val="24"/>
          <w:szCs w:val="24"/>
          <w:lang w:val="en-US"/>
        </w:rPr>
      </w:pPr>
    </w:p>
    <w:p w:rsidR="009C21FC" w:rsidRPr="00A30292" w:rsidRDefault="00E1517B" w:rsidP="006876DD">
      <w:pPr>
        <w:widowControl w:val="0"/>
        <w:autoSpaceDE w:val="0"/>
        <w:autoSpaceDN w:val="0"/>
        <w:adjustRightInd w:val="0"/>
        <w:rPr>
          <w:rFonts w:ascii="Arial" w:hAnsi="Arial" w:cs="Arial"/>
          <w:sz w:val="24"/>
          <w:szCs w:val="24"/>
          <w:u w:val="single"/>
          <w:lang w:val="en-US"/>
        </w:rPr>
      </w:pPr>
      <w:r w:rsidRPr="00A30292">
        <w:rPr>
          <w:rFonts w:ascii="Arial" w:hAnsi="Arial" w:cs="Arial"/>
          <w:sz w:val="24"/>
          <w:szCs w:val="24"/>
          <w:u w:val="single"/>
          <w:lang w:val="en-US"/>
        </w:rPr>
        <w:t>RSE</w:t>
      </w:r>
      <w:r w:rsidR="009C21FC" w:rsidRPr="00A30292">
        <w:rPr>
          <w:rFonts w:ascii="Arial" w:hAnsi="Arial" w:cs="Arial"/>
          <w:sz w:val="24"/>
          <w:szCs w:val="24"/>
          <w:u w:val="single"/>
          <w:lang w:val="en-US"/>
        </w:rPr>
        <w:t xml:space="preserve"> in practice</w:t>
      </w:r>
    </w:p>
    <w:p w:rsidR="00003FF7" w:rsidRPr="00A30292"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 xml:space="preserve">We take into account different learning styles in line with our Teaching and Learning Policy and tailor our </w:t>
      </w:r>
      <w:r w:rsidR="002207FE" w:rsidRPr="00A30292">
        <w:rPr>
          <w:rFonts w:ascii="Arial" w:hAnsi="Arial" w:cs="Arial"/>
          <w:sz w:val="24"/>
          <w:szCs w:val="24"/>
        </w:rPr>
        <w:t>learning programme accordingly.</w:t>
      </w:r>
      <w:r w:rsidRPr="00A30292">
        <w:rPr>
          <w:rFonts w:ascii="Arial" w:hAnsi="Arial" w:cs="Arial"/>
          <w:sz w:val="24"/>
          <w:szCs w:val="24"/>
        </w:rPr>
        <w:t xml:space="preserve"> </w:t>
      </w:r>
    </w:p>
    <w:p w:rsidR="00003FF7" w:rsidRPr="00A30292"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Active learning is most effective when pupils are working in groups. Methods include circle time, case studies and dis</w:t>
      </w:r>
      <w:r w:rsidR="002207FE" w:rsidRPr="00A30292">
        <w:rPr>
          <w:rFonts w:ascii="Arial" w:hAnsi="Arial" w:cs="Arial"/>
          <w:sz w:val="24"/>
          <w:szCs w:val="24"/>
        </w:rPr>
        <w:t>cussion groups.</w:t>
      </w:r>
      <w:r w:rsidRPr="00A30292">
        <w:rPr>
          <w:rFonts w:ascii="Arial" w:hAnsi="Arial" w:cs="Arial"/>
          <w:sz w:val="24"/>
          <w:szCs w:val="24"/>
        </w:rPr>
        <w:t xml:space="preserve"> </w:t>
      </w:r>
    </w:p>
    <w:p w:rsidR="00003FF7" w:rsidRPr="00A30292"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The programme is taught through a range of teaching methods, including poems, posters, stories</w:t>
      </w:r>
      <w:r w:rsidR="0008178D">
        <w:rPr>
          <w:rFonts w:ascii="Arial" w:hAnsi="Arial" w:cs="Arial"/>
          <w:sz w:val="24"/>
          <w:szCs w:val="24"/>
        </w:rPr>
        <w:t>, assemblies</w:t>
      </w:r>
      <w:r w:rsidRPr="00A30292">
        <w:rPr>
          <w:rFonts w:ascii="Arial" w:hAnsi="Arial" w:cs="Arial"/>
          <w:sz w:val="24"/>
          <w:szCs w:val="24"/>
        </w:rPr>
        <w:t xml:space="preserve"> and visitors</w:t>
      </w:r>
      <w:r w:rsidR="002207FE" w:rsidRPr="00A30292">
        <w:rPr>
          <w:rFonts w:ascii="Arial" w:hAnsi="Arial" w:cs="Arial"/>
          <w:sz w:val="24"/>
          <w:szCs w:val="24"/>
        </w:rPr>
        <w:t>.</w:t>
      </w:r>
    </w:p>
    <w:p w:rsidR="00003FF7" w:rsidRPr="00A30292"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We follow the guidelines for Equal Opportunities as stated in the PSHE policy.</w:t>
      </w:r>
    </w:p>
    <w:p w:rsidR="00003FF7" w:rsidRPr="00A30292"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 xml:space="preserve">We set ground rules at the start of a lesson to reduce anxieties and embarrassment when discussing such issues as puberty. For example “No one (teacher or pupil) will have to answer a personal or embarrassing question. Only the correct names for body parts will be used. Meanings of words will be explained in a sensible and factual way.  </w:t>
      </w:r>
    </w:p>
    <w:p w:rsidR="00003FF7" w:rsidRPr="00A30292"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We can use distancing techniques with role play to help pupils act out situations with invented characters to help pupils discuss sensitive issues and develop their decision-maki</w:t>
      </w:r>
      <w:r w:rsidR="002207FE" w:rsidRPr="00A30292">
        <w:rPr>
          <w:rFonts w:ascii="Arial" w:hAnsi="Arial" w:cs="Arial"/>
          <w:sz w:val="24"/>
          <w:szCs w:val="24"/>
        </w:rPr>
        <w:t>ng skills in a safe environment.</w:t>
      </w:r>
      <w:r w:rsidRPr="00A30292">
        <w:rPr>
          <w:rFonts w:ascii="Arial" w:hAnsi="Arial" w:cs="Arial"/>
          <w:sz w:val="24"/>
          <w:szCs w:val="24"/>
        </w:rPr>
        <w:t xml:space="preserve"> </w:t>
      </w:r>
    </w:p>
    <w:p w:rsidR="00003FF7" w:rsidRPr="00003FF7" w:rsidRDefault="00003FF7" w:rsidP="00003FF7">
      <w:pPr>
        <w:pStyle w:val="ListParagraph"/>
        <w:numPr>
          <w:ilvl w:val="0"/>
          <w:numId w:val="4"/>
        </w:numPr>
        <w:rPr>
          <w:rFonts w:ascii="Arial" w:hAnsi="Arial" w:cs="Arial"/>
          <w:sz w:val="24"/>
          <w:szCs w:val="24"/>
        </w:rPr>
      </w:pPr>
      <w:r w:rsidRPr="00A30292">
        <w:rPr>
          <w:rFonts w:ascii="Arial" w:hAnsi="Arial" w:cs="Arial"/>
          <w:sz w:val="24"/>
          <w:szCs w:val="24"/>
        </w:rPr>
        <w:t>If necessary teachers</w:t>
      </w:r>
      <w:r w:rsidRPr="00003FF7">
        <w:rPr>
          <w:rFonts w:ascii="Arial" w:hAnsi="Arial" w:cs="Arial"/>
          <w:sz w:val="24"/>
          <w:szCs w:val="24"/>
        </w:rPr>
        <w:t xml:space="preserve"> also need to feel able to ask the child to wait for an answer to give them time to consult with the school’s leadership team. (For instance: ‘That is a really interesting question and I need a little time to think because I want to give you a really good answer.’)  </w:t>
      </w:r>
    </w:p>
    <w:p w:rsidR="009E7D7E" w:rsidRDefault="00003FF7" w:rsidP="00003FF7">
      <w:pPr>
        <w:pStyle w:val="ListParagraph"/>
        <w:numPr>
          <w:ilvl w:val="0"/>
          <w:numId w:val="4"/>
        </w:numPr>
        <w:rPr>
          <w:rFonts w:ascii="Arial" w:hAnsi="Arial" w:cs="Arial"/>
          <w:sz w:val="24"/>
          <w:szCs w:val="24"/>
        </w:rPr>
      </w:pPr>
      <w:r w:rsidRPr="002207FE">
        <w:rPr>
          <w:rFonts w:ascii="Arial" w:hAnsi="Arial" w:cs="Arial"/>
          <w:sz w:val="24"/>
          <w:szCs w:val="24"/>
        </w:rPr>
        <w:t>It is important</w:t>
      </w:r>
      <w:r w:rsidRPr="009E7D7E">
        <w:rPr>
          <w:rFonts w:ascii="Arial" w:hAnsi="Arial" w:cs="Arial"/>
          <w:sz w:val="24"/>
          <w:szCs w:val="24"/>
        </w:rPr>
        <w:t xml:space="preserve"> that children feel able to ask any questions that they wish and that their questions are valued.  We will allow children to raise questions and will </w:t>
      </w:r>
      <w:r w:rsidRPr="00A30292">
        <w:rPr>
          <w:rFonts w:ascii="Arial" w:hAnsi="Arial" w:cs="Arial"/>
          <w:sz w:val="24"/>
          <w:szCs w:val="24"/>
        </w:rPr>
        <w:t>use an “Ask It Basket” system in each class. Children can ask questions by writing questio</w:t>
      </w:r>
      <w:r w:rsidRPr="009E7D7E">
        <w:rPr>
          <w:rFonts w:ascii="Arial" w:hAnsi="Arial" w:cs="Arial"/>
          <w:sz w:val="24"/>
          <w:szCs w:val="24"/>
        </w:rPr>
        <w:t xml:space="preserve">ns and posting them in the box. This gives the teacher time to prepare for what the children want to know about mostly. </w:t>
      </w:r>
    </w:p>
    <w:p w:rsidR="00003FF7" w:rsidRPr="009E7D7E" w:rsidRDefault="00003FF7" w:rsidP="00003FF7">
      <w:pPr>
        <w:pStyle w:val="ListParagraph"/>
        <w:numPr>
          <w:ilvl w:val="0"/>
          <w:numId w:val="4"/>
        </w:numPr>
        <w:rPr>
          <w:rFonts w:ascii="Arial" w:hAnsi="Arial" w:cs="Arial"/>
          <w:sz w:val="24"/>
          <w:szCs w:val="24"/>
        </w:rPr>
      </w:pPr>
      <w:r w:rsidRPr="009E7D7E">
        <w:rPr>
          <w:rFonts w:ascii="Arial" w:hAnsi="Arial" w:cs="Arial"/>
          <w:sz w:val="24"/>
          <w:szCs w:val="24"/>
        </w:rPr>
        <w:t xml:space="preserve">Teachers should establish clear parameters of what is appropriate and inappropriate in a whole class setting; </w:t>
      </w:r>
    </w:p>
    <w:p w:rsidR="00003FF7" w:rsidRPr="00003FF7" w:rsidRDefault="00003FF7" w:rsidP="00003FF7">
      <w:pPr>
        <w:pStyle w:val="ListParagraph"/>
        <w:numPr>
          <w:ilvl w:val="0"/>
          <w:numId w:val="4"/>
        </w:numPr>
        <w:rPr>
          <w:rFonts w:ascii="Arial" w:hAnsi="Arial" w:cs="Arial"/>
          <w:sz w:val="24"/>
          <w:szCs w:val="24"/>
        </w:rPr>
      </w:pPr>
      <w:r w:rsidRPr="00003FF7">
        <w:rPr>
          <w:rFonts w:ascii="Arial" w:hAnsi="Arial" w:cs="Arial"/>
          <w:sz w:val="24"/>
          <w:szCs w:val="24"/>
        </w:rPr>
        <w:t xml:space="preserve">If a question is too personal, the teacher should remind the pupils of the ground rules and /or refer her or him to the appropriate person. </w:t>
      </w:r>
    </w:p>
    <w:p w:rsidR="00003FF7" w:rsidRPr="00003FF7" w:rsidRDefault="00003FF7" w:rsidP="00003FF7">
      <w:pPr>
        <w:pStyle w:val="ListParagraph"/>
        <w:numPr>
          <w:ilvl w:val="0"/>
          <w:numId w:val="4"/>
        </w:numPr>
        <w:rPr>
          <w:rFonts w:ascii="Arial" w:hAnsi="Arial" w:cs="Arial"/>
          <w:sz w:val="24"/>
          <w:szCs w:val="24"/>
        </w:rPr>
      </w:pPr>
      <w:r w:rsidRPr="00003FF7">
        <w:rPr>
          <w:rFonts w:ascii="Arial" w:hAnsi="Arial" w:cs="Arial"/>
          <w:sz w:val="24"/>
          <w:szCs w:val="24"/>
        </w:rPr>
        <w:lastRenderedPageBreak/>
        <w:t>If a question is too explicit, is inappropriate for the whole class or raises concerns about sexual abuse, the teacher should acknowledge it and promise to attend to it later on an individual basis. In some cases this may result in talking to the parents of the child.</w:t>
      </w:r>
    </w:p>
    <w:p w:rsidR="006876DD" w:rsidRPr="001C14B7" w:rsidRDefault="00003FF7" w:rsidP="005400F2">
      <w:pPr>
        <w:pStyle w:val="ListParagraph"/>
        <w:numPr>
          <w:ilvl w:val="0"/>
          <w:numId w:val="4"/>
        </w:numPr>
        <w:rPr>
          <w:rFonts w:ascii="Arial" w:hAnsi="Arial" w:cs="Arial"/>
          <w:sz w:val="24"/>
          <w:szCs w:val="24"/>
        </w:rPr>
      </w:pPr>
      <w:r w:rsidRPr="00003FF7">
        <w:rPr>
          <w:rFonts w:ascii="Arial" w:hAnsi="Arial" w:cs="Arial"/>
          <w:sz w:val="24"/>
          <w:szCs w:val="24"/>
        </w:rPr>
        <w:t xml:space="preserve">If a teacher is concerned about sexual abuse, they should follow the school’s safeguarding procedures. </w:t>
      </w:r>
    </w:p>
    <w:p w:rsidR="009C21FC" w:rsidRDefault="009C21FC" w:rsidP="009C21FC">
      <w:pPr>
        <w:pStyle w:val="Default"/>
        <w:ind w:left="360"/>
        <w:rPr>
          <w:rFonts w:eastAsia="Cambria"/>
          <w:iCs/>
          <w:u w:val="single"/>
          <w:lang w:val="en-US" w:eastAsia="en-US"/>
        </w:rPr>
      </w:pPr>
    </w:p>
    <w:p w:rsidR="009C21FC" w:rsidRDefault="009C21FC" w:rsidP="009C21FC">
      <w:pPr>
        <w:pStyle w:val="Default"/>
        <w:ind w:left="360"/>
        <w:rPr>
          <w:rFonts w:eastAsia="Cambria"/>
          <w:iCs/>
          <w:u w:val="single"/>
          <w:lang w:val="en-US" w:eastAsia="en-US"/>
        </w:rPr>
      </w:pPr>
    </w:p>
    <w:p w:rsidR="009C21FC" w:rsidRDefault="009C21FC" w:rsidP="009C21FC">
      <w:pPr>
        <w:pStyle w:val="Default"/>
        <w:rPr>
          <w:rFonts w:eastAsia="Cambria"/>
          <w:iCs/>
          <w:u w:val="single"/>
          <w:lang w:val="en-US" w:eastAsia="en-US"/>
        </w:rPr>
      </w:pPr>
      <w:r w:rsidRPr="0090226C">
        <w:rPr>
          <w:rFonts w:eastAsia="Cambria"/>
          <w:iCs/>
          <w:u w:val="single"/>
          <w:lang w:val="en-US" w:eastAsia="en-US"/>
        </w:rPr>
        <w:t xml:space="preserve">Who teaches </w:t>
      </w:r>
      <w:r w:rsidR="00E1517B">
        <w:rPr>
          <w:rFonts w:eastAsia="Cambria"/>
          <w:iCs/>
          <w:u w:val="single"/>
          <w:lang w:val="en-US" w:eastAsia="en-US"/>
        </w:rPr>
        <w:t>RSE</w:t>
      </w:r>
      <w:r w:rsidRPr="0090226C">
        <w:rPr>
          <w:rFonts w:eastAsia="Cambria"/>
          <w:iCs/>
          <w:u w:val="single"/>
          <w:lang w:val="en-US" w:eastAsia="en-US"/>
        </w:rPr>
        <w:t xml:space="preserve">? </w:t>
      </w:r>
    </w:p>
    <w:p w:rsidR="009C21FC" w:rsidRPr="00003FF7" w:rsidRDefault="009C21FC" w:rsidP="009C21FC">
      <w:pPr>
        <w:pStyle w:val="Default"/>
        <w:rPr>
          <w:rFonts w:eastAsia="Cambria"/>
          <w:u w:val="single"/>
          <w:lang w:val="en-US" w:eastAsia="en-US"/>
        </w:rPr>
      </w:pPr>
    </w:p>
    <w:p w:rsidR="0085213C" w:rsidRDefault="00E1517B" w:rsidP="009C21FC">
      <w:pPr>
        <w:widowControl w:val="0"/>
        <w:autoSpaceDE w:val="0"/>
        <w:autoSpaceDN w:val="0"/>
        <w:adjustRightInd w:val="0"/>
        <w:rPr>
          <w:rFonts w:ascii="Arial" w:hAnsi="Arial" w:cs="Arial"/>
          <w:i/>
          <w:iCs/>
          <w:color w:val="000000"/>
          <w:sz w:val="24"/>
          <w:szCs w:val="24"/>
          <w:lang w:val="en-US"/>
        </w:rPr>
      </w:pPr>
      <w:r>
        <w:rPr>
          <w:rFonts w:ascii="Arial" w:hAnsi="Arial" w:cs="Arial"/>
          <w:color w:val="000000"/>
          <w:sz w:val="24"/>
          <w:szCs w:val="24"/>
          <w:lang w:val="en-US"/>
        </w:rPr>
        <w:t>RSE</w:t>
      </w:r>
      <w:r w:rsidR="009C21FC" w:rsidRPr="009C21FC">
        <w:rPr>
          <w:rFonts w:ascii="Arial" w:hAnsi="Arial" w:cs="Arial"/>
          <w:color w:val="000000"/>
          <w:sz w:val="24"/>
          <w:szCs w:val="24"/>
          <w:lang w:val="en-US"/>
        </w:rPr>
        <w:t xml:space="preserve"> is taught by the class teacher. Health professionals including the school nu</w:t>
      </w:r>
      <w:r w:rsidR="002207FE">
        <w:rPr>
          <w:rFonts w:ascii="Arial" w:hAnsi="Arial" w:cs="Arial"/>
          <w:color w:val="000000"/>
          <w:sz w:val="24"/>
          <w:szCs w:val="24"/>
          <w:lang w:val="en-US"/>
        </w:rPr>
        <w:t>rse</w:t>
      </w:r>
      <w:r w:rsidR="009C21FC" w:rsidRPr="009C21FC">
        <w:rPr>
          <w:rFonts w:ascii="Arial" w:hAnsi="Arial" w:cs="Arial"/>
          <w:color w:val="000000"/>
          <w:sz w:val="24"/>
          <w:szCs w:val="24"/>
          <w:lang w:val="en-US"/>
        </w:rPr>
        <w:t xml:space="preserve"> and other visitors ma</w:t>
      </w:r>
      <w:r w:rsidR="003A6328">
        <w:rPr>
          <w:rFonts w:ascii="Arial" w:hAnsi="Arial" w:cs="Arial"/>
          <w:color w:val="000000"/>
          <w:sz w:val="24"/>
          <w:szCs w:val="24"/>
          <w:lang w:val="en-US"/>
        </w:rPr>
        <w:t xml:space="preserve">y help deliver aspects of </w:t>
      </w:r>
      <w:r>
        <w:rPr>
          <w:rFonts w:ascii="Arial" w:hAnsi="Arial" w:cs="Arial"/>
          <w:color w:val="000000"/>
          <w:sz w:val="24"/>
          <w:szCs w:val="24"/>
          <w:lang w:val="en-US"/>
        </w:rPr>
        <w:t>RSE</w:t>
      </w:r>
      <w:r w:rsidR="003A6328">
        <w:rPr>
          <w:rFonts w:ascii="Arial" w:hAnsi="Arial" w:cs="Arial"/>
          <w:color w:val="000000"/>
          <w:sz w:val="24"/>
          <w:szCs w:val="24"/>
          <w:lang w:val="en-US"/>
        </w:rPr>
        <w:t>. T</w:t>
      </w:r>
      <w:r w:rsidR="009C21FC" w:rsidRPr="009C21FC">
        <w:rPr>
          <w:rFonts w:ascii="Arial" w:hAnsi="Arial" w:cs="Arial"/>
          <w:color w:val="000000"/>
          <w:sz w:val="24"/>
          <w:szCs w:val="24"/>
          <w:lang w:val="en-US"/>
        </w:rPr>
        <w:t xml:space="preserve">he class teacher will remain present and a copy of the </w:t>
      </w:r>
      <w:r>
        <w:rPr>
          <w:rFonts w:ascii="Arial" w:hAnsi="Arial" w:cs="Arial"/>
          <w:color w:val="000000"/>
          <w:sz w:val="24"/>
          <w:szCs w:val="24"/>
          <w:lang w:val="en-US"/>
        </w:rPr>
        <w:t>RSE</w:t>
      </w:r>
      <w:r w:rsidR="009C21FC" w:rsidRPr="009C21FC">
        <w:rPr>
          <w:rFonts w:ascii="Arial" w:hAnsi="Arial" w:cs="Arial"/>
          <w:color w:val="000000"/>
          <w:sz w:val="24"/>
          <w:szCs w:val="24"/>
          <w:lang w:val="en-US"/>
        </w:rPr>
        <w:t xml:space="preserve"> policy provided.   </w:t>
      </w:r>
    </w:p>
    <w:p w:rsidR="009C21FC" w:rsidRPr="009C21FC" w:rsidRDefault="009C21FC" w:rsidP="009C21FC">
      <w:pPr>
        <w:widowControl w:val="0"/>
        <w:autoSpaceDE w:val="0"/>
        <w:autoSpaceDN w:val="0"/>
        <w:adjustRightInd w:val="0"/>
        <w:rPr>
          <w:rFonts w:ascii="Arial" w:hAnsi="Arial" w:cs="Arial"/>
          <w:i/>
          <w:iCs/>
          <w:color w:val="000000"/>
          <w:sz w:val="24"/>
          <w:szCs w:val="24"/>
          <w:lang w:val="en-US"/>
        </w:rPr>
      </w:pPr>
    </w:p>
    <w:p w:rsidR="000B7B87" w:rsidRPr="0085213C" w:rsidRDefault="000B7B87" w:rsidP="00E14CC5">
      <w:pPr>
        <w:rPr>
          <w:rFonts w:ascii="Arial" w:hAnsi="Arial" w:cs="Arial"/>
          <w:sz w:val="24"/>
          <w:szCs w:val="24"/>
          <w:u w:val="single"/>
        </w:rPr>
      </w:pPr>
      <w:r w:rsidRPr="0085213C">
        <w:rPr>
          <w:rFonts w:ascii="Arial" w:hAnsi="Arial" w:cs="Arial"/>
          <w:sz w:val="24"/>
          <w:szCs w:val="24"/>
          <w:u w:val="single"/>
        </w:rPr>
        <w:t xml:space="preserve">Why teach </w:t>
      </w:r>
      <w:r w:rsidR="00E1517B">
        <w:rPr>
          <w:rFonts w:ascii="Arial" w:hAnsi="Arial" w:cs="Arial"/>
          <w:sz w:val="24"/>
          <w:szCs w:val="24"/>
          <w:u w:val="single"/>
        </w:rPr>
        <w:t>RSE</w:t>
      </w:r>
      <w:r w:rsidRPr="0085213C">
        <w:rPr>
          <w:rFonts w:ascii="Arial" w:hAnsi="Arial" w:cs="Arial"/>
          <w:sz w:val="24"/>
          <w:szCs w:val="24"/>
          <w:u w:val="single"/>
        </w:rPr>
        <w:t xml:space="preserve"> at primary school?</w:t>
      </w:r>
    </w:p>
    <w:p w:rsidR="000B7B87" w:rsidRDefault="000B7B87" w:rsidP="000B7B87">
      <w:pPr>
        <w:pStyle w:val="ListParagraph"/>
        <w:numPr>
          <w:ilvl w:val="0"/>
          <w:numId w:val="11"/>
        </w:numPr>
        <w:jc w:val="both"/>
        <w:rPr>
          <w:rFonts w:ascii="Arial" w:hAnsi="Arial" w:cs="Arial"/>
          <w:sz w:val="24"/>
          <w:szCs w:val="24"/>
        </w:rPr>
      </w:pPr>
      <w:r w:rsidRPr="000B7B87">
        <w:rPr>
          <w:rFonts w:ascii="Arial" w:hAnsi="Arial" w:cs="Arial"/>
          <w:sz w:val="24"/>
          <w:szCs w:val="24"/>
        </w:rPr>
        <w:t xml:space="preserve">High quality </w:t>
      </w:r>
      <w:r w:rsidR="00E1517B">
        <w:rPr>
          <w:rFonts w:ascii="Arial" w:hAnsi="Arial" w:cs="Arial"/>
          <w:sz w:val="24"/>
          <w:szCs w:val="24"/>
        </w:rPr>
        <w:t>RSE</w:t>
      </w:r>
      <w:r w:rsidRPr="000B7B87">
        <w:rPr>
          <w:rFonts w:ascii="Arial" w:hAnsi="Arial" w:cs="Arial"/>
          <w:sz w:val="24"/>
          <w:szCs w:val="24"/>
        </w:rPr>
        <w:t xml:space="preserve"> helps create safe school communities in which pupils can grow, learn, and develop positive, healthy behaviour for life.</w:t>
      </w:r>
    </w:p>
    <w:p w:rsidR="000B7B87" w:rsidRDefault="000B7B87" w:rsidP="000B7B87">
      <w:pPr>
        <w:pStyle w:val="ListParagraph"/>
        <w:numPr>
          <w:ilvl w:val="0"/>
          <w:numId w:val="11"/>
        </w:numPr>
        <w:jc w:val="both"/>
        <w:rPr>
          <w:rFonts w:ascii="Arial" w:hAnsi="Arial" w:cs="Arial"/>
          <w:sz w:val="24"/>
          <w:szCs w:val="24"/>
        </w:rPr>
      </w:pPr>
      <w:r w:rsidRPr="000B7B87">
        <w:rPr>
          <w:rFonts w:ascii="Arial" w:hAnsi="Arial" w:cs="Arial"/>
          <w:sz w:val="24"/>
          <w:szCs w:val="24"/>
        </w:rPr>
        <w:t>Children and young people want to be prepared for the physical and emotional changes the</w:t>
      </w:r>
      <w:r>
        <w:rPr>
          <w:rFonts w:ascii="Arial" w:hAnsi="Arial" w:cs="Arial"/>
          <w:sz w:val="24"/>
          <w:szCs w:val="24"/>
        </w:rPr>
        <w:t xml:space="preserve">y undergo at puberty, and young </w:t>
      </w:r>
      <w:r w:rsidR="0085213C">
        <w:rPr>
          <w:rFonts w:ascii="Arial" w:hAnsi="Arial" w:cs="Arial"/>
          <w:sz w:val="24"/>
          <w:szCs w:val="24"/>
        </w:rPr>
        <w:t xml:space="preserve">people </w:t>
      </w:r>
      <w:r w:rsidRPr="000B7B87">
        <w:rPr>
          <w:rFonts w:ascii="Arial" w:hAnsi="Arial" w:cs="Arial"/>
          <w:sz w:val="24"/>
          <w:szCs w:val="24"/>
        </w:rPr>
        <w:t>wan</w:t>
      </w:r>
      <w:r w:rsidR="0085213C">
        <w:rPr>
          <w:rFonts w:ascii="Arial" w:hAnsi="Arial" w:cs="Arial"/>
          <w:sz w:val="24"/>
          <w:szCs w:val="24"/>
        </w:rPr>
        <w:t xml:space="preserve">t to learn about </w:t>
      </w:r>
      <w:r>
        <w:rPr>
          <w:rFonts w:ascii="Arial" w:hAnsi="Arial" w:cs="Arial"/>
          <w:sz w:val="24"/>
          <w:szCs w:val="24"/>
        </w:rPr>
        <w:t>relationships.</w:t>
      </w:r>
    </w:p>
    <w:p w:rsidR="000B7B87" w:rsidRDefault="00E1517B" w:rsidP="0085213C">
      <w:pPr>
        <w:pStyle w:val="ListParagraph"/>
        <w:numPr>
          <w:ilvl w:val="0"/>
          <w:numId w:val="11"/>
        </w:numPr>
        <w:jc w:val="both"/>
        <w:rPr>
          <w:rFonts w:ascii="Arial" w:hAnsi="Arial" w:cs="Arial"/>
          <w:sz w:val="24"/>
          <w:szCs w:val="24"/>
        </w:rPr>
      </w:pPr>
      <w:r>
        <w:rPr>
          <w:rFonts w:ascii="Arial" w:hAnsi="Arial" w:cs="Arial"/>
          <w:sz w:val="24"/>
          <w:szCs w:val="24"/>
        </w:rPr>
        <w:t>RSE</w:t>
      </w:r>
      <w:r w:rsidR="0085213C">
        <w:rPr>
          <w:rFonts w:ascii="Arial" w:hAnsi="Arial" w:cs="Arial"/>
          <w:sz w:val="24"/>
          <w:szCs w:val="24"/>
        </w:rPr>
        <w:t xml:space="preserve"> plays a vital part </w:t>
      </w:r>
      <w:r w:rsidR="000B7B87" w:rsidRPr="000B7B87">
        <w:rPr>
          <w:rFonts w:ascii="Arial" w:hAnsi="Arial" w:cs="Arial"/>
          <w:sz w:val="24"/>
          <w:szCs w:val="24"/>
        </w:rPr>
        <w:t>i</w:t>
      </w:r>
      <w:r w:rsidR="0085213C">
        <w:rPr>
          <w:rFonts w:ascii="Arial" w:hAnsi="Arial" w:cs="Arial"/>
          <w:sz w:val="24"/>
          <w:szCs w:val="24"/>
        </w:rPr>
        <w:t xml:space="preserve">n meeting schools’ </w:t>
      </w:r>
      <w:r w:rsidR="000B7B87">
        <w:rPr>
          <w:rFonts w:ascii="Arial" w:hAnsi="Arial" w:cs="Arial"/>
          <w:sz w:val="24"/>
          <w:szCs w:val="24"/>
        </w:rPr>
        <w:t xml:space="preserve">safeguarding </w:t>
      </w:r>
      <w:r w:rsidR="000B7B87" w:rsidRPr="000B7B87">
        <w:rPr>
          <w:rFonts w:ascii="Arial" w:hAnsi="Arial" w:cs="Arial"/>
          <w:sz w:val="24"/>
          <w:szCs w:val="24"/>
        </w:rPr>
        <w:t>obligations.</w:t>
      </w:r>
      <w:r w:rsidR="000B7B87" w:rsidRPr="000B7B87">
        <w:rPr>
          <w:rFonts w:ascii="Arial" w:hAnsi="Arial" w:cs="Arial"/>
          <w:sz w:val="24"/>
          <w:szCs w:val="24"/>
        </w:rPr>
        <w:tab/>
      </w:r>
    </w:p>
    <w:p w:rsidR="000B7B87" w:rsidRDefault="000B7B87" w:rsidP="000B7B87">
      <w:pPr>
        <w:pStyle w:val="ListParagraph"/>
        <w:numPr>
          <w:ilvl w:val="0"/>
          <w:numId w:val="11"/>
        </w:numPr>
        <w:jc w:val="both"/>
        <w:rPr>
          <w:rFonts w:ascii="Arial" w:hAnsi="Arial" w:cs="Arial"/>
          <w:sz w:val="24"/>
          <w:szCs w:val="24"/>
        </w:rPr>
      </w:pPr>
      <w:r w:rsidRPr="000B7B87">
        <w:rPr>
          <w:rFonts w:ascii="Arial" w:hAnsi="Arial" w:cs="Arial"/>
          <w:sz w:val="24"/>
          <w:szCs w:val="24"/>
        </w:rPr>
        <w:t>Ofsted</w:t>
      </w:r>
      <w:r>
        <w:rPr>
          <w:rFonts w:ascii="Arial" w:hAnsi="Arial" w:cs="Arial"/>
          <w:sz w:val="24"/>
          <w:szCs w:val="24"/>
        </w:rPr>
        <w:t xml:space="preserve"> </w:t>
      </w:r>
      <w:r w:rsidR="0085213C">
        <w:rPr>
          <w:rFonts w:ascii="Arial" w:hAnsi="Arial" w:cs="Arial"/>
          <w:sz w:val="24"/>
          <w:szCs w:val="24"/>
        </w:rPr>
        <w:t xml:space="preserve">is clear that </w:t>
      </w:r>
      <w:r w:rsidRPr="000B7B87">
        <w:rPr>
          <w:rFonts w:ascii="Arial" w:hAnsi="Arial" w:cs="Arial"/>
          <w:sz w:val="24"/>
          <w:szCs w:val="24"/>
        </w:rPr>
        <w:t>s</w:t>
      </w:r>
      <w:r w:rsidR="0085213C">
        <w:rPr>
          <w:rFonts w:ascii="Arial" w:hAnsi="Arial" w:cs="Arial"/>
          <w:sz w:val="24"/>
          <w:szCs w:val="24"/>
        </w:rPr>
        <w:t>chools must</w:t>
      </w:r>
      <w:r w:rsidR="0085213C">
        <w:rPr>
          <w:rFonts w:ascii="Arial" w:hAnsi="Arial" w:cs="Arial"/>
          <w:sz w:val="24"/>
          <w:szCs w:val="24"/>
        </w:rPr>
        <w:tab/>
        <w:t xml:space="preserve">have a </w:t>
      </w:r>
      <w:r>
        <w:rPr>
          <w:rFonts w:ascii="Arial" w:hAnsi="Arial" w:cs="Arial"/>
          <w:sz w:val="24"/>
          <w:szCs w:val="24"/>
        </w:rPr>
        <w:t xml:space="preserve">preventative </w:t>
      </w:r>
      <w:r w:rsidR="0085213C">
        <w:rPr>
          <w:rFonts w:ascii="Arial" w:hAnsi="Arial" w:cs="Arial"/>
          <w:sz w:val="24"/>
          <w:szCs w:val="24"/>
        </w:rPr>
        <w:t xml:space="preserve">programme that enables pupils to learn about safety and risks in </w:t>
      </w:r>
      <w:r w:rsidRPr="000B7B87">
        <w:rPr>
          <w:rFonts w:ascii="Arial" w:hAnsi="Arial" w:cs="Arial"/>
          <w:sz w:val="24"/>
          <w:szCs w:val="24"/>
        </w:rPr>
        <w:t>relati</w:t>
      </w:r>
      <w:r w:rsidR="0085213C">
        <w:rPr>
          <w:rFonts w:ascii="Arial" w:hAnsi="Arial" w:cs="Arial"/>
          <w:sz w:val="24"/>
          <w:szCs w:val="24"/>
        </w:rPr>
        <w:t>onships.</w:t>
      </w:r>
      <w:r w:rsidRPr="000B7B87">
        <w:rPr>
          <w:rFonts w:ascii="Arial" w:hAnsi="Arial" w:cs="Arial"/>
          <w:sz w:val="24"/>
          <w:szCs w:val="24"/>
        </w:rPr>
        <w:tab/>
      </w:r>
    </w:p>
    <w:p w:rsidR="000B7B87" w:rsidRDefault="000B7B87" w:rsidP="000B7B87">
      <w:pPr>
        <w:pStyle w:val="ListParagraph"/>
        <w:numPr>
          <w:ilvl w:val="0"/>
          <w:numId w:val="11"/>
        </w:numPr>
        <w:jc w:val="both"/>
        <w:rPr>
          <w:rFonts w:ascii="Arial" w:hAnsi="Arial" w:cs="Arial"/>
          <w:sz w:val="24"/>
          <w:szCs w:val="24"/>
        </w:rPr>
      </w:pPr>
      <w:r w:rsidRPr="000B7B87">
        <w:rPr>
          <w:rFonts w:ascii="Arial" w:hAnsi="Arial" w:cs="Arial"/>
          <w:sz w:val="24"/>
          <w:szCs w:val="24"/>
        </w:rPr>
        <w:t xml:space="preserve">Schools maintain a statutory obligation under the Children Act (2004) to promote their pupils’ wellbeing, and under the Education Act (1996) to prepare children and young people for the challenges, opportunities and responsibilities of adult life. </w:t>
      </w:r>
    </w:p>
    <w:p w:rsidR="000B7B87" w:rsidRPr="000B7B87" w:rsidRDefault="000B7B87" w:rsidP="000B7B87">
      <w:pPr>
        <w:ind w:left="360"/>
        <w:rPr>
          <w:rFonts w:ascii="Arial" w:hAnsi="Arial" w:cs="Arial"/>
          <w:sz w:val="24"/>
          <w:szCs w:val="24"/>
        </w:rPr>
      </w:pPr>
      <w:r w:rsidRPr="000B7B87">
        <w:rPr>
          <w:rFonts w:ascii="Arial" w:hAnsi="Arial" w:cs="Arial"/>
          <w:sz w:val="24"/>
          <w:szCs w:val="24"/>
        </w:rPr>
        <w:t xml:space="preserve">A comprehensive </w:t>
      </w:r>
      <w:r w:rsidR="00E1517B">
        <w:rPr>
          <w:rFonts w:ascii="Arial" w:hAnsi="Arial" w:cs="Arial"/>
          <w:sz w:val="24"/>
          <w:szCs w:val="24"/>
        </w:rPr>
        <w:t>RSE</w:t>
      </w:r>
      <w:r w:rsidRPr="000B7B87">
        <w:rPr>
          <w:rFonts w:ascii="Arial" w:hAnsi="Arial" w:cs="Arial"/>
          <w:sz w:val="24"/>
          <w:szCs w:val="24"/>
        </w:rPr>
        <w:t xml:space="preserve"> programme can have a positive impact on pupils’ health and wellbeing and their ability to achieve, and can play a crucial part in meeting these obligations.  </w:t>
      </w:r>
    </w:p>
    <w:p w:rsidR="0085213C" w:rsidRDefault="0085213C" w:rsidP="00E14CC5">
      <w:pPr>
        <w:rPr>
          <w:rFonts w:ascii="Arial" w:hAnsi="Arial" w:cs="Arial"/>
          <w:sz w:val="24"/>
          <w:szCs w:val="24"/>
          <w:u w:val="single"/>
        </w:rPr>
      </w:pPr>
    </w:p>
    <w:p w:rsidR="000B7B87" w:rsidRPr="0085213C" w:rsidRDefault="0085213C" w:rsidP="00E14CC5">
      <w:pPr>
        <w:rPr>
          <w:rFonts w:ascii="Arial" w:hAnsi="Arial" w:cs="Arial"/>
          <w:sz w:val="24"/>
          <w:szCs w:val="24"/>
          <w:u w:val="single"/>
        </w:rPr>
      </w:pPr>
      <w:r w:rsidRPr="0085213C">
        <w:rPr>
          <w:rFonts w:ascii="Arial" w:hAnsi="Arial" w:cs="Arial"/>
          <w:sz w:val="24"/>
          <w:szCs w:val="24"/>
          <w:u w:val="single"/>
        </w:rPr>
        <w:t>Accessibility</w:t>
      </w:r>
    </w:p>
    <w:p w:rsidR="00003FF7" w:rsidRDefault="00E14CC5" w:rsidP="00E14CC5">
      <w:pPr>
        <w:rPr>
          <w:rFonts w:ascii="Arial" w:hAnsi="Arial" w:cs="Arial"/>
          <w:sz w:val="24"/>
          <w:szCs w:val="24"/>
        </w:rPr>
      </w:pPr>
      <w:r w:rsidRPr="00902830">
        <w:rPr>
          <w:rFonts w:ascii="Arial" w:hAnsi="Arial" w:cs="Arial"/>
          <w:sz w:val="24"/>
          <w:szCs w:val="24"/>
        </w:rPr>
        <w:t>We recognise and respect pupils’ different abilities, levels of maturity and personal circumstances; for example their own sexual orientation, gender identi</w:t>
      </w:r>
      <w:r w:rsidR="002207FE">
        <w:rPr>
          <w:rFonts w:ascii="Arial" w:hAnsi="Arial" w:cs="Arial"/>
          <w:sz w:val="24"/>
          <w:szCs w:val="24"/>
        </w:rPr>
        <w:t>ty, faith or culture, (which may</w:t>
      </w:r>
      <w:r w:rsidRPr="00902830">
        <w:rPr>
          <w:rFonts w:ascii="Arial" w:hAnsi="Arial" w:cs="Arial"/>
          <w:sz w:val="24"/>
          <w:szCs w:val="24"/>
        </w:rPr>
        <w:t xml:space="preserve"> depending on their age and maturity not be something they have yet considered</w:t>
      </w:r>
      <w:r w:rsidR="00BB711E">
        <w:rPr>
          <w:rFonts w:ascii="Arial" w:hAnsi="Arial" w:cs="Arial"/>
          <w:sz w:val="24"/>
          <w:szCs w:val="24"/>
        </w:rPr>
        <w:t>)</w:t>
      </w:r>
      <w:r w:rsidRPr="00902830">
        <w:rPr>
          <w:rFonts w:ascii="Arial" w:hAnsi="Arial" w:cs="Arial"/>
          <w:sz w:val="24"/>
          <w:szCs w:val="24"/>
        </w:rPr>
        <w:t xml:space="preserve"> the sexual orientation, gender identity, faith or culture of their immediate family, close friends and wider community.  We ensure that all young people ha</w:t>
      </w:r>
      <w:r w:rsidR="00003FF7">
        <w:rPr>
          <w:rFonts w:ascii="Arial" w:hAnsi="Arial" w:cs="Arial"/>
          <w:sz w:val="24"/>
          <w:szCs w:val="24"/>
        </w:rPr>
        <w:t xml:space="preserve">ve equal access to our PSHE curriculum. </w:t>
      </w:r>
      <w:r w:rsidR="00902830">
        <w:rPr>
          <w:rFonts w:ascii="Arial" w:hAnsi="Arial" w:cs="Arial"/>
          <w:sz w:val="24"/>
          <w:szCs w:val="24"/>
        </w:rPr>
        <w:t xml:space="preserve"> </w:t>
      </w:r>
      <w:r w:rsidR="00D02E59">
        <w:rPr>
          <w:rFonts w:ascii="Arial" w:hAnsi="Arial" w:cs="Arial"/>
          <w:sz w:val="24"/>
          <w:szCs w:val="24"/>
        </w:rPr>
        <w:t xml:space="preserve">At Thingwall, as is expected in all schools our teaching reflects the law including the Equality Act 2010 as it applies to relationships. </w:t>
      </w:r>
    </w:p>
    <w:p w:rsidR="003A6328" w:rsidRDefault="00D02E59" w:rsidP="00E14CC5">
      <w:pPr>
        <w:rPr>
          <w:rFonts w:ascii="Arial" w:hAnsi="Arial" w:cs="Arial"/>
          <w:sz w:val="24"/>
          <w:szCs w:val="24"/>
        </w:rPr>
      </w:pPr>
      <w:r>
        <w:rPr>
          <w:rFonts w:ascii="Arial" w:hAnsi="Arial" w:cs="Arial"/>
          <w:sz w:val="24"/>
          <w:szCs w:val="24"/>
        </w:rPr>
        <w:t xml:space="preserve">Relationships Education, </w:t>
      </w:r>
      <w:r w:rsidR="00E1517B">
        <w:rPr>
          <w:rFonts w:ascii="Arial" w:hAnsi="Arial" w:cs="Arial"/>
          <w:sz w:val="24"/>
          <w:szCs w:val="24"/>
        </w:rPr>
        <w:t>RSE</w:t>
      </w:r>
      <w:r>
        <w:rPr>
          <w:rFonts w:ascii="Arial" w:hAnsi="Arial" w:cs="Arial"/>
          <w:sz w:val="24"/>
          <w:szCs w:val="24"/>
        </w:rPr>
        <w:t xml:space="preserve"> and Health Education mus</w:t>
      </w:r>
      <w:r w:rsidR="00003FF7">
        <w:rPr>
          <w:rFonts w:ascii="Arial" w:hAnsi="Arial" w:cs="Arial"/>
          <w:sz w:val="24"/>
          <w:szCs w:val="24"/>
        </w:rPr>
        <w:t xml:space="preserve">t be accessible for all pupils. </w:t>
      </w:r>
      <w:r>
        <w:rPr>
          <w:rFonts w:ascii="Arial" w:hAnsi="Arial" w:cs="Arial"/>
          <w:sz w:val="24"/>
          <w:szCs w:val="24"/>
        </w:rPr>
        <w:t xml:space="preserve">Under the </w:t>
      </w:r>
      <w:r w:rsidR="001C14B7">
        <w:rPr>
          <w:rFonts w:ascii="Arial" w:hAnsi="Arial" w:cs="Arial"/>
          <w:sz w:val="24"/>
          <w:szCs w:val="24"/>
        </w:rPr>
        <w:t xml:space="preserve">provisions of the Equality Act, </w:t>
      </w:r>
      <w:r>
        <w:rPr>
          <w:rFonts w:ascii="Arial" w:hAnsi="Arial" w:cs="Arial"/>
          <w:sz w:val="24"/>
          <w:szCs w:val="24"/>
        </w:rPr>
        <w:t>schools must not unlawfully discriminate against pupil because of their age, sex, race, disability, religion or belief. Schools must also make reasonable adjustments to alleviate disadvantage and be mindful of the SEND Code of Practise when planning for these subjects.</w:t>
      </w:r>
      <w:r w:rsidR="001C14B7">
        <w:rPr>
          <w:rFonts w:ascii="Arial" w:hAnsi="Arial" w:cs="Arial"/>
          <w:sz w:val="24"/>
          <w:szCs w:val="24"/>
        </w:rPr>
        <w:t xml:space="preserve">  When needed </w:t>
      </w:r>
      <w:r w:rsidR="00E1517B">
        <w:rPr>
          <w:rFonts w:ascii="Arial" w:hAnsi="Arial" w:cs="Arial"/>
          <w:sz w:val="24"/>
          <w:szCs w:val="24"/>
        </w:rPr>
        <w:t>RSE</w:t>
      </w:r>
      <w:r w:rsidR="001C14B7">
        <w:rPr>
          <w:rFonts w:ascii="Arial" w:hAnsi="Arial" w:cs="Arial"/>
          <w:sz w:val="24"/>
          <w:szCs w:val="24"/>
        </w:rPr>
        <w:t xml:space="preserve"> is differentiated </w:t>
      </w:r>
      <w:r w:rsidR="001C14B7" w:rsidRPr="00A30292">
        <w:rPr>
          <w:rFonts w:ascii="Arial" w:hAnsi="Arial" w:cs="Arial"/>
          <w:sz w:val="24"/>
          <w:szCs w:val="24"/>
        </w:rPr>
        <w:t>through resources, individual</w:t>
      </w:r>
      <w:r w:rsidR="001C14B7">
        <w:rPr>
          <w:rFonts w:ascii="Arial" w:hAnsi="Arial" w:cs="Arial"/>
          <w:sz w:val="24"/>
          <w:szCs w:val="24"/>
        </w:rPr>
        <w:t xml:space="preserve"> support or small group work. </w:t>
      </w:r>
      <w:r>
        <w:rPr>
          <w:rFonts w:ascii="Arial" w:hAnsi="Arial" w:cs="Arial"/>
          <w:sz w:val="24"/>
          <w:szCs w:val="24"/>
        </w:rPr>
        <w:t>(See SEN policy)</w:t>
      </w:r>
    </w:p>
    <w:p w:rsidR="0081116B" w:rsidRDefault="0081116B" w:rsidP="00E14CC5">
      <w:pPr>
        <w:rPr>
          <w:rFonts w:ascii="Arial" w:hAnsi="Arial" w:cs="Arial"/>
          <w:sz w:val="24"/>
          <w:szCs w:val="24"/>
        </w:rPr>
      </w:pPr>
    </w:p>
    <w:p w:rsidR="00D02E59" w:rsidRPr="00D02E59" w:rsidRDefault="00D02E59" w:rsidP="00E14CC5">
      <w:pPr>
        <w:rPr>
          <w:rFonts w:ascii="Arial" w:hAnsi="Arial" w:cs="Arial"/>
          <w:sz w:val="24"/>
          <w:szCs w:val="24"/>
          <w:u w:val="single"/>
        </w:rPr>
      </w:pPr>
      <w:r w:rsidRPr="00D02E59">
        <w:rPr>
          <w:rFonts w:ascii="Arial" w:hAnsi="Arial" w:cs="Arial"/>
          <w:sz w:val="24"/>
          <w:szCs w:val="24"/>
          <w:u w:val="single"/>
        </w:rPr>
        <w:t>Working with parents</w:t>
      </w:r>
    </w:p>
    <w:p w:rsidR="00902830" w:rsidRPr="00902830" w:rsidRDefault="00E14CC5" w:rsidP="00E14CC5">
      <w:pPr>
        <w:rPr>
          <w:rFonts w:ascii="Arial" w:hAnsi="Arial" w:cs="Arial"/>
          <w:sz w:val="24"/>
          <w:szCs w:val="24"/>
        </w:rPr>
      </w:pPr>
      <w:r w:rsidRPr="00902830">
        <w:rPr>
          <w:rFonts w:ascii="Arial" w:hAnsi="Arial" w:cs="Arial"/>
          <w:sz w:val="24"/>
          <w:szCs w:val="24"/>
        </w:rPr>
        <w:lastRenderedPageBreak/>
        <w:t xml:space="preserve">The school is well aware that the primary role in children’s sex education lies with parents and carers. We wish to build a positive and supporting relationship with the parents of children at our school through mutual understanding, trust and co-operation. In promoting this objective we: </w:t>
      </w:r>
    </w:p>
    <w:p w:rsidR="00902830" w:rsidRPr="00902830" w:rsidRDefault="00BB711E" w:rsidP="00902830">
      <w:pPr>
        <w:pStyle w:val="ListParagraph"/>
        <w:numPr>
          <w:ilvl w:val="0"/>
          <w:numId w:val="1"/>
        </w:numPr>
        <w:rPr>
          <w:rFonts w:ascii="Arial" w:hAnsi="Arial" w:cs="Arial"/>
          <w:sz w:val="24"/>
          <w:szCs w:val="24"/>
        </w:rPr>
      </w:pPr>
      <w:r>
        <w:rPr>
          <w:rFonts w:ascii="Arial" w:hAnsi="Arial" w:cs="Arial"/>
          <w:sz w:val="24"/>
          <w:szCs w:val="24"/>
        </w:rPr>
        <w:t>I</w:t>
      </w:r>
      <w:r w:rsidR="00E14CC5" w:rsidRPr="00902830">
        <w:rPr>
          <w:rFonts w:ascii="Arial" w:hAnsi="Arial" w:cs="Arial"/>
          <w:sz w:val="24"/>
          <w:szCs w:val="24"/>
        </w:rPr>
        <w:t xml:space="preserve">nform </w:t>
      </w:r>
      <w:r w:rsidR="002207FE">
        <w:rPr>
          <w:rFonts w:ascii="Arial" w:hAnsi="Arial" w:cs="Arial"/>
          <w:sz w:val="24"/>
          <w:szCs w:val="24"/>
        </w:rPr>
        <w:t>parents about the RSE</w:t>
      </w:r>
      <w:r w:rsidR="0085213C">
        <w:rPr>
          <w:rFonts w:ascii="Arial" w:hAnsi="Arial" w:cs="Arial"/>
          <w:sz w:val="24"/>
          <w:szCs w:val="24"/>
        </w:rPr>
        <w:t xml:space="preserve"> policy and practice via our school website</w:t>
      </w:r>
      <w:r w:rsidR="00D02E59">
        <w:rPr>
          <w:rFonts w:ascii="Arial" w:hAnsi="Arial" w:cs="Arial"/>
          <w:sz w:val="24"/>
          <w:szCs w:val="24"/>
        </w:rPr>
        <w:t>.</w:t>
      </w:r>
      <w:r w:rsidR="00902830" w:rsidRPr="00902830">
        <w:rPr>
          <w:rFonts w:ascii="Arial" w:hAnsi="Arial" w:cs="Arial"/>
          <w:sz w:val="24"/>
          <w:szCs w:val="24"/>
        </w:rPr>
        <w:t xml:space="preserve"> </w:t>
      </w:r>
    </w:p>
    <w:p w:rsidR="00902830" w:rsidRPr="00902830" w:rsidRDefault="00BB711E" w:rsidP="00902830">
      <w:pPr>
        <w:pStyle w:val="ListParagraph"/>
        <w:numPr>
          <w:ilvl w:val="0"/>
          <w:numId w:val="1"/>
        </w:numPr>
        <w:rPr>
          <w:rFonts w:ascii="Arial" w:hAnsi="Arial" w:cs="Arial"/>
          <w:sz w:val="24"/>
          <w:szCs w:val="24"/>
        </w:rPr>
      </w:pPr>
      <w:r>
        <w:rPr>
          <w:rFonts w:ascii="Arial" w:hAnsi="Arial" w:cs="Arial"/>
          <w:sz w:val="24"/>
          <w:szCs w:val="24"/>
        </w:rPr>
        <w:t>A</w:t>
      </w:r>
      <w:r w:rsidR="00E14CC5" w:rsidRPr="00902830">
        <w:rPr>
          <w:rFonts w:ascii="Arial" w:hAnsi="Arial" w:cs="Arial"/>
          <w:sz w:val="24"/>
          <w:szCs w:val="24"/>
        </w:rPr>
        <w:t xml:space="preserve">nswer any questions that parents may have about the </w:t>
      </w:r>
      <w:r w:rsidR="00902830" w:rsidRPr="00902830">
        <w:rPr>
          <w:rFonts w:ascii="Arial" w:hAnsi="Arial" w:cs="Arial"/>
          <w:sz w:val="24"/>
          <w:szCs w:val="24"/>
        </w:rPr>
        <w:t xml:space="preserve">sex education of their child;  </w:t>
      </w:r>
      <w:r w:rsidR="00E14CC5" w:rsidRPr="00902830">
        <w:rPr>
          <w:rFonts w:ascii="Arial" w:hAnsi="Arial" w:cs="Arial"/>
          <w:sz w:val="24"/>
          <w:szCs w:val="24"/>
        </w:rPr>
        <w:t xml:space="preserve"> </w:t>
      </w:r>
    </w:p>
    <w:p w:rsidR="00902830" w:rsidRPr="00902830" w:rsidRDefault="00BB711E" w:rsidP="00902830">
      <w:pPr>
        <w:pStyle w:val="ListParagraph"/>
        <w:numPr>
          <w:ilvl w:val="0"/>
          <w:numId w:val="1"/>
        </w:numPr>
        <w:rPr>
          <w:rFonts w:ascii="Arial" w:hAnsi="Arial" w:cs="Arial"/>
          <w:sz w:val="24"/>
          <w:szCs w:val="24"/>
        </w:rPr>
      </w:pPr>
      <w:r>
        <w:rPr>
          <w:rFonts w:ascii="Arial" w:hAnsi="Arial" w:cs="Arial"/>
          <w:sz w:val="24"/>
          <w:szCs w:val="24"/>
        </w:rPr>
        <w:t>T</w:t>
      </w:r>
      <w:r w:rsidR="00E14CC5" w:rsidRPr="00902830">
        <w:rPr>
          <w:rFonts w:ascii="Arial" w:hAnsi="Arial" w:cs="Arial"/>
          <w:sz w:val="24"/>
          <w:szCs w:val="24"/>
        </w:rPr>
        <w:t>ake seriously any issue that parents raise with teachers or governors about this policy or the arrang</w:t>
      </w:r>
      <w:r w:rsidR="00902830" w:rsidRPr="00902830">
        <w:rPr>
          <w:rFonts w:ascii="Arial" w:hAnsi="Arial" w:cs="Arial"/>
          <w:sz w:val="24"/>
          <w:szCs w:val="24"/>
        </w:rPr>
        <w:t xml:space="preserve">ements for </w:t>
      </w:r>
      <w:r w:rsidR="00E1517B">
        <w:rPr>
          <w:rFonts w:ascii="Arial" w:hAnsi="Arial" w:cs="Arial"/>
          <w:sz w:val="24"/>
          <w:szCs w:val="24"/>
        </w:rPr>
        <w:t>RSE</w:t>
      </w:r>
      <w:r w:rsidR="00902830" w:rsidRPr="00902830">
        <w:rPr>
          <w:rFonts w:ascii="Arial" w:hAnsi="Arial" w:cs="Arial"/>
          <w:sz w:val="24"/>
          <w:szCs w:val="24"/>
        </w:rPr>
        <w:t xml:space="preserve"> in the school; </w:t>
      </w:r>
    </w:p>
    <w:p w:rsidR="00902830" w:rsidRDefault="00BB711E" w:rsidP="00902830">
      <w:pPr>
        <w:pStyle w:val="ListParagraph"/>
        <w:numPr>
          <w:ilvl w:val="0"/>
          <w:numId w:val="1"/>
        </w:numPr>
        <w:rPr>
          <w:rFonts w:ascii="Arial" w:hAnsi="Arial" w:cs="Arial"/>
          <w:sz w:val="24"/>
          <w:szCs w:val="24"/>
        </w:rPr>
      </w:pPr>
      <w:r>
        <w:rPr>
          <w:rFonts w:ascii="Arial" w:hAnsi="Arial" w:cs="Arial"/>
          <w:sz w:val="24"/>
          <w:szCs w:val="24"/>
        </w:rPr>
        <w:t>I</w:t>
      </w:r>
      <w:r w:rsidR="00E14CC5" w:rsidRPr="00902830">
        <w:rPr>
          <w:rFonts w:ascii="Arial" w:hAnsi="Arial" w:cs="Arial"/>
          <w:sz w:val="24"/>
          <w:szCs w:val="24"/>
        </w:rPr>
        <w:t xml:space="preserve">nform parents about the best practice known with regard to </w:t>
      </w:r>
      <w:r w:rsidR="00E1517B">
        <w:rPr>
          <w:rFonts w:ascii="Arial" w:hAnsi="Arial" w:cs="Arial"/>
          <w:sz w:val="24"/>
          <w:szCs w:val="24"/>
        </w:rPr>
        <w:t>RSE</w:t>
      </w:r>
      <w:r w:rsidR="00E14CC5" w:rsidRPr="00902830">
        <w:rPr>
          <w:rFonts w:ascii="Arial" w:hAnsi="Arial" w:cs="Arial"/>
          <w:sz w:val="24"/>
          <w:szCs w:val="24"/>
        </w:rPr>
        <w:t xml:space="preserve">, so that the teaching in school supports the key messages that parents and carers give to children at home. </w:t>
      </w:r>
    </w:p>
    <w:p w:rsidR="0085213C" w:rsidRPr="00902830" w:rsidRDefault="0085213C" w:rsidP="00902830">
      <w:pPr>
        <w:pStyle w:val="ListParagraph"/>
        <w:numPr>
          <w:ilvl w:val="0"/>
          <w:numId w:val="1"/>
        </w:numPr>
        <w:rPr>
          <w:rFonts w:ascii="Arial" w:hAnsi="Arial" w:cs="Arial"/>
          <w:sz w:val="24"/>
          <w:szCs w:val="24"/>
        </w:rPr>
      </w:pPr>
      <w:r w:rsidRPr="00A30292">
        <w:rPr>
          <w:rFonts w:ascii="Arial" w:hAnsi="Arial" w:cs="Arial"/>
          <w:sz w:val="24"/>
          <w:szCs w:val="24"/>
        </w:rPr>
        <w:t>By providing materials</w:t>
      </w:r>
      <w:r w:rsidR="00A30292">
        <w:rPr>
          <w:rFonts w:ascii="Arial" w:hAnsi="Arial" w:cs="Arial"/>
          <w:sz w:val="24"/>
          <w:szCs w:val="24"/>
        </w:rPr>
        <w:t xml:space="preserve"> from the scheme of work</w:t>
      </w:r>
      <w:r>
        <w:rPr>
          <w:rFonts w:ascii="Arial" w:hAnsi="Arial" w:cs="Arial"/>
          <w:sz w:val="24"/>
          <w:szCs w:val="24"/>
        </w:rPr>
        <w:t xml:space="preserve"> for parents when discussing </w:t>
      </w:r>
      <w:r w:rsidR="00E1517B">
        <w:rPr>
          <w:rFonts w:ascii="Arial" w:hAnsi="Arial" w:cs="Arial"/>
          <w:sz w:val="24"/>
          <w:szCs w:val="24"/>
        </w:rPr>
        <w:t>RSE</w:t>
      </w:r>
      <w:r>
        <w:rPr>
          <w:rFonts w:ascii="Arial" w:hAnsi="Arial" w:cs="Arial"/>
          <w:sz w:val="24"/>
          <w:szCs w:val="24"/>
        </w:rPr>
        <w:t xml:space="preserve"> with their children.</w:t>
      </w:r>
    </w:p>
    <w:p w:rsidR="00E14CC5" w:rsidRPr="006E6755" w:rsidRDefault="00D02E59" w:rsidP="00E14CC5">
      <w:pPr>
        <w:rPr>
          <w:rFonts w:ascii="Arial" w:hAnsi="Arial" w:cs="Arial"/>
          <w:sz w:val="24"/>
          <w:szCs w:val="24"/>
        </w:rPr>
      </w:pPr>
      <w:r>
        <w:rPr>
          <w:rFonts w:ascii="Arial" w:hAnsi="Arial" w:cs="Arial"/>
          <w:sz w:val="24"/>
          <w:szCs w:val="24"/>
        </w:rPr>
        <w:t>We believe that</w:t>
      </w:r>
      <w:r w:rsidR="00E14CC5" w:rsidRPr="00902830">
        <w:rPr>
          <w:rFonts w:ascii="Arial" w:hAnsi="Arial" w:cs="Arial"/>
          <w:sz w:val="24"/>
          <w:szCs w:val="24"/>
        </w:rPr>
        <w:t xml:space="preserve"> through this mutual exchange of knowledge and information, children will benefit from being given consistent messages about their changing body and their increasing responsibilities. </w:t>
      </w:r>
    </w:p>
    <w:p w:rsidR="00E14CC5" w:rsidRPr="00D652EA" w:rsidRDefault="00E14CC5" w:rsidP="00E14CC5">
      <w:pPr>
        <w:rPr>
          <w:rFonts w:ascii="Arial" w:hAnsi="Arial" w:cs="Arial"/>
          <w:color w:val="7030A0"/>
          <w:sz w:val="24"/>
          <w:szCs w:val="24"/>
        </w:rPr>
      </w:pPr>
      <w:r w:rsidRPr="006E6755">
        <w:rPr>
          <w:rFonts w:ascii="Arial" w:hAnsi="Arial" w:cs="Arial"/>
          <w:sz w:val="24"/>
          <w:szCs w:val="24"/>
        </w:rPr>
        <w:t>Whenever more sensitive or specific aspects of this work are covered it is important to notify parents and carers. Many are comfortable with the school taking the lead on planned learning, but want to be prepared to answer their children’s subsequent questions or simply talk together about their children’s learning. We will notify parents when particular aspects of sex and relation</w:t>
      </w:r>
      <w:r w:rsidR="005400F2">
        <w:rPr>
          <w:rFonts w:ascii="Arial" w:hAnsi="Arial" w:cs="Arial"/>
          <w:sz w:val="24"/>
          <w:szCs w:val="24"/>
        </w:rPr>
        <w:t>ships education will be taught</w:t>
      </w:r>
      <w:r w:rsidR="006E6755">
        <w:rPr>
          <w:rFonts w:ascii="Arial" w:hAnsi="Arial" w:cs="Arial"/>
          <w:color w:val="7030A0"/>
          <w:sz w:val="24"/>
          <w:szCs w:val="24"/>
        </w:rPr>
        <w:t>.</w:t>
      </w:r>
    </w:p>
    <w:p w:rsidR="00D652EA" w:rsidRPr="00D02E59" w:rsidRDefault="00D02E59">
      <w:pPr>
        <w:rPr>
          <w:rFonts w:ascii="Arial" w:hAnsi="Arial" w:cs="Arial"/>
          <w:sz w:val="24"/>
          <w:szCs w:val="24"/>
        </w:rPr>
      </w:pPr>
      <w:r>
        <w:rPr>
          <w:rFonts w:ascii="Arial" w:hAnsi="Arial" w:cs="Arial"/>
          <w:sz w:val="24"/>
          <w:szCs w:val="24"/>
        </w:rPr>
        <w:t>L</w:t>
      </w:r>
      <w:r w:rsidR="00E14CC5" w:rsidRPr="006E6755">
        <w:rPr>
          <w:rFonts w:ascii="Arial" w:hAnsi="Arial" w:cs="Arial"/>
          <w:sz w:val="24"/>
          <w:szCs w:val="24"/>
        </w:rPr>
        <w:t>essons are sensitive to a ra</w:t>
      </w:r>
      <w:r>
        <w:rPr>
          <w:rFonts w:ascii="Arial" w:hAnsi="Arial" w:cs="Arial"/>
          <w:sz w:val="24"/>
          <w:szCs w:val="24"/>
        </w:rPr>
        <w:t>nge of views but ensure pupils have access to the learning</w:t>
      </w:r>
      <w:r w:rsidR="00E14CC5" w:rsidRPr="006E6755">
        <w:rPr>
          <w:rFonts w:ascii="Arial" w:hAnsi="Arial" w:cs="Arial"/>
          <w:sz w:val="24"/>
          <w:szCs w:val="24"/>
        </w:rPr>
        <w:t xml:space="preserve"> need</w:t>
      </w:r>
      <w:r>
        <w:rPr>
          <w:rFonts w:ascii="Arial" w:hAnsi="Arial" w:cs="Arial"/>
          <w:sz w:val="24"/>
          <w:szCs w:val="24"/>
        </w:rPr>
        <w:t>ed</w:t>
      </w:r>
      <w:r w:rsidR="00E14CC5" w:rsidRPr="006E6755">
        <w:rPr>
          <w:rFonts w:ascii="Arial" w:hAnsi="Arial" w:cs="Arial"/>
          <w:sz w:val="24"/>
          <w:szCs w:val="24"/>
        </w:rPr>
        <w:t xml:space="preserve"> to stay safe, healthy and understand their rights as </w:t>
      </w:r>
      <w:r>
        <w:rPr>
          <w:rFonts w:ascii="Arial" w:hAnsi="Arial" w:cs="Arial"/>
          <w:sz w:val="24"/>
          <w:szCs w:val="24"/>
        </w:rPr>
        <w:t>individuals. This</w:t>
      </w:r>
      <w:r w:rsidR="00E14CC5" w:rsidRPr="006E6755">
        <w:rPr>
          <w:rFonts w:ascii="Arial" w:hAnsi="Arial" w:cs="Arial"/>
          <w:sz w:val="24"/>
          <w:szCs w:val="24"/>
        </w:rPr>
        <w:t xml:space="preserve"> include</w:t>
      </w:r>
      <w:r>
        <w:rPr>
          <w:rFonts w:ascii="Arial" w:hAnsi="Arial" w:cs="Arial"/>
          <w:sz w:val="24"/>
          <w:szCs w:val="24"/>
        </w:rPr>
        <w:t>s</w:t>
      </w:r>
      <w:r w:rsidR="00E14CC5" w:rsidRPr="006E6755">
        <w:rPr>
          <w:rFonts w:ascii="Arial" w:hAnsi="Arial" w:cs="Arial"/>
          <w:sz w:val="24"/>
          <w:szCs w:val="24"/>
        </w:rPr>
        <w:t xml:space="preserve"> clear, impartial scientific information as well as covering the law</w:t>
      </w:r>
      <w:r w:rsidR="005400F2">
        <w:rPr>
          <w:rFonts w:ascii="Arial" w:hAnsi="Arial" w:cs="Arial"/>
          <w:sz w:val="24"/>
          <w:szCs w:val="24"/>
        </w:rPr>
        <w:t>.</w:t>
      </w:r>
      <w:r w:rsidR="00E14CC5" w:rsidRPr="006E6755">
        <w:rPr>
          <w:rFonts w:ascii="Arial" w:hAnsi="Arial" w:cs="Arial"/>
          <w:color w:val="7030A0"/>
          <w:sz w:val="24"/>
          <w:szCs w:val="24"/>
        </w:rPr>
        <w:t xml:space="preserve">  </w:t>
      </w:r>
      <w:r>
        <w:rPr>
          <w:rFonts w:ascii="Arial" w:hAnsi="Arial" w:cs="Arial"/>
          <w:sz w:val="24"/>
          <w:szCs w:val="24"/>
        </w:rPr>
        <w:t>It</w:t>
      </w:r>
      <w:r w:rsidR="00E14CC5" w:rsidRPr="006E6755">
        <w:rPr>
          <w:rFonts w:ascii="Arial" w:hAnsi="Arial" w:cs="Arial"/>
          <w:sz w:val="24"/>
          <w:szCs w:val="24"/>
        </w:rPr>
        <w:t xml:space="preserve"> also cover</w:t>
      </w:r>
      <w:r>
        <w:rPr>
          <w:rFonts w:ascii="Arial" w:hAnsi="Arial" w:cs="Arial"/>
          <w:sz w:val="24"/>
          <w:szCs w:val="24"/>
        </w:rPr>
        <w:t>s</w:t>
      </w:r>
      <w:r w:rsidR="00E14CC5" w:rsidRPr="006E6755">
        <w:rPr>
          <w:rFonts w:ascii="Arial" w:hAnsi="Arial" w:cs="Arial"/>
          <w:sz w:val="24"/>
          <w:szCs w:val="24"/>
        </w:rPr>
        <w:t xml:space="preserve"> the concept of, and legi</w:t>
      </w:r>
      <w:r>
        <w:rPr>
          <w:rFonts w:ascii="Arial" w:hAnsi="Arial" w:cs="Arial"/>
          <w:sz w:val="24"/>
          <w:szCs w:val="24"/>
        </w:rPr>
        <w:t>slation relating to</w:t>
      </w:r>
      <w:r w:rsidR="006E6755">
        <w:rPr>
          <w:rFonts w:ascii="Arial" w:hAnsi="Arial" w:cs="Arial"/>
          <w:sz w:val="24"/>
          <w:szCs w:val="24"/>
        </w:rPr>
        <w:t xml:space="preserve"> equality. </w:t>
      </w:r>
    </w:p>
    <w:p w:rsidR="0081116B" w:rsidRDefault="0081116B">
      <w:pPr>
        <w:rPr>
          <w:rFonts w:ascii="Arial" w:hAnsi="Arial" w:cs="Arial"/>
          <w:sz w:val="24"/>
          <w:szCs w:val="24"/>
          <w:u w:val="single"/>
        </w:rPr>
      </w:pPr>
    </w:p>
    <w:p w:rsidR="0031533B" w:rsidRDefault="0031533B">
      <w:pPr>
        <w:rPr>
          <w:rFonts w:ascii="Arial" w:hAnsi="Arial" w:cs="Arial"/>
          <w:sz w:val="24"/>
          <w:szCs w:val="24"/>
          <w:u w:val="single"/>
        </w:rPr>
      </w:pPr>
      <w:r w:rsidRPr="0031533B">
        <w:rPr>
          <w:rFonts w:ascii="Arial" w:hAnsi="Arial" w:cs="Arial"/>
          <w:sz w:val="24"/>
          <w:szCs w:val="24"/>
          <w:u w:val="single"/>
        </w:rPr>
        <w:t>Rights of parents clarified</w:t>
      </w:r>
      <w:r w:rsidR="00934CEE">
        <w:rPr>
          <w:rFonts w:ascii="Arial" w:hAnsi="Arial" w:cs="Arial"/>
          <w:sz w:val="24"/>
          <w:szCs w:val="24"/>
          <w:u w:val="single"/>
        </w:rPr>
        <w:t xml:space="preserve"> and explanation of the right to withdraw</w:t>
      </w:r>
    </w:p>
    <w:p w:rsidR="004A285D" w:rsidRDefault="00AB16B0">
      <w:pPr>
        <w:rPr>
          <w:rFonts w:ascii="Arial" w:hAnsi="Arial" w:cs="Arial"/>
          <w:sz w:val="24"/>
          <w:szCs w:val="24"/>
        </w:rPr>
      </w:pPr>
      <w:r>
        <w:rPr>
          <w:rFonts w:ascii="Arial" w:hAnsi="Arial" w:cs="Arial"/>
          <w:sz w:val="24"/>
          <w:szCs w:val="24"/>
        </w:rPr>
        <w:t>Thingwall Primary School works closely with parents when plann</w:t>
      </w:r>
      <w:r w:rsidR="004A285D">
        <w:rPr>
          <w:rFonts w:ascii="Arial" w:hAnsi="Arial" w:cs="Arial"/>
          <w:sz w:val="24"/>
          <w:szCs w:val="24"/>
        </w:rPr>
        <w:t xml:space="preserve">ing and delivering PSHE and </w:t>
      </w:r>
      <w:r w:rsidR="00E1517B">
        <w:rPr>
          <w:rFonts w:ascii="Arial" w:hAnsi="Arial" w:cs="Arial"/>
          <w:sz w:val="24"/>
          <w:szCs w:val="24"/>
        </w:rPr>
        <w:t>RSE</w:t>
      </w:r>
      <w:r w:rsidR="004A285D">
        <w:rPr>
          <w:rFonts w:ascii="Arial" w:hAnsi="Arial" w:cs="Arial"/>
          <w:sz w:val="24"/>
          <w:szCs w:val="24"/>
        </w:rPr>
        <w:t>, t</w:t>
      </w:r>
      <w:r>
        <w:rPr>
          <w:rFonts w:ascii="Arial" w:hAnsi="Arial" w:cs="Arial"/>
          <w:sz w:val="24"/>
          <w:szCs w:val="24"/>
        </w:rPr>
        <w:t>he school ensures parents are aware of what will be taught and when, and clearly communicates the fact that parents have the right to request that their child be w</w:t>
      </w:r>
      <w:r w:rsidR="001B3EC0">
        <w:rPr>
          <w:rFonts w:ascii="Arial" w:hAnsi="Arial" w:cs="Arial"/>
          <w:sz w:val="24"/>
          <w:szCs w:val="24"/>
        </w:rPr>
        <w:t>ithdrawn from some or all of sex</w:t>
      </w:r>
      <w:r>
        <w:rPr>
          <w:rFonts w:ascii="Arial" w:hAnsi="Arial" w:cs="Arial"/>
          <w:sz w:val="24"/>
          <w:szCs w:val="24"/>
        </w:rPr>
        <w:t xml:space="preserve"> education </w:t>
      </w:r>
      <w:r w:rsidR="004A285D">
        <w:rPr>
          <w:rFonts w:ascii="Arial" w:hAnsi="Arial" w:cs="Arial"/>
          <w:sz w:val="24"/>
          <w:szCs w:val="24"/>
        </w:rPr>
        <w:t xml:space="preserve">that go beyond the statutory curriculum for Science. </w:t>
      </w:r>
    </w:p>
    <w:p w:rsidR="004A285D" w:rsidRDefault="00D410B8">
      <w:pPr>
        <w:rPr>
          <w:rFonts w:ascii="Arial" w:hAnsi="Arial" w:cs="Arial"/>
          <w:sz w:val="24"/>
          <w:szCs w:val="24"/>
        </w:rPr>
      </w:pPr>
      <w:r w:rsidRPr="00D410B8">
        <w:rPr>
          <w:rFonts w:ascii="Arial" w:hAnsi="Arial" w:cs="Arial"/>
          <w:sz w:val="24"/>
          <w:szCs w:val="24"/>
        </w:rPr>
        <w:t>Parents have the right to withdraw their child from all or part of the sex education programme that we teach in our school. If a parent wishes their child to be withdrawn fro</w:t>
      </w:r>
      <w:r w:rsidR="002207FE">
        <w:rPr>
          <w:rFonts w:ascii="Arial" w:hAnsi="Arial" w:cs="Arial"/>
          <w:sz w:val="24"/>
          <w:szCs w:val="24"/>
        </w:rPr>
        <w:t>m sex education lessons,</w:t>
      </w:r>
      <w:r w:rsidRPr="00D410B8">
        <w:rPr>
          <w:rFonts w:ascii="Arial" w:hAnsi="Arial" w:cs="Arial"/>
          <w:sz w:val="24"/>
          <w:szCs w:val="24"/>
        </w:rPr>
        <w:t xml:space="preserve"> they should disc</w:t>
      </w:r>
      <w:r w:rsidR="002207FE">
        <w:rPr>
          <w:rFonts w:ascii="Arial" w:hAnsi="Arial" w:cs="Arial"/>
          <w:sz w:val="24"/>
          <w:szCs w:val="24"/>
        </w:rPr>
        <w:t>uss this with the head teacher. Th</w:t>
      </w:r>
      <w:r>
        <w:rPr>
          <w:rFonts w:ascii="Arial" w:hAnsi="Arial" w:cs="Arial"/>
          <w:sz w:val="24"/>
          <w:szCs w:val="24"/>
        </w:rPr>
        <w:t>e h</w:t>
      </w:r>
      <w:r w:rsidR="001B3EC0">
        <w:rPr>
          <w:rFonts w:ascii="Arial" w:hAnsi="Arial" w:cs="Arial"/>
          <w:sz w:val="24"/>
          <w:szCs w:val="24"/>
        </w:rPr>
        <w:t>ead teacher w</w:t>
      </w:r>
      <w:r>
        <w:rPr>
          <w:rFonts w:ascii="Arial" w:hAnsi="Arial" w:cs="Arial"/>
          <w:sz w:val="24"/>
          <w:szCs w:val="24"/>
        </w:rPr>
        <w:t>ill discuss the request with the parent and</w:t>
      </w:r>
      <w:r w:rsidR="001B3EC0">
        <w:rPr>
          <w:rFonts w:ascii="Arial" w:hAnsi="Arial" w:cs="Arial"/>
          <w:sz w:val="24"/>
          <w:szCs w:val="24"/>
        </w:rPr>
        <w:t xml:space="preserve"> as appropriate, with the child to ensure that their wishes are understood and to clarify the nature and purpose of the curriculum. School will document this process to ensure a record is kept. The head teacher will also discuss with the parents the benefits of receiving this important education</w:t>
      </w:r>
      <w:r w:rsidR="002B2E37">
        <w:rPr>
          <w:rFonts w:ascii="Arial" w:hAnsi="Arial" w:cs="Arial"/>
          <w:sz w:val="24"/>
          <w:szCs w:val="24"/>
        </w:rPr>
        <w:t>:</w:t>
      </w:r>
    </w:p>
    <w:p w:rsidR="00BF161A" w:rsidRDefault="00BF161A" w:rsidP="00BF161A">
      <w:pPr>
        <w:pStyle w:val="ListParagraph"/>
        <w:numPr>
          <w:ilvl w:val="0"/>
          <w:numId w:val="14"/>
        </w:numPr>
        <w:rPr>
          <w:rFonts w:ascii="Arial" w:hAnsi="Arial" w:cs="Arial"/>
          <w:sz w:val="24"/>
          <w:szCs w:val="24"/>
        </w:rPr>
      </w:pPr>
      <w:r>
        <w:rPr>
          <w:rFonts w:ascii="Arial" w:hAnsi="Arial" w:cs="Arial"/>
          <w:sz w:val="24"/>
          <w:szCs w:val="24"/>
        </w:rPr>
        <w:t>RSE in PSHE will echo the statutory learning about reproduction in science. It will concentrate on teaching children how to enjoy healthy, appropriate relationships, improve self-esteem and self-confidence</w:t>
      </w:r>
      <w:r w:rsidRPr="00BF161A">
        <w:rPr>
          <w:rFonts w:ascii="Arial" w:hAnsi="Arial" w:cs="Arial"/>
          <w:sz w:val="24"/>
          <w:szCs w:val="24"/>
        </w:rPr>
        <w:t xml:space="preserve"> and make healthy informed choices</w:t>
      </w:r>
      <w:r>
        <w:rPr>
          <w:rFonts w:ascii="Arial" w:hAnsi="Arial" w:cs="Arial"/>
          <w:sz w:val="24"/>
          <w:szCs w:val="24"/>
        </w:rPr>
        <w:t>.</w:t>
      </w:r>
    </w:p>
    <w:p w:rsidR="00BF161A" w:rsidRDefault="00BF161A" w:rsidP="00BF161A">
      <w:pPr>
        <w:pStyle w:val="ListParagraph"/>
        <w:numPr>
          <w:ilvl w:val="0"/>
          <w:numId w:val="14"/>
        </w:numPr>
        <w:rPr>
          <w:rFonts w:ascii="Arial" w:hAnsi="Arial" w:cs="Arial"/>
          <w:sz w:val="24"/>
          <w:szCs w:val="24"/>
        </w:rPr>
      </w:pPr>
      <w:r>
        <w:rPr>
          <w:rFonts w:ascii="Arial" w:hAnsi="Arial" w:cs="Arial"/>
          <w:sz w:val="24"/>
          <w:szCs w:val="24"/>
        </w:rPr>
        <w:t xml:space="preserve">Experienced and sensitive teaching staff will teach your child in a progressive and developmental way that is grounded in research- this avoids any confusing or mislead information shared by peers later on. </w:t>
      </w:r>
    </w:p>
    <w:p w:rsidR="002B2E37" w:rsidRPr="002B2E37" w:rsidRDefault="002B2E37" w:rsidP="002B2E37">
      <w:pPr>
        <w:rPr>
          <w:rFonts w:ascii="Arial" w:hAnsi="Arial" w:cs="Arial"/>
          <w:sz w:val="24"/>
          <w:szCs w:val="24"/>
        </w:rPr>
      </w:pPr>
      <w:r>
        <w:rPr>
          <w:rFonts w:ascii="Arial" w:hAnsi="Arial" w:cs="Arial"/>
          <w:sz w:val="24"/>
          <w:szCs w:val="24"/>
        </w:rPr>
        <w:t>Including the schools statutory duty to:</w:t>
      </w:r>
    </w:p>
    <w:p w:rsidR="00BF161A" w:rsidRDefault="004A285D" w:rsidP="00BF161A">
      <w:pPr>
        <w:pStyle w:val="ListParagraph"/>
        <w:rPr>
          <w:rFonts w:ascii="Arial" w:hAnsi="Arial" w:cs="Arial"/>
          <w:sz w:val="24"/>
          <w:szCs w:val="24"/>
        </w:rPr>
      </w:pPr>
      <w:r w:rsidRPr="0063752B">
        <w:sym w:font="Symbol" w:char="F0B7"/>
      </w:r>
      <w:r w:rsidRPr="00BF161A">
        <w:rPr>
          <w:rFonts w:ascii="Calibri" w:hAnsi="Calibri"/>
          <w:sz w:val="28"/>
        </w:rPr>
        <w:t xml:space="preserve">  </w:t>
      </w:r>
      <w:r w:rsidRPr="00BF161A">
        <w:rPr>
          <w:rFonts w:ascii="Arial" w:hAnsi="Arial" w:cs="Arial"/>
          <w:sz w:val="24"/>
          <w:szCs w:val="24"/>
        </w:rPr>
        <w:t>Safeguard a</w:t>
      </w:r>
      <w:r w:rsidR="000B7B87" w:rsidRPr="00BF161A">
        <w:rPr>
          <w:rFonts w:ascii="Arial" w:hAnsi="Arial" w:cs="Arial"/>
          <w:sz w:val="24"/>
          <w:szCs w:val="24"/>
        </w:rPr>
        <w:t>nd prom</w:t>
      </w:r>
      <w:r w:rsidR="00BF161A">
        <w:rPr>
          <w:rFonts w:ascii="Arial" w:hAnsi="Arial" w:cs="Arial"/>
          <w:sz w:val="24"/>
          <w:szCs w:val="24"/>
        </w:rPr>
        <w:t>ote the welfare of children</w:t>
      </w:r>
    </w:p>
    <w:p w:rsidR="00BF161A" w:rsidRDefault="004A285D" w:rsidP="00BF161A">
      <w:pPr>
        <w:pStyle w:val="ListParagraph"/>
        <w:rPr>
          <w:rFonts w:ascii="Arial" w:hAnsi="Arial" w:cs="Arial"/>
          <w:sz w:val="24"/>
          <w:szCs w:val="24"/>
        </w:rPr>
      </w:pPr>
      <w:r w:rsidRPr="000B7B87">
        <w:rPr>
          <w:rFonts w:ascii="Arial" w:hAnsi="Arial" w:cs="Arial"/>
          <w:sz w:val="24"/>
          <w:szCs w:val="24"/>
        </w:rPr>
        <w:sym w:font="Symbol" w:char="F0B7"/>
      </w:r>
      <w:r w:rsidRPr="000B7B87">
        <w:rPr>
          <w:rFonts w:ascii="Arial" w:hAnsi="Arial" w:cs="Arial"/>
          <w:sz w:val="24"/>
          <w:szCs w:val="24"/>
        </w:rPr>
        <w:t xml:space="preserve">  Advance</w:t>
      </w:r>
      <w:r w:rsidR="000B7B87" w:rsidRPr="000B7B87">
        <w:rPr>
          <w:rFonts w:ascii="Arial" w:hAnsi="Arial" w:cs="Arial"/>
          <w:sz w:val="24"/>
          <w:szCs w:val="24"/>
        </w:rPr>
        <w:t xml:space="preserve"> the 2010 Equality Act</w:t>
      </w:r>
    </w:p>
    <w:p w:rsidR="00BF161A" w:rsidRDefault="004A285D" w:rsidP="00BF161A">
      <w:pPr>
        <w:pStyle w:val="ListParagraph"/>
        <w:rPr>
          <w:rFonts w:ascii="Arial" w:hAnsi="Arial" w:cs="Arial"/>
          <w:sz w:val="24"/>
          <w:szCs w:val="24"/>
        </w:rPr>
      </w:pPr>
      <w:r w:rsidRPr="000B7B87">
        <w:lastRenderedPageBreak/>
        <w:sym w:font="Symbol" w:char="F0B7"/>
      </w:r>
      <w:r w:rsidRPr="00BF161A">
        <w:rPr>
          <w:rFonts w:ascii="Arial" w:hAnsi="Arial" w:cs="Arial"/>
          <w:sz w:val="24"/>
          <w:szCs w:val="24"/>
        </w:rPr>
        <w:t xml:space="preserve">  Encourage the spiritual, moral,</w:t>
      </w:r>
      <w:r w:rsidR="00D32018" w:rsidRPr="00BF161A">
        <w:rPr>
          <w:rFonts w:ascii="Arial" w:hAnsi="Arial" w:cs="Arial"/>
          <w:sz w:val="24"/>
          <w:szCs w:val="24"/>
        </w:rPr>
        <w:t xml:space="preserve"> social and cultural development </w:t>
      </w:r>
      <w:r w:rsidR="000B7B87" w:rsidRPr="00BF161A">
        <w:rPr>
          <w:rFonts w:ascii="Arial" w:hAnsi="Arial" w:cs="Arial"/>
          <w:sz w:val="24"/>
          <w:szCs w:val="24"/>
        </w:rPr>
        <w:t>of pupils</w:t>
      </w:r>
    </w:p>
    <w:p w:rsidR="004A285D" w:rsidRPr="000B7B87" w:rsidRDefault="004A285D" w:rsidP="00BF161A">
      <w:pPr>
        <w:pStyle w:val="ListParagraph"/>
        <w:rPr>
          <w:rFonts w:ascii="Arial" w:hAnsi="Arial" w:cs="Arial"/>
          <w:sz w:val="24"/>
          <w:szCs w:val="24"/>
        </w:rPr>
      </w:pPr>
      <w:r w:rsidRPr="000B7B87">
        <w:rPr>
          <w:rFonts w:ascii="Arial" w:hAnsi="Arial" w:cs="Arial"/>
          <w:sz w:val="24"/>
          <w:szCs w:val="24"/>
        </w:rPr>
        <w:sym w:font="Symbol" w:char="F0B7"/>
      </w:r>
      <w:r w:rsidR="00BF161A">
        <w:rPr>
          <w:rFonts w:ascii="Arial" w:hAnsi="Arial" w:cs="Arial"/>
          <w:sz w:val="24"/>
          <w:szCs w:val="24"/>
        </w:rPr>
        <w:t xml:space="preserve">  Foster British values</w:t>
      </w:r>
      <w:r w:rsidRPr="000B7B87">
        <w:rPr>
          <w:rFonts w:ascii="Arial" w:hAnsi="Arial" w:cs="Arial"/>
          <w:sz w:val="24"/>
          <w:szCs w:val="24"/>
        </w:rPr>
        <w:t xml:space="preserve"> </w:t>
      </w:r>
      <w:r w:rsidR="000B7B87" w:rsidRPr="000B7B87">
        <w:rPr>
          <w:rFonts w:ascii="Arial" w:hAnsi="Arial" w:cs="Arial"/>
          <w:sz w:val="24"/>
          <w:szCs w:val="24"/>
        </w:rPr>
        <w:t>and</w:t>
      </w:r>
      <w:r w:rsidR="00BF161A">
        <w:rPr>
          <w:rFonts w:ascii="Arial" w:hAnsi="Arial" w:cs="Arial"/>
          <w:sz w:val="24"/>
          <w:szCs w:val="24"/>
        </w:rPr>
        <w:t xml:space="preserve"> p</w:t>
      </w:r>
      <w:r w:rsidRPr="000B7B87">
        <w:rPr>
          <w:rFonts w:ascii="Arial" w:hAnsi="Arial" w:cs="Arial"/>
          <w:sz w:val="24"/>
          <w:szCs w:val="24"/>
        </w:rPr>
        <w:t>repare children and young people for the challenges,</w:t>
      </w:r>
      <w:r w:rsidR="00D32018">
        <w:rPr>
          <w:rFonts w:ascii="Arial" w:hAnsi="Arial" w:cs="Arial"/>
          <w:sz w:val="24"/>
          <w:szCs w:val="24"/>
        </w:rPr>
        <w:t xml:space="preserve"> </w:t>
      </w:r>
      <w:r w:rsidRPr="000B7B87">
        <w:rPr>
          <w:rFonts w:ascii="Arial" w:hAnsi="Arial" w:cs="Arial"/>
          <w:sz w:val="24"/>
          <w:szCs w:val="24"/>
        </w:rPr>
        <w:t>opportunities and</w:t>
      </w:r>
      <w:r w:rsidR="000B7B87" w:rsidRPr="000B7B87">
        <w:rPr>
          <w:rFonts w:ascii="Arial" w:hAnsi="Arial" w:cs="Arial"/>
          <w:sz w:val="24"/>
          <w:szCs w:val="24"/>
        </w:rPr>
        <w:t xml:space="preserve"> responsibilities of adult life.</w:t>
      </w:r>
      <w:r w:rsidRPr="000B7B87">
        <w:rPr>
          <w:rFonts w:ascii="Arial" w:hAnsi="Arial" w:cs="Arial"/>
          <w:sz w:val="24"/>
          <w:szCs w:val="24"/>
        </w:rPr>
        <w:t xml:space="preserve"> </w:t>
      </w:r>
    </w:p>
    <w:p w:rsidR="004A285D" w:rsidRDefault="004A285D">
      <w:pPr>
        <w:rPr>
          <w:rFonts w:ascii="Arial" w:hAnsi="Arial" w:cs="Arial"/>
          <w:sz w:val="24"/>
          <w:szCs w:val="24"/>
        </w:rPr>
      </w:pPr>
    </w:p>
    <w:p w:rsidR="00243D97" w:rsidRPr="00D02E59" w:rsidRDefault="001B3EC0" w:rsidP="00D02E59">
      <w:pPr>
        <w:rPr>
          <w:rFonts w:ascii="Arial" w:hAnsi="Arial" w:cs="Arial"/>
          <w:color w:val="7030A0"/>
          <w:sz w:val="24"/>
          <w:szCs w:val="24"/>
        </w:rPr>
      </w:pPr>
      <w:r>
        <w:rPr>
          <w:rFonts w:ascii="Arial" w:hAnsi="Arial" w:cs="Arial"/>
          <w:sz w:val="24"/>
          <w:szCs w:val="24"/>
        </w:rPr>
        <w:t xml:space="preserve">After these discussions have taken place, except in exceptional circumstances the school will respect the parents request to withdraw. This process is the same for children with SEND, however the head may want to take a pupils specific needs arising from their SEND into account when making this decision. The head teacher will automatically grant a request to withdraw a pupil from any sex education delivered other than as part of the science curriculum. </w:t>
      </w:r>
      <w:r w:rsidR="00C11987">
        <w:rPr>
          <w:rFonts w:ascii="Arial" w:hAnsi="Arial" w:cs="Arial"/>
          <w:sz w:val="24"/>
          <w:szCs w:val="24"/>
        </w:rPr>
        <w:t>If a pupi</w:t>
      </w:r>
      <w:r w:rsidR="00D410B8">
        <w:rPr>
          <w:rFonts w:ascii="Arial" w:hAnsi="Arial" w:cs="Arial"/>
          <w:sz w:val="24"/>
          <w:szCs w:val="24"/>
        </w:rPr>
        <w:t>l is excused from sex education</w:t>
      </w:r>
      <w:r w:rsidR="00C11987">
        <w:rPr>
          <w:rFonts w:ascii="Arial" w:hAnsi="Arial" w:cs="Arial"/>
          <w:sz w:val="24"/>
          <w:szCs w:val="24"/>
        </w:rPr>
        <w:t xml:space="preserve"> the child will receive appropriate, purposeful education during the period of withdrawal. There is no right to withdraw from Relationships Education or Health Education.</w:t>
      </w:r>
    </w:p>
    <w:p w:rsidR="004D4A7C" w:rsidRDefault="004D4A7C" w:rsidP="00902830">
      <w:pPr>
        <w:rPr>
          <w:rFonts w:ascii="Arial" w:hAnsi="Arial" w:cs="Arial"/>
          <w:sz w:val="24"/>
          <w:szCs w:val="24"/>
          <w:u w:val="single"/>
        </w:rPr>
      </w:pPr>
    </w:p>
    <w:p w:rsidR="00243D97" w:rsidRPr="00D02E59" w:rsidRDefault="00D02E59" w:rsidP="00902830">
      <w:pPr>
        <w:rPr>
          <w:rFonts w:ascii="Arial" w:hAnsi="Arial" w:cs="Arial"/>
          <w:sz w:val="24"/>
          <w:szCs w:val="24"/>
          <w:u w:val="single"/>
        </w:rPr>
      </w:pPr>
      <w:r w:rsidRPr="00D02E59">
        <w:rPr>
          <w:rFonts w:ascii="Arial" w:hAnsi="Arial" w:cs="Arial"/>
          <w:sz w:val="24"/>
          <w:szCs w:val="24"/>
          <w:u w:val="single"/>
        </w:rPr>
        <w:t>Materials and Resources</w:t>
      </w:r>
      <w:r w:rsidR="00A30292">
        <w:rPr>
          <w:rFonts w:ascii="Arial" w:hAnsi="Arial" w:cs="Arial"/>
          <w:sz w:val="24"/>
          <w:szCs w:val="24"/>
          <w:u w:val="single"/>
        </w:rPr>
        <w:t xml:space="preserve"> (Scheme provides)</w:t>
      </w:r>
    </w:p>
    <w:p w:rsidR="00902830" w:rsidRPr="00243D97" w:rsidRDefault="00F27EFE" w:rsidP="00902830">
      <w:pPr>
        <w:rPr>
          <w:rFonts w:ascii="Arial" w:hAnsi="Arial" w:cs="Arial"/>
          <w:sz w:val="24"/>
          <w:szCs w:val="24"/>
        </w:rPr>
      </w:pPr>
      <w:r w:rsidRPr="00F27EFE">
        <w:rPr>
          <w:rFonts w:ascii="Arial" w:hAnsi="Arial" w:cs="Arial"/>
          <w:sz w:val="24"/>
          <w:szCs w:val="24"/>
        </w:rPr>
        <w:t xml:space="preserve">Resources and </w:t>
      </w:r>
      <w:r>
        <w:rPr>
          <w:rFonts w:ascii="Arial" w:hAnsi="Arial" w:cs="Arial"/>
          <w:sz w:val="24"/>
          <w:szCs w:val="24"/>
        </w:rPr>
        <w:t>materials are assessed to ensure that they are appropriate for the age and maturity of the pupils. When consulting with parents</w:t>
      </w:r>
      <w:r w:rsidRPr="00A30292">
        <w:rPr>
          <w:rFonts w:ascii="Arial" w:hAnsi="Arial" w:cs="Arial"/>
          <w:sz w:val="24"/>
          <w:szCs w:val="24"/>
        </w:rPr>
        <w:t>, examples of resources can be provided</w:t>
      </w:r>
      <w:r>
        <w:rPr>
          <w:rFonts w:ascii="Arial" w:hAnsi="Arial" w:cs="Arial"/>
          <w:sz w:val="24"/>
          <w:szCs w:val="24"/>
        </w:rPr>
        <w:t xml:space="preserve"> to reassure and enable parents to continue conversations started in the classroom at home.</w:t>
      </w:r>
      <w:r w:rsidR="0081116B">
        <w:rPr>
          <w:rFonts w:ascii="Arial" w:hAnsi="Arial" w:cs="Arial"/>
          <w:sz w:val="24"/>
          <w:szCs w:val="24"/>
        </w:rPr>
        <w:t xml:space="preserve"> Supportive materials are available on the school website published by the ‘jigsaw’ scheme.</w:t>
      </w:r>
    </w:p>
    <w:p w:rsidR="00D02E59" w:rsidRDefault="00D02E59">
      <w:pPr>
        <w:rPr>
          <w:rFonts w:ascii="Arial" w:hAnsi="Arial" w:cs="Arial"/>
          <w:sz w:val="24"/>
          <w:szCs w:val="24"/>
          <w:u w:val="single"/>
        </w:rPr>
      </w:pPr>
    </w:p>
    <w:p w:rsidR="00C860FE" w:rsidRDefault="00C860FE">
      <w:pPr>
        <w:rPr>
          <w:rFonts w:ascii="Arial" w:hAnsi="Arial" w:cs="Arial"/>
          <w:sz w:val="24"/>
          <w:szCs w:val="24"/>
          <w:u w:val="single"/>
        </w:rPr>
      </w:pPr>
      <w:r>
        <w:rPr>
          <w:rFonts w:ascii="Arial" w:hAnsi="Arial" w:cs="Arial"/>
          <w:sz w:val="24"/>
          <w:szCs w:val="24"/>
          <w:u w:val="single"/>
        </w:rPr>
        <w:t>Governors</w:t>
      </w:r>
    </w:p>
    <w:p w:rsidR="006E6755" w:rsidRDefault="006E6755">
      <w:pPr>
        <w:rPr>
          <w:rFonts w:ascii="Arial" w:hAnsi="Arial" w:cs="Arial"/>
          <w:sz w:val="24"/>
          <w:szCs w:val="24"/>
        </w:rPr>
      </w:pPr>
      <w:r w:rsidRPr="00243D97">
        <w:rPr>
          <w:rFonts w:ascii="Arial" w:hAnsi="Arial" w:cs="Arial"/>
          <w:sz w:val="24"/>
          <w:szCs w:val="24"/>
        </w:rPr>
        <w:t xml:space="preserve">Governing boards have wider responsibilities under the Equalities Act 2010 and should ensure that their school strives to do the best for all of the pupils, irrespective of disability, educational needs, race, nationality, ethnic or national origin, pregnancy, maternity, sex, gender identity, religion or sexual orientation or whether they are looked after children. </w:t>
      </w:r>
      <w:r w:rsidR="00C860FE">
        <w:rPr>
          <w:rFonts w:ascii="Arial" w:hAnsi="Arial" w:cs="Arial"/>
          <w:sz w:val="24"/>
          <w:szCs w:val="24"/>
        </w:rPr>
        <w:t>As well as fulf</w:t>
      </w:r>
      <w:r w:rsidR="00BD4D7B">
        <w:rPr>
          <w:rFonts w:ascii="Arial" w:hAnsi="Arial" w:cs="Arial"/>
          <w:sz w:val="24"/>
          <w:szCs w:val="24"/>
        </w:rPr>
        <w:t xml:space="preserve">illing their legal obligations </w:t>
      </w:r>
      <w:r w:rsidR="00C860FE">
        <w:rPr>
          <w:rFonts w:ascii="Arial" w:hAnsi="Arial" w:cs="Arial"/>
          <w:sz w:val="24"/>
          <w:szCs w:val="24"/>
        </w:rPr>
        <w:t>the governing body also ensures that all pupils make progress in achieving t</w:t>
      </w:r>
      <w:r w:rsidR="00E705FF">
        <w:rPr>
          <w:rFonts w:ascii="Arial" w:hAnsi="Arial" w:cs="Arial"/>
          <w:sz w:val="24"/>
          <w:szCs w:val="24"/>
        </w:rPr>
        <w:t>he expected educational</w:t>
      </w:r>
      <w:r w:rsidR="00C860FE">
        <w:rPr>
          <w:rFonts w:ascii="Arial" w:hAnsi="Arial" w:cs="Arial"/>
          <w:sz w:val="24"/>
          <w:szCs w:val="24"/>
        </w:rPr>
        <w:t xml:space="preserve"> outcomes</w:t>
      </w:r>
      <w:r w:rsidR="00BD4D7B">
        <w:rPr>
          <w:rFonts w:ascii="Arial" w:hAnsi="Arial" w:cs="Arial"/>
          <w:sz w:val="24"/>
          <w:szCs w:val="24"/>
        </w:rPr>
        <w:t>. T</w:t>
      </w:r>
      <w:r w:rsidR="00C860FE">
        <w:rPr>
          <w:rFonts w:ascii="Arial" w:hAnsi="Arial" w:cs="Arial"/>
          <w:sz w:val="24"/>
          <w:szCs w:val="24"/>
        </w:rPr>
        <w:t>hat subjects are well led, effect</w:t>
      </w:r>
      <w:r w:rsidR="00F90F85">
        <w:rPr>
          <w:rFonts w:ascii="Arial" w:hAnsi="Arial" w:cs="Arial"/>
          <w:sz w:val="24"/>
          <w:szCs w:val="24"/>
        </w:rPr>
        <w:t>ively managed and well planned, teaching is delivered in ways that are accessible to all pupils with SEND and</w:t>
      </w:r>
      <w:r w:rsidR="00C860FE">
        <w:rPr>
          <w:rFonts w:ascii="Arial" w:hAnsi="Arial" w:cs="Arial"/>
          <w:sz w:val="24"/>
          <w:szCs w:val="24"/>
        </w:rPr>
        <w:t xml:space="preserve"> </w:t>
      </w:r>
      <w:r w:rsidR="00F90F85">
        <w:rPr>
          <w:rFonts w:ascii="Arial" w:hAnsi="Arial" w:cs="Arial"/>
          <w:sz w:val="24"/>
          <w:szCs w:val="24"/>
        </w:rPr>
        <w:t>the quality of provision is subject to regular and effective self-evaluation. Governors make sure that clear information is provided for parents on the subject content and the right to withdraw and that subjects are resourced, staffed and timetabled in a way that ensures the school can fulfil its legal obligations.</w:t>
      </w:r>
      <w:r>
        <w:rPr>
          <w:rFonts w:ascii="Arial" w:hAnsi="Arial" w:cs="Arial"/>
          <w:sz w:val="24"/>
          <w:szCs w:val="24"/>
        </w:rPr>
        <w:t xml:space="preserve"> </w:t>
      </w:r>
    </w:p>
    <w:p w:rsidR="002740F1" w:rsidRDefault="002740F1" w:rsidP="00902830">
      <w:pPr>
        <w:rPr>
          <w:rFonts w:ascii="Arial" w:hAnsi="Arial" w:cs="Arial"/>
          <w:sz w:val="24"/>
          <w:szCs w:val="24"/>
          <w:u w:val="single"/>
        </w:rPr>
      </w:pPr>
    </w:p>
    <w:p w:rsidR="00902830" w:rsidRPr="00243D97" w:rsidRDefault="00243D97" w:rsidP="00902830">
      <w:pPr>
        <w:rPr>
          <w:rFonts w:ascii="Arial" w:hAnsi="Arial" w:cs="Arial"/>
          <w:sz w:val="24"/>
          <w:szCs w:val="24"/>
          <w:u w:val="single"/>
        </w:rPr>
      </w:pPr>
      <w:r w:rsidRPr="00243D97">
        <w:rPr>
          <w:rFonts w:ascii="Arial" w:hAnsi="Arial" w:cs="Arial"/>
          <w:sz w:val="24"/>
          <w:szCs w:val="24"/>
          <w:u w:val="single"/>
        </w:rPr>
        <w:t>The role of the Head</w:t>
      </w:r>
      <w:r>
        <w:rPr>
          <w:rFonts w:ascii="Arial" w:hAnsi="Arial" w:cs="Arial"/>
          <w:sz w:val="24"/>
          <w:szCs w:val="24"/>
          <w:u w:val="single"/>
        </w:rPr>
        <w:t xml:space="preserve"> </w:t>
      </w:r>
      <w:r w:rsidRPr="00243D97">
        <w:rPr>
          <w:rFonts w:ascii="Arial" w:hAnsi="Arial" w:cs="Arial"/>
          <w:sz w:val="24"/>
          <w:szCs w:val="24"/>
          <w:u w:val="single"/>
        </w:rPr>
        <w:t xml:space="preserve">teacher </w:t>
      </w:r>
    </w:p>
    <w:p w:rsidR="00902830" w:rsidRPr="00243D97" w:rsidRDefault="00902830" w:rsidP="00902830">
      <w:pPr>
        <w:rPr>
          <w:rFonts w:ascii="Arial" w:hAnsi="Arial" w:cs="Arial"/>
          <w:sz w:val="24"/>
          <w:szCs w:val="24"/>
        </w:rPr>
      </w:pPr>
      <w:r w:rsidRPr="00243D97">
        <w:rPr>
          <w:rFonts w:ascii="Arial" w:hAnsi="Arial" w:cs="Arial"/>
          <w:sz w:val="24"/>
          <w:szCs w:val="24"/>
        </w:rPr>
        <w:t>It is the responsibility of the head teacher to ensure that both staff and parents are informed</w:t>
      </w:r>
      <w:r w:rsidR="00505A85">
        <w:rPr>
          <w:rFonts w:ascii="Arial" w:hAnsi="Arial" w:cs="Arial"/>
          <w:sz w:val="24"/>
          <w:szCs w:val="24"/>
        </w:rPr>
        <w:t xml:space="preserve"> about our sex education policy</w:t>
      </w:r>
      <w:r w:rsidRPr="00243D97">
        <w:rPr>
          <w:rFonts w:ascii="Arial" w:hAnsi="Arial" w:cs="Arial"/>
          <w:sz w:val="24"/>
          <w:szCs w:val="24"/>
        </w:rPr>
        <w:t xml:space="preserve"> and that the policy is implemented effectively. It is also the head teacher’s responsibility to ensure that members of staf</w:t>
      </w:r>
      <w:r w:rsidR="00505A85">
        <w:rPr>
          <w:rFonts w:ascii="Arial" w:hAnsi="Arial" w:cs="Arial"/>
          <w:sz w:val="24"/>
          <w:szCs w:val="24"/>
        </w:rPr>
        <w:t>f are given sufficient training</w:t>
      </w:r>
      <w:r w:rsidRPr="00243D97">
        <w:rPr>
          <w:rFonts w:ascii="Arial" w:hAnsi="Arial" w:cs="Arial"/>
          <w:sz w:val="24"/>
          <w:szCs w:val="24"/>
        </w:rPr>
        <w:t xml:space="preserve"> so that they can teach effectively and handle any diff</w:t>
      </w:r>
      <w:r w:rsidR="00243D97">
        <w:rPr>
          <w:rFonts w:ascii="Arial" w:hAnsi="Arial" w:cs="Arial"/>
          <w:sz w:val="24"/>
          <w:szCs w:val="24"/>
        </w:rPr>
        <w:t xml:space="preserve">icult issues with sensitivity. </w:t>
      </w:r>
      <w:r w:rsidR="00D02E59">
        <w:rPr>
          <w:rFonts w:ascii="Arial" w:hAnsi="Arial" w:cs="Arial"/>
          <w:sz w:val="24"/>
          <w:szCs w:val="24"/>
        </w:rPr>
        <w:t xml:space="preserve">Staff are informed of any developments in key aspects of </w:t>
      </w:r>
      <w:r w:rsidR="00E1517B">
        <w:rPr>
          <w:rFonts w:ascii="Arial" w:hAnsi="Arial" w:cs="Arial"/>
          <w:sz w:val="24"/>
          <w:szCs w:val="24"/>
        </w:rPr>
        <w:t>RSE</w:t>
      </w:r>
      <w:r w:rsidR="00D02E59">
        <w:rPr>
          <w:rFonts w:ascii="Arial" w:hAnsi="Arial" w:cs="Arial"/>
          <w:sz w:val="24"/>
          <w:szCs w:val="24"/>
        </w:rPr>
        <w:t>, including links with safeguarding, inclusion, equality</w:t>
      </w:r>
      <w:r w:rsidR="002207FE">
        <w:rPr>
          <w:rFonts w:ascii="Arial" w:hAnsi="Arial" w:cs="Arial"/>
          <w:sz w:val="24"/>
          <w:szCs w:val="24"/>
        </w:rPr>
        <w:t xml:space="preserve"> and</w:t>
      </w:r>
      <w:r w:rsidR="00D02E59">
        <w:rPr>
          <w:rFonts w:ascii="Arial" w:hAnsi="Arial" w:cs="Arial"/>
          <w:sz w:val="24"/>
          <w:szCs w:val="24"/>
        </w:rPr>
        <w:t xml:space="preserve"> child protection through weekly briefing, regular training, staff meetings and INSET days. </w:t>
      </w:r>
      <w:r w:rsidRPr="00243D97">
        <w:rPr>
          <w:rFonts w:ascii="Arial" w:hAnsi="Arial" w:cs="Arial"/>
          <w:sz w:val="24"/>
          <w:szCs w:val="24"/>
        </w:rPr>
        <w:t>The head teacher liaises with external agencies regarding the school</w:t>
      </w:r>
      <w:r w:rsidR="002207FE">
        <w:rPr>
          <w:rFonts w:ascii="Arial" w:hAnsi="Arial" w:cs="Arial"/>
          <w:sz w:val="24"/>
          <w:szCs w:val="24"/>
        </w:rPr>
        <w:t>’s RSE</w:t>
      </w:r>
      <w:r w:rsidR="00505A85">
        <w:rPr>
          <w:rFonts w:ascii="Arial" w:hAnsi="Arial" w:cs="Arial"/>
          <w:sz w:val="24"/>
          <w:szCs w:val="24"/>
        </w:rPr>
        <w:t xml:space="preserve"> programme,</w:t>
      </w:r>
      <w:r w:rsidRPr="00243D97">
        <w:rPr>
          <w:rFonts w:ascii="Arial" w:hAnsi="Arial" w:cs="Arial"/>
          <w:sz w:val="24"/>
          <w:szCs w:val="24"/>
        </w:rPr>
        <w:t xml:space="preserve"> and ensures that all adults who work with children on these issues</w:t>
      </w:r>
      <w:r w:rsidR="00505A85">
        <w:rPr>
          <w:rFonts w:ascii="Arial" w:hAnsi="Arial" w:cs="Arial"/>
          <w:sz w:val="24"/>
          <w:szCs w:val="24"/>
        </w:rPr>
        <w:t xml:space="preserve"> are aware of the school policy</w:t>
      </w:r>
      <w:r w:rsidRPr="00243D97">
        <w:rPr>
          <w:rFonts w:ascii="Arial" w:hAnsi="Arial" w:cs="Arial"/>
          <w:sz w:val="24"/>
          <w:szCs w:val="24"/>
        </w:rPr>
        <w:t xml:space="preserve"> and that they work within this framework.  The head teacher monitors this policy on a regular </w:t>
      </w:r>
      <w:r w:rsidR="002207FE">
        <w:rPr>
          <w:rFonts w:ascii="Arial" w:hAnsi="Arial" w:cs="Arial"/>
          <w:sz w:val="24"/>
          <w:szCs w:val="24"/>
        </w:rPr>
        <w:t xml:space="preserve">basis and reports to governors </w:t>
      </w:r>
      <w:r w:rsidRPr="00243D97">
        <w:rPr>
          <w:rFonts w:ascii="Arial" w:hAnsi="Arial" w:cs="Arial"/>
          <w:sz w:val="24"/>
          <w:szCs w:val="24"/>
        </w:rPr>
        <w:t>when requested, on the effectiveness of the policy.</w:t>
      </w:r>
    </w:p>
    <w:p w:rsidR="00243D97" w:rsidRDefault="00243D97" w:rsidP="00902830">
      <w:pPr>
        <w:rPr>
          <w:rFonts w:ascii="Arial" w:hAnsi="Arial" w:cs="Arial"/>
          <w:sz w:val="24"/>
          <w:szCs w:val="24"/>
        </w:rPr>
      </w:pPr>
    </w:p>
    <w:p w:rsidR="00902830" w:rsidRPr="00243D97" w:rsidRDefault="00902830" w:rsidP="00902830">
      <w:pPr>
        <w:rPr>
          <w:rFonts w:ascii="Arial" w:hAnsi="Arial" w:cs="Arial"/>
          <w:sz w:val="24"/>
          <w:szCs w:val="24"/>
          <w:u w:val="single"/>
        </w:rPr>
      </w:pPr>
      <w:r w:rsidRPr="00A30292">
        <w:rPr>
          <w:rFonts w:ascii="Arial" w:hAnsi="Arial" w:cs="Arial"/>
          <w:sz w:val="24"/>
          <w:szCs w:val="24"/>
          <w:u w:val="single"/>
        </w:rPr>
        <w:t xml:space="preserve">The role of </w:t>
      </w:r>
      <w:r w:rsidR="00243D97" w:rsidRPr="00A30292">
        <w:rPr>
          <w:rFonts w:ascii="Arial" w:hAnsi="Arial" w:cs="Arial"/>
          <w:sz w:val="24"/>
          <w:szCs w:val="24"/>
          <w:u w:val="single"/>
        </w:rPr>
        <w:t>other members of the community</w:t>
      </w:r>
      <w:r w:rsidR="00243D97" w:rsidRPr="00243D97">
        <w:rPr>
          <w:rFonts w:ascii="Arial" w:hAnsi="Arial" w:cs="Arial"/>
          <w:sz w:val="24"/>
          <w:szCs w:val="24"/>
          <w:u w:val="single"/>
        </w:rPr>
        <w:t xml:space="preserve"> </w:t>
      </w:r>
    </w:p>
    <w:p w:rsidR="00902830" w:rsidRPr="00243D97" w:rsidRDefault="00902830" w:rsidP="00902830">
      <w:pPr>
        <w:rPr>
          <w:rFonts w:ascii="Arial" w:hAnsi="Arial" w:cs="Arial"/>
          <w:sz w:val="24"/>
          <w:szCs w:val="24"/>
        </w:rPr>
      </w:pPr>
      <w:r w:rsidRPr="00243D97">
        <w:rPr>
          <w:rFonts w:ascii="Arial" w:hAnsi="Arial" w:cs="Arial"/>
          <w:sz w:val="24"/>
          <w:szCs w:val="24"/>
        </w:rPr>
        <w:lastRenderedPageBreak/>
        <w:t>We encourage other valued members of the community to work with us to provide advice and support to the children with regard to health education. In particular, member</w:t>
      </w:r>
      <w:r w:rsidR="00BD7547">
        <w:rPr>
          <w:rFonts w:ascii="Arial" w:hAnsi="Arial" w:cs="Arial"/>
          <w:sz w:val="24"/>
          <w:szCs w:val="24"/>
        </w:rPr>
        <w:t>s of the Local Health Authority</w:t>
      </w:r>
      <w:r w:rsidRPr="00243D97">
        <w:rPr>
          <w:rFonts w:ascii="Arial" w:hAnsi="Arial" w:cs="Arial"/>
          <w:sz w:val="24"/>
          <w:szCs w:val="24"/>
        </w:rPr>
        <w:t xml:space="preserve"> such as the school nu</w:t>
      </w:r>
      <w:r w:rsidR="00BD7547">
        <w:rPr>
          <w:rFonts w:ascii="Arial" w:hAnsi="Arial" w:cs="Arial"/>
          <w:sz w:val="24"/>
          <w:szCs w:val="24"/>
        </w:rPr>
        <w:t>rse</w:t>
      </w:r>
      <w:r w:rsidR="00760C29">
        <w:rPr>
          <w:rFonts w:ascii="Arial" w:hAnsi="Arial" w:cs="Arial"/>
          <w:sz w:val="24"/>
          <w:szCs w:val="24"/>
        </w:rPr>
        <w:t xml:space="preserve"> and other health professional</w:t>
      </w:r>
      <w:r w:rsidR="00BD7547">
        <w:rPr>
          <w:rFonts w:ascii="Arial" w:hAnsi="Arial" w:cs="Arial"/>
          <w:sz w:val="24"/>
          <w:szCs w:val="24"/>
        </w:rPr>
        <w:t>s,</w:t>
      </w:r>
      <w:r w:rsidR="00760C29">
        <w:rPr>
          <w:rFonts w:ascii="Arial" w:hAnsi="Arial" w:cs="Arial"/>
          <w:sz w:val="24"/>
          <w:szCs w:val="24"/>
        </w:rPr>
        <w:t xml:space="preserve"> who </w:t>
      </w:r>
      <w:r w:rsidRPr="00243D97">
        <w:rPr>
          <w:rFonts w:ascii="Arial" w:hAnsi="Arial" w:cs="Arial"/>
          <w:sz w:val="24"/>
          <w:szCs w:val="24"/>
        </w:rPr>
        <w:t xml:space="preserve">give us valuable support with our sex education programme. </w:t>
      </w:r>
    </w:p>
    <w:p w:rsidR="00243D97" w:rsidRDefault="00243D97" w:rsidP="00902830">
      <w:pPr>
        <w:rPr>
          <w:rFonts w:ascii="Arial" w:hAnsi="Arial" w:cs="Arial"/>
          <w:color w:val="7030A0"/>
          <w:sz w:val="24"/>
          <w:szCs w:val="24"/>
        </w:rPr>
      </w:pPr>
    </w:p>
    <w:p w:rsidR="00902830" w:rsidRPr="00243D97" w:rsidRDefault="00243D97" w:rsidP="00902830">
      <w:pPr>
        <w:rPr>
          <w:rFonts w:ascii="Arial" w:hAnsi="Arial" w:cs="Arial"/>
          <w:sz w:val="24"/>
          <w:szCs w:val="24"/>
          <w:u w:val="single"/>
        </w:rPr>
      </w:pPr>
      <w:r w:rsidRPr="00243D97">
        <w:rPr>
          <w:rFonts w:ascii="Arial" w:hAnsi="Arial" w:cs="Arial"/>
          <w:sz w:val="24"/>
          <w:szCs w:val="24"/>
          <w:u w:val="single"/>
        </w:rPr>
        <w:t xml:space="preserve">Confidentiality </w:t>
      </w:r>
    </w:p>
    <w:p w:rsidR="00902830" w:rsidRDefault="00902830" w:rsidP="00902830">
      <w:pPr>
        <w:rPr>
          <w:rFonts w:ascii="Arial" w:hAnsi="Arial" w:cs="Arial"/>
          <w:sz w:val="24"/>
          <w:szCs w:val="24"/>
        </w:rPr>
      </w:pPr>
      <w:r w:rsidRPr="00243D97">
        <w:rPr>
          <w:rFonts w:ascii="Arial" w:hAnsi="Arial" w:cs="Arial"/>
          <w:sz w:val="24"/>
          <w:szCs w:val="24"/>
        </w:rPr>
        <w:t>Teachers conduct sex education lessons in a sensitive manner and in confidence. However, if a child makes a reference to being involved, or likely to</w:t>
      </w:r>
      <w:r w:rsidR="00243D97" w:rsidRPr="00243D97">
        <w:rPr>
          <w:rFonts w:ascii="Arial" w:hAnsi="Arial" w:cs="Arial"/>
          <w:sz w:val="24"/>
          <w:szCs w:val="24"/>
        </w:rPr>
        <w:t xml:space="preserve"> be involved in sexual activity</w:t>
      </w:r>
      <w:r w:rsidRPr="00243D97">
        <w:rPr>
          <w:rFonts w:ascii="Arial" w:hAnsi="Arial" w:cs="Arial"/>
          <w:sz w:val="24"/>
          <w:szCs w:val="24"/>
        </w:rPr>
        <w:t xml:space="preserve"> then the teacher will take the matter seriously and deal with it as a matter of child protection. Teachers will respond in a similar way if a child indicates that they may have been a victim of abuse. In these circumstances the teacher will talk to the child as a matte</w:t>
      </w:r>
      <w:r w:rsidR="00243D97" w:rsidRPr="00243D97">
        <w:rPr>
          <w:rFonts w:ascii="Arial" w:hAnsi="Arial" w:cs="Arial"/>
          <w:sz w:val="24"/>
          <w:szCs w:val="24"/>
        </w:rPr>
        <w:t xml:space="preserve">r of urgency and concerns reported </w:t>
      </w:r>
      <w:r w:rsidRPr="00243D97">
        <w:rPr>
          <w:rFonts w:ascii="Arial" w:hAnsi="Arial" w:cs="Arial"/>
          <w:sz w:val="24"/>
          <w:szCs w:val="24"/>
        </w:rPr>
        <w:t xml:space="preserve">to the attention of the </w:t>
      </w:r>
      <w:r w:rsidR="00BD7547">
        <w:rPr>
          <w:rFonts w:ascii="Arial" w:hAnsi="Arial" w:cs="Arial"/>
          <w:sz w:val="24"/>
          <w:szCs w:val="24"/>
        </w:rPr>
        <w:t>h</w:t>
      </w:r>
      <w:r w:rsidR="00243D97" w:rsidRPr="00243D97">
        <w:rPr>
          <w:rFonts w:ascii="Arial" w:hAnsi="Arial" w:cs="Arial"/>
          <w:sz w:val="24"/>
          <w:szCs w:val="24"/>
        </w:rPr>
        <w:t>ead teacher</w:t>
      </w:r>
      <w:r w:rsidR="00BD7547">
        <w:rPr>
          <w:rFonts w:ascii="Arial" w:hAnsi="Arial" w:cs="Arial"/>
          <w:sz w:val="24"/>
          <w:szCs w:val="24"/>
        </w:rPr>
        <w:t>, DSL</w:t>
      </w:r>
      <w:r w:rsidRPr="00243D97">
        <w:rPr>
          <w:rFonts w:ascii="Arial" w:hAnsi="Arial" w:cs="Arial"/>
          <w:sz w:val="24"/>
          <w:szCs w:val="24"/>
        </w:rPr>
        <w:t xml:space="preserve">. The </w:t>
      </w:r>
      <w:r w:rsidR="00BD7547">
        <w:rPr>
          <w:rFonts w:ascii="Arial" w:hAnsi="Arial" w:cs="Arial"/>
          <w:sz w:val="24"/>
          <w:szCs w:val="24"/>
        </w:rPr>
        <w:t>h</w:t>
      </w:r>
      <w:r w:rsidR="00243D97" w:rsidRPr="00243D97">
        <w:rPr>
          <w:rFonts w:ascii="Arial" w:hAnsi="Arial" w:cs="Arial"/>
          <w:sz w:val="24"/>
          <w:szCs w:val="24"/>
        </w:rPr>
        <w:t>ead teacher</w:t>
      </w:r>
      <w:r w:rsidRPr="00243D97">
        <w:rPr>
          <w:rFonts w:ascii="Arial" w:hAnsi="Arial" w:cs="Arial"/>
          <w:sz w:val="24"/>
          <w:szCs w:val="24"/>
        </w:rPr>
        <w:t xml:space="preserve"> will then deal with the matter i</w:t>
      </w:r>
      <w:r w:rsidR="00760C29">
        <w:rPr>
          <w:rFonts w:ascii="Arial" w:hAnsi="Arial" w:cs="Arial"/>
          <w:sz w:val="24"/>
          <w:szCs w:val="24"/>
        </w:rPr>
        <w:t xml:space="preserve">n consultation with other </w:t>
      </w:r>
      <w:r w:rsidRPr="00243D97">
        <w:rPr>
          <w:rFonts w:ascii="Arial" w:hAnsi="Arial" w:cs="Arial"/>
          <w:sz w:val="24"/>
          <w:szCs w:val="24"/>
        </w:rPr>
        <w:t xml:space="preserve">professionals. (See also Child Protection Policy.) </w:t>
      </w:r>
    </w:p>
    <w:p w:rsidR="00760C29" w:rsidRDefault="00760C29" w:rsidP="00902830">
      <w:pPr>
        <w:rPr>
          <w:rFonts w:ascii="Arial" w:hAnsi="Arial" w:cs="Arial"/>
          <w:sz w:val="24"/>
          <w:szCs w:val="24"/>
        </w:rPr>
      </w:pPr>
    </w:p>
    <w:p w:rsidR="00760C29" w:rsidRPr="00760C29" w:rsidRDefault="00760C29" w:rsidP="00902830">
      <w:pPr>
        <w:rPr>
          <w:rFonts w:ascii="Arial" w:hAnsi="Arial" w:cs="Arial"/>
          <w:sz w:val="24"/>
          <w:szCs w:val="24"/>
          <w:u w:val="single"/>
        </w:rPr>
      </w:pPr>
      <w:r w:rsidRPr="00760C29">
        <w:rPr>
          <w:rFonts w:ascii="Arial" w:hAnsi="Arial" w:cs="Arial"/>
          <w:sz w:val="24"/>
          <w:szCs w:val="24"/>
          <w:u w:val="single"/>
        </w:rPr>
        <w:t>Monitoring</w:t>
      </w:r>
      <w:r w:rsidR="005A7624">
        <w:rPr>
          <w:rFonts w:ascii="Arial" w:hAnsi="Arial" w:cs="Arial"/>
          <w:sz w:val="24"/>
          <w:szCs w:val="24"/>
          <w:u w:val="single"/>
        </w:rPr>
        <w:t xml:space="preserve"> and Assessment</w:t>
      </w:r>
    </w:p>
    <w:p w:rsidR="00760C29" w:rsidRPr="005A7624" w:rsidRDefault="00760C29" w:rsidP="00760C29">
      <w:pPr>
        <w:pStyle w:val="NormalWeb"/>
        <w:spacing w:before="2" w:after="2"/>
        <w:rPr>
          <w:rFonts w:ascii="Arial" w:hAnsi="Arial" w:cs="Arial"/>
          <w:sz w:val="24"/>
          <w:szCs w:val="24"/>
        </w:rPr>
      </w:pPr>
      <w:r w:rsidRPr="005A7624">
        <w:rPr>
          <w:rFonts w:ascii="Arial" w:hAnsi="Arial" w:cs="Arial"/>
          <w:sz w:val="24"/>
          <w:szCs w:val="24"/>
        </w:rPr>
        <w:t>Pupil understanding and progress is assessed through a variety of methods, including formative and summative processes. These include pre- and post-topic mind maps,</w:t>
      </w:r>
      <w:r w:rsidR="005A7624">
        <w:rPr>
          <w:rFonts w:ascii="Arial" w:hAnsi="Arial" w:cs="Arial"/>
          <w:sz w:val="24"/>
          <w:szCs w:val="24"/>
        </w:rPr>
        <w:t xml:space="preserve"> floor books,</w:t>
      </w:r>
      <w:r w:rsidRPr="005A7624">
        <w:rPr>
          <w:rFonts w:ascii="Arial" w:hAnsi="Arial" w:cs="Arial"/>
          <w:sz w:val="24"/>
          <w:szCs w:val="24"/>
        </w:rPr>
        <w:t xml:space="preserve"> drawings, task outcomes, questioning and observations. Teachers liaise with staff during </w:t>
      </w:r>
      <w:bookmarkStart w:id="0" w:name="_GoBack"/>
      <w:r w:rsidRPr="005A7624">
        <w:rPr>
          <w:rFonts w:ascii="Arial" w:hAnsi="Arial" w:cs="Arial"/>
          <w:sz w:val="24"/>
          <w:szCs w:val="24"/>
        </w:rPr>
        <w:t>trans</w:t>
      </w:r>
      <w:bookmarkEnd w:id="0"/>
      <w:r w:rsidRPr="005A7624">
        <w:rPr>
          <w:rFonts w:ascii="Arial" w:hAnsi="Arial" w:cs="Arial"/>
          <w:sz w:val="24"/>
          <w:szCs w:val="24"/>
        </w:rPr>
        <w:t>ition meetings to reflect on topics covered t</w:t>
      </w:r>
      <w:r w:rsidR="00E1517B">
        <w:rPr>
          <w:rFonts w:ascii="Arial" w:hAnsi="Arial" w:cs="Arial"/>
          <w:sz w:val="24"/>
          <w:szCs w:val="24"/>
        </w:rPr>
        <w:t>hroughout the academic year, they</w:t>
      </w:r>
      <w:r w:rsidRPr="005A7624">
        <w:rPr>
          <w:rFonts w:ascii="Arial" w:hAnsi="Arial" w:cs="Arial"/>
          <w:sz w:val="24"/>
          <w:szCs w:val="24"/>
        </w:rPr>
        <w:t xml:space="preserve"> discuss/share comments with the </w:t>
      </w:r>
      <w:r w:rsidR="005A7624">
        <w:rPr>
          <w:rFonts w:ascii="Arial" w:hAnsi="Arial" w:cs="Arial"/>
          <w:sz w:val="24"/>
          <w:szCs w:val="24"/>
        </w:rPr>
        <w:t>teaching team and</w:t>
      </w:r>
      <w:r w:rsidRPr="005A7624">
        <w:rPr>
          <w:rFonts w:ascii="Arial" w:hAnsi="Arial" w:cs="Arial"/>
          <w:sz w:val="24"/>
          <w:szCs w:val="24"/>
        </w:rPr>
        <w:t xml:space="preserve"> PSHE lead as part of the monitoring cycle. The </w:t>
      </w:r>
      <w:r w:rsidR="00E1517B">
        <w:rPr>
          <w:rFonts w:ascii="Arial" w:hAnsi="Arial" w:cs="Arial"/>
          <w:sz w:val="24"/>
          <w:szCs w:val="24"/>
        </w:rPr>
        <w:t>RSE</w:t>
      </w:r>
      <w:r w:rsidRPr="005A7624">
        <w:rPr>
          <w:rFonts w:ascii="Arial" w:hAnsi="Arial" w:cs="Arial"/>
          <w:sz w:val="24"/>
          <w:szCs w:val="24"/>
        </w:rPr>
        <w:t xml:space="preserve"> polic</w:t>
      </w:r>
      <w:r w:rsidR="005A7624" w:rsidRPr="005A7624">
        <w:rPr>
          <w:rFonts w:ascii="Arial" w:hAnsi="Arial" w:cs="Arial"/>
          <w:sz w:val="24"/>
          <w:szCs w:val="24"/>
        </w:rPr>
        <w:t>y is reviewed taking into account</w:t>
      </w:r>
      <w:r w:rsidRPr="005A7624">
        <w:rPr>
          <w:rFonts w:ascii="Arial" w:hAnsi="Arial" w:cs="Arial"/>
          <w:sz w:val="24"/>
          <w:szCs w:val="24"/>
        </w:rPr>
        <w:t xml:space="preserve"> feedback from teaching staff, pupils and parents. </w:t>
      </w:r>
    </w:p>
    <w:p w:rsidR="003E67D4" w:rsidRPr="001C14B7" w:rsidRDefault="00760C29" w:rsidP="001C14B7">
      <w:pPr>
        <w:pStyle w:val="NormalWeb"/>
        <w:spacing w:before="2" w:after="2"/>
        <w:rPr>
          <w:rFonts w:ascii="Arial" w:hAnsi="Arial" w:cs="Arial"/>
          <w:sz w:val="24"/>
          <w:szCs w:val="24"/>
        </w:rPr>
      </w:pPr>
      <w:r w:rsidRPr="005A7624">
        <w:rPr>
          <w:rFonts w:ascii="Arial" w:hAnsi="Arial" w:cs="Arial"/>
          <w:color w:val="000000"/>
          <w:sz w:val="24"/>
          <w:szCs w:val="24"/>
          <w:lang w:val="en-US"/>
        </w:rPr>
        <w:t xml:space="preserve">Pupils’ progress in </w:t>
      </w:r>
      <w:r w:rsidR="00E1517B">
        <w:rPr>
          <w:rFonts w:ascii="Arial" w:hAnsi="Arial" w:cs="Arial"/>
          <w:color w:val="000000"/>
          <w:sz w:val="24"/>
          <w:szCs w:val="24"/>
          <w:lang w:val="en-US"/>
        </w:rPr>
        <w:t>RSE</w:t>
      </w:r>
      <w:r w:rsidRPr="005A7624">
        <w:rPr>
          <w:rFonts w:ascii="Arial" w:hAnsi="Arial" w:cs="Arial"/>
          <w:color w:val="000000"/>
          <w:sz w:val="24"/>
          <w:szCs w:val="24"/>
          <w:lang w:val="en-US"/>
        </w:rPr>
        <w:t xml:space="preserve"> is assessed within </w:t>
      </w:r>
      <w:r w:rsidR="005A7624" w:rsidRPr="005A7624">
        <w:rPr>
          <w:rFonts w:ascii="Arial" w:hAnsi="Arial" w:cs="Arial"/>
          <w:color w:val="000000"/>
          <w:sz w:val="24"/>
          <w:szCs w:val="24"/>
          <w:lang w:val="en-US"/>
        </w:rPr>
        <w:t xml:space="preserve">the </w:t>
      </w:r>
      <w:r w:rsidRPr="005A7624">
        <w:rPr>
          <w:rFonts w:ascii="Arial" w:hAnsi="Arial" w:cs="Arial"/>
          <w:color w:val="000000"/>
          <w:sz w:val="24"/>
          <w:szCs w:val="24"/>
          <w:lang w:val="en-US"/>
        </w:rPr>
        <w:t>science</w:t>
      </w:r>
      <w:r w:rsidR="005A7624" w:rsidRPr="005A7624">
        <w:rPr>
          <w:rFonts w:ascii="Arial" w:hAnsi="Arial" w:cs="Arial"/>
          <w:color w:val="000000"/>
          <w:sz w:val="24"/>
          <w:szCs w:val="24"/>
          <w:lang w:val="en-US"/>
        </w:rPr>
        <w:t xml:space="preserve"> curriculum</w:t>
      </w:r>
      <w:r w:rsidR="00BD7547">
        <w:rPr>
          <w:rFonts w:ascii="Arial" w:hAnsi="Arial" w:cs="Arial"/>
          <w:color w:val="000000"/>
          <w:sz w:val="24"/>
          <w:szCs w:val="24"/>
          <w:lang w:val="en-US"/>
        </w:rPr>
        <w:t>, PE curriculum</w:t>
      </w:r>
      <w:r w:rsidRPr="005A7624">
        <w:rPr>
          <w:rFonts w:ascii="Arial" w:hAnsi="Arial" w:cs="Arial"/>
          <w:color w:val="000000"/>
          <w:sz w:val="24"/>
          <w:szCs w:val="24"/>
          <w:lang w:val="en-US"/>
        </w:rPr>
        <w:t xml:space="preserve"> and</w:t>
      </w:r>
      <w:r w:rsidR="005A7624" w:rsidRPr="005A7624">
        <w:rPr>
          <w:rFonts w:ascii="Arial" w:hAnsi="Arial" w:cs="Arial"/>
          <w:color w:val="000000"/>
          <w:sz w:val="24"/>
          <w:szCs w:val="24"/>
          <w:lang w:val="en-US"/>
        </w:rPr>
        <w:t xml:space="preserve"> PSHE</w:t>
      </w:r>
      <w:r w:rsidRPr="005A7624">
        <w:rPr>
          <w:rFonts w:ascii="Arial" w:hAnsi="Arial" w:cs="Arial"/>
          <w:color w:val="000000"/>
          <w:sz w:val="24"/>
          <w:szCs w:val="24"/>
          <w:lang w:val="en-US"/>
        </w:rPr>
        <w:t xml:space="preserve">. </w:t>
      </w:r>
      <w:r w:rsidRPr="005A7624">
        <w:rPr>
          <w:rFonts w:ascii="Arial" w:hAnsi="Arial" w:cs="Arial"/>
          <w:sz w:val="24"/>
          <w:szCs w:val="24"/>
        </w:rPr>
        <w:t>We mon</w:t>
      </w:r>
      <w:r w:rsidR="005A7624">
        <w:rPr>
          <w:rFonts w:ascii="Arial" w:hAnsi="Arial" w:cs="Arial"/>
          <w:sz w:val="24"/>
          <w:szCs w:val="24"/>
        </w:rPr>
        <w:t>itor regularly</w:t>
      </w:r>
      <w:r w:rsidR="005A7624" w:rsidRPr="005A7624">
        <w:rPr>
          <w:rFonts w:ascii="Arial" w:hAnsi="Arial" w:cs="Arial"/>
          <w:sz w:val="24"/>
          <w:szCs w:val="24"/>
        </w:rPr>
        <w:t xml:space="preserve"> considering individual </w:t>
      </w:r>
      <w:r w:rsidRPr="005A7624">
        <w:rPr>
          <w:rFonts w:ascii="Arial" w:hAnsi="Arial" w:cs="Arial"/>
          <w:sz w:val="24"/>
          <w:szCs w:val="24"/>
        </w:rPr>
        <w:t>needs, maturity, age, ability and personal circumstances using pupil, staff an</w:t>
      </w:r>
      <w:r w:rsidR="005A7624" w:rsidRPr="005A7624">
        <w:rPr>
          <w:rFonts w:ascii="Arial" w:hAnsi="Arial" w:cs="Arial"/>
          <w:sz w:val="24"/>
          <w:szCs w:val="24"/>
        </w:rPr>
        <w:t>d parent voice, learning walks and displays.</w:t>
      </w:r>
    </w:p>
    <w:p w:rsidR="003E67D4" w:rsidRDefault="003E67D4" w:rsidP="003E67D4">
      <w:pPr>
        <w:rPr>
          <w:rFonts w:ascii="Arial" w:hAnsi="Arial" w:cs="Arial"/>
          <w:color w:val="7030A0"/>
          <w:sz w:val="24"/>
          <w:szCs w:val="24"/>
        </w:rPr>
      </w:pPr>
    </w:p>
    <w:p w:rsidR="001C14B7" w:rsidRPr="00C11987" w:rsidRDefault="001C14B7" w:rsidP="001C14B7">
      <w:pPr>
        <w:rPr>
          <w:rFonts w:ascii="Arial" w:hAnsi="Arial" w:cs="Arial"/>
          <w:sz w:val="24"/>
          <w:szCs w:val="24"/>
        </w:rPr>
      </w:pPr>
      <w:r>
        <w:rPr>
          <w:rFonts w:ascii="Arial" w:hAnsi="Arial" w:cs="Arial"/>
          <w:sz w:val="24"/>
          <w:szCs w:val="24"/>
          <w:u w:val="single"/>
        </w:rPr>
        <w:t>How the policy has been produced and how is it kept under review</w:t>
      </w:r>
    </w:p>
    <w:p w:rsidR="001C14B7" w:rsidRDefault="001C14B7" w:rsidP="001C14B7">
      <w:pPr>
        <w:rPr>
          <w:rFonts w:ascii="Arial" w:hAnsi="Arial" w:cs="Arial"/>
          <w:sz w:val="24"/>
          <w:szCs w:val="24"/>
        </w:rPr>
      </w:pPr>
      <w:r>
        <w:rPr>
          <w:rFonts w:ascii="Arial" w:hAnsi="Arial" w:cs="Arial"/>
          <w:sz w:val="24"/>
          <w:szCs w:val="24"/>
        </w:rPr>
        <w:t xml:space="preserve">This policy has been written using the statutory guidance from the Department for Education issued under Section 80A of the Education Act 2002. </w:t>
      </w:r>
    </w:p>
    <w:p w:rsidR="00BF161A" w:rsidRDefault="00BF161A" w:rsidP="001C14B7">
      <w:pPr>
        <w:rPr>
          <w:rFonts w:ascii="Arial" w:hAnsi="Arial" w:cs="Arial"/>
          <w:sz w:val="24"/>
          <w:szCs w:val="24"/>
        </w:rPr>
      </w:pPr>
      <w:r>
        <w:rPr>
          <w:rFonts w:ascii="Arial" w:hAnsi="Arial" w:cs="Arial"/>
          <w:sz w:val="24"/>
          <w:szCs w:val="24"/>
        </w:rPr>
        <w:t>The ‘Jigsaw; PSHE scheme of work has been referenced and supporting ma</w:t>
      </w:r>
      <w:r w:rsidR="0081116B">
        <w:rPr>
          <w:rFonts w:ascii="Arial" w:hAnsi="Arial" w:cs="Arial"/>
          <w:sz w:val="24"/>
          <w:szCs w:val="24"/>
        </w:rPr>
        <w:t xml:space="preserve">terials included as appendices/available via the school website. </w:t>
      </w:r>
    </w:p>
    <w:p w:rsidR="001C14B7" w:rsidRDefault="001C14B7" w:rsidP="001C14B7">
      <w:pPr>
        <w:rPr>
          <w:rFonts w:ascii="Arial" w:hAnsi="Arial" w:cs="Arial"/>
          <w:sz w:val="24"/>
          <w:szCs w:val="24"/>
        </w:rPr>
      </w:pPr>
      <w:r>
        <w:rPr>
          <w:rFonts w:ascii="Arial" w:hAnsi="Arial" w:cs="Arial"/>
          <w:sz w:val="24"/>
          <w:szCs w:val="24"/>
        </w:rPr>
        <w:t>The policy will be reviewed in light of any imminent changes to curriculum delivery, and every 2 years.</w:t>
      </w:r>
      <w:r>
        <w:rPr>
          <w:rFonts w:ascii="Arial" w:hAnsi="Arial" w:cs="Arial"/>
          <w:color w:val="7030A0"/>
          <w:sz w:val="24"/>
          <w:szCs w:val="24"/>
        </w:rPr>
        <w:t xml:space="preserve"> </w:t>
      </w:r>
      <w:r>
        <w:rPr>
          <w:rFonts w:ascii="Arial" w:hAnsi="Arial" w:cs="Arial"/>
          <w:sz w:val="24"/>
          <w:szCs w:val="24"/>
        </w:rPr>
        <w:t xml:space="preserve">The policy will be reviewed by the PSHE lead and approved by the governing body. </w:t>
      </w:r>
    </w:p>
    <w:p w:rsidR="003E67D4" w:rsidRPr="00902830" w:rsidRDefault="003E67D4" w:rsidP="00902830">
      <w:pPr>
        <w:rPr>
          <w:rFonts w:ascii="Arial" w:hAnsi="Arial" w:cs="Arial"/>
          <w:color w:val="7030A0"/>
          <w:sz w:val="24"/>
          <w:szCs w:val="24"/>
        </w:rPr>
      </w:pPr>
    </w:p>
    <w:sectPr w:rsidR="003E67D4" w:rsidRPr="00902830" w:rsidSect="00E14C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61AFB"/>
    <w:multiLevelType w:val="hybridMultilevel"/>
    <w:tmpl w:val="AD4C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547A3"/>
    <w:multiLevelType w:val="hybridMultilevel"/>
    <w:tmpl w:val="FC2C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53EC3"/>
    <w:multiLevelType w:val="hybridMultilevel"/>
    <w:tmpl w:val="050297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71430"/>
    <w:multiLevelType w:val="hybridMultilevel"/>
    <w:tmpl w:val="741AA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CAE46C4"/>
    <w:multiLevelType w:val="hybridMultilevel"/>
    <w:tmpl w:val="0C98A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F6ECA"/>
    <w:multiLevelType w:val="hybridMultilevel"/>
    <w:tmpl w:val="2646B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13923"/>
    <w:multiLevelType w:val="hybridMultilevel"/>
    <w:tmpl w:val="99747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94685B"/>
    <w:multiLevelType w:val="hybridMultilevel"/>
    <w:tmpl w:val="8C10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1516F6"/>
    <w:multiLevelType w:val="hybridMultilevel"/>
    <w:tmpl w:val="37DA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36498"/>
    <w:multiLevelType w:val="hybridMultilevel"/>
    <w:tmpl w:val="3A32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A174A"/>
    <w:multiLevelType w:val="hybridMultilevel"/>
    <w:tmpl w:val="3E6C2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8C65AB"/>
    <w:multiLevelType w:val="hybridMultilevel"/>
    <w:tmpl w:val="5B4C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22639F"/>
    <w:multiLevelType w:val="hybridMultilevel"/>
    <w:tmpl w:val="29C2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6225C4"/>
    <w:multiLevelType w:val="hybridMultilevel"/>
    <w:tmpl w:val="F8A6C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10"/>
  </w:num>
  <w:num w:numId="5">
    <w:abstractNumId w:val="7"/>
  </w:num>
  <w:num w:numId="6">
    <w:abstractNumId w:val="5"/>
  </w:num>
  <w:num w:numId="7">
    <w:abstractNumId w:val="12"/>
  </w:num>
  <w:num w:numId="8">
    <w:abstractNumId w:val="6"/>
  </w:num>
  <w:num w:numId="9">
    <w:abstractNumId w:val="0"/>
  </w:num>
  <w:num w:numId="10">
    <w:abstractNumId w:val="13"/>
  </w:num>
  <w:num w:numId="11">
    <w:abstractNumId w:val="9"/>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3B"/>
    <w:rsid w:val="00003FF7"/>
    <w:rsid w:val="0008178D"/>
    <w:rsid w:val="000B7B87"/>
    <w:rsid w:val="000C1CBA"/>
    <w:rsid w:val="001675B1"/>
    <w:rsid w:val="00181ACD"/>
    <w:rsid w:val="001B3EC0"/>
    <w:rsid w:val="001C14B7"/>
    <w:rsid w:val="002048A1"/>
    <w:rsid w:val="002207FE"/>
    <w:rsid w:val="00243D97"/>
    <w:rsid w:val="002740F1"/>
    <w:rsid w:val="0029607A"/>
    <w:rsid w:val="002B2E37"/>
    <w:rsid w:val="0031533B"/>
    <w:rsid w:val="00356AD0"/>
    <w:rsid w:val="003A2A16"/>
    <w:rsid w:val="003A6328"/>
    <w:rsid w:val="003E67D4"/>
    <w:rsid w:val="004002C3"/>
    <w:rsid w:val="00463C6D"/>
    <w:rsid w:val="004A285D"/>
    <w:rsid w:val="004D4A7C"/>
    <w:rsid w:val="004E3C23"/>
    <w:rsid w:val="00505A85"/>
    <w:rsid w:val="005400F2"/>
    <w:rsid w:val="005A7624"/>
    <w:rsid w:val="00602249"/>
    <w:rsid w:val="00625DD1"/>
    <w:rsid w:val="006473C0"/>
    <w:rsid w:val="006876DD"/>
    <w:rsid w:val="006D7386"/>
    <w:rsid w:val="006E6755"/>
    <w:rsid w:val="00712821"/>
    <w:rsid w:val="00760C29"/>
    <w:rsid w:val="007E06C5"/>
    <w:rsid w:val="0081116B"/>
    <w:rsid w:val="0085213C"/>
    <w:rsid w:val="008C5223"/>
    <w:rsid w:val="0090226C"/>
    <w:rsid w:val="00902830"/>
    <w:rsid w:val="00934CEE"/>
    <w:rsid w:val="009734ED"/>
    <w:rsid w:val="009A1C74"/>
    <w:rsid w:val="009C21FC"/>
    <w:rsid w:val="009D42A4"/>
    <w:rsid w:val="009E03A4"/>
    <w:rsid w:val="009E7D7E"/>
    <w:rsid w:val="009F7737"/>
    <w:rsid w:val="00A30292"/>
    <w:rsid w:val="00A33D61"/>
    <w:rsid w:val="00AB16B0"/>
    <w:rsid w:val="00BB711E"/>
    <w:rsid w:val="00BD4D7B"/>
    <w:rsid w:val="00BD7547"/>
    <w:rsid w:val="00BE0987"/>
    <w:rsid w:val="00BF161A"/>
    <w:rsid w:val="00C11987"/>
    <w:rsid w:val="00C228D4"/>
    <w:rsid w:val="00C73060"/>
    <w:rsid w:val="00C82979"/>
    <w:rsid w:val="00C860FE"/>
    <w:rsid w:val="00CA7D8D"/>
    <w:rsid w:val="00CD372F"/>
    <w:rsid w:val="00D02E59"/>
    <w:rsid w:val="00D32018"/>
    <w:rsid w:val="00D328F3"/>
    <w:rsid w:val="00D410B8"/>
    <w:rsid w:val="00D652EA"/>
    <w:rsid w:val="00D83AF1"/>
    <w:rsid w:val="00E14CC5"/>
    <w:rsid w:val="00E1517B"/>
    <w:rsid w:val="00E22014"/>
    <w:rsid w:val="00E278F5"/>
    <w:rsid w:val="00E705FF"/>
    <w:rsid w:val="00F2199C"/>
    <w:rsid w:val="00F27EFE"/>
    <w:rsid w:val="00F64F29"/>
    <w:rsid w:val="00F90F85"/>
    <w:rsid w:val="00FD7B01"/>
    <w:rsid w:val="00FF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846C28-C9DD-47F7-8BE8-B6B12825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830"/>
    <w:pPr>
      <w:ind w:left="720"/>
      <w:contextualSpacing/>
    </w:pPr>
  </w:style>
  <w:style w:type="paragraph" w:styleId="NormalWeb">
    <w:name w:val="Normal (Web)"/>
    <w:basedOn w:val="Normal"/>
    <w:uiPriority w:val="99"/>
    <w:rsid w:val="004A285D"/>
    <w:pPr>
      <w:spacing w:beforeLines="1" w:afterLines="1" w:after="0" w:line="240" w:lineRule="auto"/>
    </w:pPr>
    <w:rPr>
      <w:rFonts w:ascii="Times" w:eastAsia="Cambria" w:hAnsi="Times" w:cs="Times New Roman"/>
      <w:sz w:val="20"/>
      <w:szCs w:val="20"/>
    </w:rPr>
  </w:style>
  <w:style w:type="paragraph" w:customStyle="1" w:styleId="Default">
    <w:name w:val="Default"/>
    <w:rsid w:val="006876DD"/>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D83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CLeyland</dc:creator>
  <cp:keywords/>
  <dc:description/>
  <cp:lastModifiedBy>Claire and Phil Leyland</cp:lastModifiedBy>
  <cp:revision>9</cp:revision>
  <cp:lastPrinted>2021-04-09T15:29:00Z</cp:lastPrinted>
  <dcterms:created xsi:type="dcterms:W3CDTF">2021-07-05T11:57:00Z</dcterms:created>
  <dcterms:modified xsi:type="dcterms:W3CDTF">2021-07-10T11:46:00Z</dcterms:modified>
</cp:coreProperties>
</file>