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D3" w:rsidRDefault="00F535D3" w:rsidP="00EA7495">
      <w:pPr>
        <w:jc w:val="center"/>
        <w:rPr>
          <w:rFonts w:ascii="Arial" w:hAnsi="Arial" w:cs="Arial"/>
          <w:b/>
          <w:sz w:val="24"/>
          <w:szCs w:val="24"/>
          <w:u w:val="single"/>
        </w:rPr>
      </w:pPr>
      <w:bookmarkStart w:id="0" w:name="_GoBack"/>
      <w:bookmarkEnd w:id="0"/>
    </w:p>
    <w:p w:rsidR="00EA7495" w:rsidRDefault="00EA7495" w:rsidP="00EA7495">
      <w:pPr>
        <w:jc w:val="center"/>
        <w:rPr>
          <w:rFonts w:ascii="Arial" w:hAnsi="Arial" w:cs="Arial"/>
          <w:b/>
          <w:sz w:val="24"/>
          <w:szCs w:val="24"/>
          <w:u w:val="single"/>
        </w:rPr>
      </w:pPr>
      <w:r>
        <w:rPr>
          <w:rFonts w:ascii="Arial" w:hAnsi="Arial" w:cs="Arial"/>
          <w:b/>
          <w:sz w:val="24"/>
          <w:szCs w:val="24"/>
          <w:u w:val="single"/>
        </w:rPr>
        <w:t>Pup</w:t>
      </w:r>
      <w:r w:rsidR="008C1963">
        <w:rPr>
          <w:rFonts w:ascii="Arial" w:hAnsi="Arial" w:cs="Arial"/>
          <w:b/>
          <w:sz w:val="24"/>
          <w:szCs w:val="24"/>
          <w:u w:val="single"/>
        </w:rPr>
        <w:t xml:space="preserve">il Premium Expenditure </w:t>
      </w:r>
      <w:r w:rsidR="00557C84">
        <w:rPr>
          <w:rFonts w:ascii="Arial" w:hAnsi="Arial" w:cs="Arial"/>
          <w:b/>
          <w:sz w:val="24"/>
          <w:szCs w:val="24"/>
          <w:u w:val="single"/>
        </w:rPr>
        <w:t xml:space="preserve">2021-2022 </w:t>
      </w:r>
      <w:r>
        <w:rPr>
          <w:rFonts w:ascii="Arial" w:hAnsi="Arial" w:cs="Arial"/>
          <w:b/>
          <w:sz w:val="24"/>
          <w:szCs w:val="24"/>
          <w:u w:val="single"/>
        </w:rPr>
        <w:t>(including EVER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gridCol w:w="7694"/>
      </w:tblGrid>
      <w:tr w:rsidR="00EA7495" w:rsidTr="00EA7495">
        <w:tc>
          <w:tcPr>
            <w:tcW w:w="15920" w:type="dxa"/>
            <w:gridSpan w:val="2"/>
            <w:tcBorders>
              <w:top w:val="single" w:sz="4" w:space="0" w:color="auto"/>
              <w:left w:val="single" w:sz="4" w:space="0" w:color="auto"/>
              <w:bottom w:val="single" w:sz="4" w:space="0" w:color="auto"/>
              <w:right w:val="single" w:sz="4" w:space="0" w:color="auto"/>
            </w:tcBorders>
            <w:shd w:val="clear" w:color="auto" w:fill="DBE5F1"/>
            <w:hideMark/>
          </w:tcPr>
          <w:p w:rsidR="00EA7495" w:rsidRDefault="00EA7495">
            <w:pPr>
              <w:jc w:val="center"/>
              <w:rPr>
                <w:rFonts w:ascii="Arial" w:hAnsi="Arial" w:cs="Arial"/>
                <w:sz w:val="20"/>
                <w:szCs w:val="20"/>
              </w:rPr>
            </w:pPr>
            <w:r>
              <w:rPr>
                <w:rFonts w:ascii="Arial" w:hAnsi="Arial" w:cs="Arial"/>
                <w:sz w:val="20"/>
                <w:szCs w:val="20"/>
              </w:rPr>
              <w:t>Number of pupils and Pupil Premium Grant (PPG) received</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on roll</w:t>
            </w:r>
          </w:p>
        </w:tc>
        <w:tc>
          <w:tcPr>
            <w:tcW w:w="7960" w:type="dxa"/>
            <w:tcBorders>
              <w:top w:val="single" w:sz="4" w:space="0" w:color="auto"/>
              <w:left w:val="single" w:sz="4" w:space="0" w:color="auto"/>
              <w:bottom w:val="single" w:sz="4" w:space="0" w:color="auto"/>
              <w:right w:val="single" w:sz="4" w:space="0" w:color="auto"/>
            </w:tcBorders>
            <w:hideMark/>
          </w:tcPr>
          <w:p w:rsidR="00EA7495" w:rsidRDefault="00685515">
            <w:pPr>
              <w:rPr>
                <w:rFonts w:ascii="Arial" w:hAnsi="Arial" w:cs="Arial"/>
                <w:sz w:val="20"/>
                <w:szCs w:val="20"/>
              </w:rPr>
            </w:pPr>
            <w:r>
              <w:rPr>
                <w:rFonts w:ascii="Arial" w:hAnsi="Arial" w:cs="Arial"/>
                <w:sz w:val="20"/>
                <w:szCs w:val="20"/>
              </w:rPr>
              <w:t>209</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eligible for PPG</w:t>
            </w:r>
          </w:p>
        </w:tc>
        <w:tc>
          <w:tcPr>
            <w:tcW w:w="7960" w:type="dxa"/>
            <w:tcBorders>
              <w:top w:val="single" w:sz="4" w:space="0" w:color="auto"/>
              <w:left w:val="single" w:sz="4" w:space="0" w:color="auto"/>
              <w:bottom w:val="single" w:sz="4" w:space="0" w:color="auto"/>
              <w:right w:val="single" w:sz="4" w:space="0" w:color="auto"/>
            </w:tcBorders>
            <w:hideMark/>
          </w:tcPr>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20</w:t>
            </w:r>
            <w:r w:rsidR="00694C7F" w:rsidRPr="00694C7F">
              <w:rPr>
                <w:rFonts w:ascii="Arial" w:eastAsia="Times New Roman" w:hAnsi="Arial" w:cs="Arial"/>
                <w:color w:val="222222"/>
                <w:sz w:val="24"/>
                <w:szCs w:val="24"/>
                <w:lang w:eastAsia="en-GB"/>
              </w:rPr>
              <w:t xml:space="preserve"> x Ever 6 FSM</w:t>
            </w:r>
            <w:r w:rsidR="00694C7F">
              <w:rPr>
                <w:rFonts w:ascii="Arial" w:eastAsia="Times New Roman" w:hAnsi="Arial" w:cs="Arial"/>
                <w:color w:val="222222"/>
                <w:sz w:val="24"/>
                <w:szCs w:val="24"/>
                <w:lang w:eastAsia="en-GB"/>
              </w:rPr>
              <w:t xml:space="preserve"> PP</w:t>
            </w:r>
          </w:p>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w:t>
            </w:r>
            <w:r w:rsidR="00694C7F" w:rsidRPr="00694C7F">
              <w:rPr>
                <w:rFonts w:ascii="Arial" w:eastAsia="Times New Roman" w:hAnsi="Arial" w:cs="Arial"/>
                <w:color w:val="222222"/>
                <w:sz w:val="24"/>
                <w:szCs w:val="24"/>
                <w:lang w:eastAsia="en-GB"/>
              </w:rPr>
              <w:t>x Service child</w:t>
            </w:r>
          </w:p>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w:t>
            </w:r>
            <w:r w:rsidR="00694C7F" w:rsidRPr="00694C7F">
              <w:rPr>
                <w:rFonts w:ascii="Arial" w:eastAsia="Times New Roman" w:hAnsi="Arial" w:cs="Arial"/>
                <w:color w:val="222222"/>
                <w:sz w:val="24"/>
                <w:szCs w:val="24"/>
                <w:lang w:eastAsia="en-GB"/>
              </w:rPr>
              <w:t>x Pos</w:t>
            </w:r>
            <w:r w:rsidR="00694C7F">
              <w:rPr>
                <w:rFonts w:ascii="Arial" w:eastAsia="Times New Roman" w:hAnsi="Arial" w:cs="Arial"/>
                <w:color w:val="222222"/>
                <w:sz w:val="24"/>
                <w:szCs w:val="24"/>
                <w:lang w:eastAsia="en-GB"/>
              </w:rPr>
              <w:t>t LAC</w:t>
            </w:r>
          </w:p>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4</w:t>
            </w:r>
            <w:r w:rsidR="00694C7F" w:rsidRPr="00694C7F">
              <w:rPr>
                <w:rFonts w:ascii="Arial" w:eastAsia="Times New Roman" w:hAnsi="Arial" w:cs="Arial"/>
                <w:color w:val="222222"/>
                <w:sz w:val="24"/>
                <w:szCs w:val="24"/>
                <w:lang w:eastAsia="en-GB"/>
              </w:rPr>
              <w:t xml:space="preserve"> x L</w:t>
            </w:r>
            <w:r w:rsidR="00694C7F">
              <w:rPr>
                <w:rFonts w:ascii="Arial" w:eastAsia="Times New Roman" w:hAnsi="Arial" w:cs="Arial"/>
                <w:color w:val="222222"/>
                <w:sz w:val="24"/>
                <w:szCs w:val="24"/>
                <w:lang w:eastAsia="en-GB"/>
              </w:rPr>
              <w:t xml:space="preserve">AC </w:t>
            </w:r>
            <w:r w:rsidR="00694C7F" w:rsidRPr="00694C7F">
              <w:rPr>
                <w:rFonts w:ascii="Arial" w:eastAsia="Times New Roman" w:hAnsi="Arial" w:cs="Arial"/>
                <w:color w:val="222222"/>
                <w:sz w:val="24"/>
                <w:szCs w:val="24"/>
                <w:lang w:eastAsia="en-GB"/>
              </w:rPr>
              <w:t>(Summer Term)</w:t>
            </w:r>
          </w:p>
          <w:p w:rsidR="00694C7F" w:rsidRDefault="00694C7F">
            <w:pPr>
              <w:rPr>
                <w:rFonts w:ascii="Arial" w:hAnsi="Arial" w:cs="Arial"/>
                <w:sz w:val="20"/>
                <w:szCs w:val="20"/>
              </w:rPr>
            </w:pPr>
          </w:p>
          <w:p w:rsidR="00AC2096" w:rsidRDefault="00E15211" w:rsidP="00BE58B6">
            <w:pPr>
              <w:rPr>
                <w:rFonts w:ascii="Arial" w:hAnsi="Arial" w:cs="Arial"/>
                <w:sz w:val="20"/>
                <w:szCs w:val="20"/>
              </w:rPr>
            </w:pPr>
            <w:r w:rsidRPr="00E15211">
              <w:rPr>
                <w:rFonts w:ascii="Arial" w:hAnsi="Arial" w:cs="Arial"/>
                <w:sz w:val="20"/>
                <w:szCs w:val="20"/>
              </w:rPr>
              <w:t>PP</w:t>
            </w:r>
            <w:r w:rsidR="00694C7F">
              <w:rPr>
                <w:rFonts w:ascii="Arial" w:hAnsi="Arial" w:cs="Arial"/>
                <w:sz w:val="20"/>
                <w:szCs w:val="20"/>
              </w:rPr>
              <w:t xml:space="preserve">+ Service + Post </w:t>
            </w:r>
            <w:r w:rsidRPr="00E15211">
              <w:rPr>
                <w:rFonts w:ascii="Arial" w:hAnsi="Arial" w:cs="Arial"/>
                <w:sz w:val="20"/>
                <w:szCs w:val="20"/>
              </w:rPr>
              <w:t xml:space="preserve">LAC+ </w:t>
            </w:r>
            <w:r w:rsidR="00694C7F">
              <w:rPr>
                <w:rFonts w:ascii="Arial" w:hAnsi="Arial" w:cs="Arial"/>
                <w:sz w:val="20"/>
                <w:szCs w:val="20"/>
              </w:rPr>
              <w:t>LAC</w:t>
            </w:r>
            <w:r w:rsidRPr="00E15211">
              <w:rPr>
                <w:rFonts w:ascii="Arial" w:hAnsi="Arial" w:cs="Arial"/>
                <w:sz w:val="20"/>
                <w:szCs w:val="20"/>
              </w:rPr>
              <w:t xml:space="preserve"> </w:t>
            </w:r>
            <w:r w:rsidR="002A750F">
              <w:rPr>
                <w:rFonts w:ascii="Arial" w:hAnsi="Arial" w:cs="Arial"/>
                <w:sz w:val="20"/>
                <w:szCs w:val="20"/>
              </w:rPr>
              <w:t>= 2</w:t>
            </w:r>
            <w:r w:rsidR="00BE58B6">
              <w:rPr>
                <w:rFonts w:ascii="Arial" w:hAnsi="Arial" w:cs="Arial"/>
                <w:sz w:val="20"/>
                <w:szCs w:val="20"/>
              </w:rPr>
              <w:t>0</w:t>
            </w:r>
            <w:r w:rsidR="00345CF1">
              <w:rPr>
                <w:rFonts w:ascii="Arial" w:hAnsi="Arial" w:cs="Arial"/>
                <w:sz w:val="20"/>
                <w:szCs w:val="20"/>
              </w:rPr>
              <w:t xml:space="preserve"> + </w:t>
            </w:r>
            <w:r w:rsidR="00FF16EC">
              <w:rPr>
                <w:rFonts w:ascii="Arial" w:hAnsi="Arial" w:cs="Arial"/>
                <w:sz w:val="20"/>
                <w:szCs w:val="20"/>
              </w:rPr>
              <w:t>1</w:t>
            </w:r>
            <w:r w:rsidR="00345CF1">
              <w:rPr>
                <w:rFonts w:ascii="Arial" w:hAnsi="Arial" w:cs="Arial"/>
                <w:sz w:val="20"/>
                <w:szCs w:val="20"/>
              </w:rPr>
              <w:t xml:space="preserve"> + </w:t>
            </w:r>
            <w:r w:rsidR="00FF16EC">
              <w:rPr>
                <w:rFonts w:ascii="Arial" w:hAnsi="Arial" w:cs="Arial"/>
                <w:sz w:val="20"/>
                <w:szCs w:val="20"/>
              </w:rPr>
              <w:t>1</w:t>
            </w:r>
            <w:r w:rsidR="00694C7F">
              <w:rPr>
                <w:rFonts w:ascii="Arial" w:hAnsi="Arial" w:cs="Arial"/>
                <w:sz w:val="20"/>
                <w:szCs w:val="20"/>
              </w:rPr>
              <w:t xml:space="preserve"> + </w:t>
            </w:r>
            <w:r w:rsidR="00FF16EC">
              <w:rPr>
                <w:rFonts w:ascii="Arial" w:hAnsi="Arial" w:cs="Arial"/>
                <w:sz w:val="20"/>
                <w:szCs w:val="20"/>
              </w:rPr>
              <w:t>4</w:t>
            </w:r>
            <w:r w:rsidR="00345CF1">
              <w:rPr>
                <w:rFonts w:ascii="Arial" w:hAnsi="Arial" w:cs="Arial"/>
                <w:sz w:val="20"/>
                <w:szCs w:val="20"/>
              </w:rPr>
              <w:t>=</w:t>
            </w:r>
            <w:r w:rsidR="00233964">
              <w:rPr>
                <w:rFonts w:ascii="Arial" w:hAnsi="Arial" w:cs="Arial"/>
                <w:sz w:val="20"/>
                <w:szCs w:val="20"/>
              </w:rPr>
              <w:t xml:space="preserve"> </w:t>
            </w:r>
            <w:r w:rsidR="00233964" w:rsidRPr="00233964">
              <w:rPr>
                <w:rFonts w:ascii="Arial" w:hAnsi="Arial" w:cs="Arial"/>
                <w:b/>
                <w:sz w:val="20"/>
                <w:szCs w:val="20"/>
              </w:rPr>
              <w:t>Total</w:t>
            </w:r>
            <w:r w:rsidR="00233964">
              <w:rPr>
                <w:rFonts w:ascii="Arial" w:hAnsi="Arial" w:cs="Arial"/>
                <w:sz w:val="20"/>
                <w:szCs w:val="20"/>
              </w:rPr>
              <w:t xml:space="preserve"> </w:t>
            </w:r>
            <w:r w:rsidR="00FF16EC">
              <w:rPr>
                <w:rFonts w:ascii="Arial" w:hAnsi="Arial" w:cs="Arial"/>
                <w:sz w:val="20"/>
                <w:szCs w:val="20"/>
              </w:rPr>
              <w:t>26</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1F5597">
            <w:pPr>
              <w:rPr>
                <w:rFonts w:ascii="Arial" w:hAnsi="Arial" w:cs="Arial"/>
                <w:sz w:val="20"/>
                <w:szCs w:val="20"/>
              </w:rPr>
            </w:pPr>
            <w:r>
              <w:rPr>
                <w:rFonts w:ascii="Arial" w:hAnsi="Arial" w:cs="Arial"/>
                <w:sz w:val="20"/>
                <w:szCs w:val="20"/>
              </w:rPr>
              <w:t xml:space="preserve">Deprivation (Free School Meals) Pupil premium (ever 6) </w:t>
            </w:r>
          </w:p>
          <w:p w:rsidR="009E13A3" w:rsidRDefault="009E13A3">
            <w:pPr>
              <w:rPr>
                <w:rFonts w:ascii="Arial" w:hAnsi="Arial" w:cs="Arial"/>
                <w:sz w:val="20"/>
                <w:szCs w:val="20"/>
              </w:rPr>
            </w:pPr>
            <w:r>
              <w:rPr>
                <w:rFonts w:ascii="Arial" w:hAnsi="Arial" w:cs="Arial"/>
                <w:sz w:val="20"/>
                <w:szCs w:val="20"/>
              </w:rPr>
              <w:t>Service Child Pupil Premium</w:t>
            </w:r>
            <w:r w:rsidR="001F5597">
              <w:rPr>
                <w:rFonts w:ascii="Arial" w:hAnsi="Arial" w:cs="Arial"/>
                <w:sz w:val="20"/>
                <w:szCs w:val="20"/>
              </w:rPr>
              <w:t xml:space="preserve"> Ever 6</w:t>
            </w:r>
          </w:p>
          <w:p w:rsidR="000E2F54" w:rsidRDefault="004630C9">
            <w:pPr>
              <w:rPr>
                <w:rFonts w:ascii="Arial" w:hAnsi="Arial" w:cs="Arial"/>
                <w:sz w:val="20"/>
                <w:szCs w:val="20"/>
              </w:rPr>
            </w:pPr>
            <w:r>
              <w:rPr>
                <w:rFonts w:ascii="Arial" w:hAnsi="Arial" w:cs="Arial"/>
                <w:sz w:val="20"/>
                <w:szCs w:val="20"/>
              </w:rPr>
              <w:t xml:space="preserve">Amount of </w:t>
            </w:r>
            <w:r w:rsidR="00694C7F">
              <w:rPr>
                <w:rFonts w:ascii="Arial" w:hAnsi="Arial" w:cs="Arial"/>
                <w:sz w:val="20"/>
                <w:szCs w:val="20"/>
              </w:rPr>
              <w:t xml:space="preserve">LAC &amp; </w:t>
            </w:r>
            <w:r>
              <w:rPr>
                <w:rFonts w:ascii="Arial" w:hAnsi="Arial" w:cs="Arial"/>
                <w:sz w:val="20"/>
                <w:szCs w:val="20"/>
              </w:rPr>
              <w:t>Post LAC received per pupil</w:t>
            </w:r>
          </w:p>
        </w:tc>
        <w:tc>
          <w:tcPr>
            <w:tcW w:w="7960" w:type="dxa"/>
            <w:tcBorders>
              <w:top w:val="single" w:sz="4" w:space="0" w:color="auto"/>
              <w:left w:val="single" w:sz="4" w:space="0" w:color="auto"/>
              <w:bottom w:val="single" w:sz="4" w:space="0" w:color="auto"/>
              <w:right w:val="single" w:sz="4" w:space="0" w:color="auto"/>
            </w:tcBorders>
            <w:hideMark/>
          </w:tcPr>
          <w:p w:rsidR="00557C84" w:rsidRDefault="00345CF1">
            <w:pPr>
              <w:rPr>
                <w:rFonts w:ascii="Arial" w:hAnsi="Arial" w:cs="Arial"/>
                <w:sz w:val="20"/>
                <w:szCs w:val="20"/>
              </w:rPr>
            </w:pPr>
            <w:r>
              <w:rPr>
                <w:rFonts w:ascii="Arial" w:hAnsi="Arial" w:cs="Arial"/>
                <w:sz w:val="20"/>
                <w:szCs w:val="20"/>
              </w:rPr>
              <w:t xml:space="preserve"> </w:t>
            </w:r>
          </w:p>
          <w:p w:rsidR="00EA7495" w:rsidRPr="00BE58B6" w:rsidRDefault="00BE58B6">
            <w:pPr>
              <w:rPr>
                <w:rFonts w:ascii="Arial" w:hAnsi="Arial" w:cs="Arial"/>
                <w:sz w:val="20"/>
                <w:szCs w:val="20"/>
              </w:rPr>
            </w:pPr>
            <w:r>
              <w:rPr>
                <w:rFonts w:ascii="Arial" w:hAnsi="Arial" w:cs="Arial"/>
                <w:sz w:val="20"/>
                <w:szCs w:val="20"/>
              </w:rPr>
              <w:t xml:space="preserve"> </w:t>
            </w:r>
            <w:r w:rsidRPr="00BE58B6">
              <w:rPr>
                <w:rFonts w:ascii="Arial" w:hAnsi="Arial" w:cs="Arial"/>
                <w:sz w:val="20"/>
                <w:szCs w:val="20"/>
              </w:rPr>
              <w:t>PP20</w:t>
            </w:r>
            <w:r w:rsidR="00233964" w:rsidRPr="00BE58B6">
              <w:rPr>
                <w:rFonts w:ascii="Arial" w:hAnsi="Arial" w:cs="Arial"/>
                <w:sz w:val="20"/>
                <w:szCs w:val="20"/>
              </w:rPr>
              <w:t xml:space="preserve"> = </w:t>
            </w:r>
            <w:r w:rsidR="00745611" w:rsidRPr="00BE58B6">
              <w:rPr>
                <w:rFonts w:ascii="Arial" w:hAnsi="Arial" w:cs="Arial"/>
                <w:sz w:val="20"/>
                <w:szCs w:val="20"/>
              </w:rPr>
              <w:t>£ 3</w:t>
            </w:r>
            <w:r w:rsidR="00557C84" w:rsidRPr="00BE58B6">
              <w:rPr>
                <w:rFonts w:ascii="Arial" w:hAnsi="Arial" w:cs="Arial"/>
                <w:sz w:val="20"/>
                <w:szCs w:val="20"/>
              </w:rPr>
              <w:t>3, 625.00</w:t>
            </w:r>
          </w:p>
          <w:p w:rsidR="00BE58B6" w:rsidRPr="00BE58B6" w:rsidRDefault="00BE58B6" w:rsidP="00557C84">
            <w:pPr>
              <w:rPr>
                <w:rFonts w:ascii="Arial" w:hAnsi="Arial" w:cs="Arial"/>
                <w:sz w:val="20"/>
                <w:szCs w:val="20"/>
              </w:rPr>
            </w:pPr>
            <w:r w:rsidRPr="00BE58B6">
              <w:rPr>
                <w:rFonts w:ascii="Arial" w:hAnsi="Arial" w:cs="Arial"/>
                <w:sz w:val="20"/>
                <w:szCs w:val="20"/>
              </w:rPr>
              <w:t>Post &amp; Service 1</w:t>
            </w:r>
            <w:r w:rsidR="00691438" w:rsidRPr="00BE58B6">
              <w:rPr>
                <w:rFonts w:ascii="Arial" w:hAnsi="Arial" w:cs="Arial"/>
                <w:sz w:val="20"/>
                <w:szCs w:val="20"/>
              </w:rPr>
              <w:t>= £6</w:t>
            </w:r>
            <w:r w:rsidR="00557C84" w:rsidRPr="00BE58B6">
              <w:rPr>
                <w:rFonts w:ascii="Arial" w:hAnsi="Arial" w:cs="Arial"/>
                <w:sz w:val="20"/>
                <w:szCs w:val="20"/>
              </w:rPr>
              <w:t>20.00</w:t>
            </w:r>
          </w:p>
          <w:p w:rsidR="004630C9" w:rsidRDefault="00694C7F" w:rsidP="00557C84">
            <w:pPr>
              <w:rPr>
                <w:rFonts w:ascii="Arial" w:hAnsi="Arial" w:cs="Arial"/>
                <w:sz w:val="20"/>
                <w:szCs w:val="20"/>
              </w:rPr>
            </w:pPr>
            <w:r w:rsidRPr="00BE58B6">
              <w:rPr>
                <w:rFonts w:ascii="Arial" w:hAnsi="Arial" w:cs="Arial"/>
                <w:sz w:val="20"/>
                <w:szCs w:val="20"/>
              </w:rPr>
              <w:t xml:space="preserve"> </w:t>
            </w:r>
            <w:r w:rsidR="00BE58B6" w:rsidRPr="00BE58B6">
              <w:rPr>
                <w:rFonts w:ascii="Arial" w:hAnsi="Arial" w:cs="Arial"/>
                <w:sz w:val="20"/>
                <w:szCs w:val="20"/>
              </w:rPr>
              <w:t>Post Lac and LAC</w:t>
            </w:r>
            <w:r w:rsidRPr="00BE58B6">
              <w:rPr>
                <w:rFonts w:ascii="Arial" w:hAnsi="Arial" w:cs="Arial"/>
                <w:sz w:val="20"/>
                <w:szCs w:val="20"/>
              </w:rPr>
              <w:t xml:space="preserve"> </w:t>
            </w:r>
            <w:proofErr w:type="gramStart"/>
            <w:r w:rsidR="00E97310">
              <w:rPr>
                <w:rFonts w:ascii="Arial" w:hAnsi="Arial" w:cs="Arial"/>
                <w:sz w:val="20"/>
                <w:szCs w:val="20"/>
              </w:rPr>
              <w:t xml:space="preserve">5  </w:t>
            </w:r>
            <w:r w:rsidRPr="00BE58B6">
              <w:rPr>
                <w:rFonts w:ascii="Arial" w:hAnsi="Arial" w:cs="Arial"/>
                <w:sz w:val="20"/>
                <w:szCs w:val="20"/>
              </w:rPr>
              <w:t>=</w:t>
            </w:r>
            <w:proofErr w:type="gramEnd"/>
            <w:r w:rsidRPr="00BE58B6">
              <w:rPr>
                <w:rFonts w:ascii="Arial" w:hAnsi="Arial" w:cs="Arial"/>
                <w:sz w:val="20"/>
                <w:szCs w:val="20"/>
              </w:rPr>
              <w:t xml:space="preserve">£ </w:t>
            </w:r>
            <w:r w:rsidR="00557C84" w:rsidRPr="00BE58B6">
              <w:rPr>
                <w:rFonts w:ascii="Arial" w:hAnsi="Arial" w:cs="Arial"/>
                <w:sz w:val="20"/>
                <w:szCs w:val="20"/>
              </w:rPr>
              <w:t>4690.00</w:t>
            </w:r>
          </w:p>
          <w:p w:rsidR="000E2F54" w:rsidRDefault="000E2F54" w:rsidP="00557C84">
            <w:pPr>
              <w:rPr>
                <w:rFonts w:ascii="Arial" w:hAnsi="Arial" w:cs="Arial"/>
                <w:sz w:val="20"/>
                <w:szCs w:val="20"/>
              </w:rPr>
            </w:pP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Amount of PPG received</w:t>
            </w:r>
          </w:p>
        </w:tc>
        <w:tc>
          <w:tcPr>
            <w:tcW w:w="7960" w:type="dxa"/>
            <w:tcBorders>
              <w:top w:val="single" w:sz="4" w:space="0" w:color="auto"/>
              <w:left w:val="single" w:sz="4" w:space="0" w:color="auto"/>
              <w:bottom w:val="single" w:sz="4" w:space="0" w:color="auto"/>
              <w:right w:val="single" w:sz="4" w:space="0" w:color="auto"/>
            </w:tcBorders>
            <w:hideMark/>
          </w:tcPr>
          <w:p w:rsidR="00694C7F" w:rsidRPr="00BD0B21" w:rsidRDefault="00557C84" w:rsidP="00694C7F">
            <w:pPr>
              <w:rPr>
                <w:rFonts w:ascii="Arial" w:hAnsi="Arial" w:cs="Arial"/>
                <w:b/>
                <w:sz w:val="20"/>
                <w:szCs w:val="20"/>
              </w:rPr>
            </w:pPr>
            <w:r>
              <w:rPr>
                <w:rFonts w:ascii="Arial" w:hAnsi="Arial" w:cs="Arial"/>
                <w:b/>
                <w:sz w:val="20"/>
                <w:szCs w:val="20"/>
              </w:rPr>
              <w:t xml:space="preserve">                                </w:t>
            </w:r>
            <w:r w:rsidR="00181E6E">
              <w:rPr>
                <w:rFonts w:ascii="Arial" w:hAnsi="Arial" w:cs="Arial"/>
                <w:b/>
                <w:sz w:val="20"/>
                <w:szCs w:val="20"/>
              </w:rPr>
              <w:t>£</w:t>
            </w:r>
            <w:r w:rsidR="00181E6E">
              <w:rPr>
                <w:rFonts w:ascii="Arial" w:hAnsi="Arial" w:cs="Arial"/>
                <w:b/>
                <w:bCs/>
                <w:color w:val="000000"/>
                <w:sz w:val="20"/>
                <w:szCs w:val="20"/>
              </w:rPr>
              <w:t>38935.00</w:t>
            </w:r>
          </w:p>
          <w:p w:rsidR="00A81180" w:rsidRPr="00BD0B21" w:rsidRDefault="00A81180" w:rsidP="001F5597">
            <w:pPr>
              <w:rPr>
                <w:rFonts w:ascii="Arial" w:hAnsi="Arial" w:cs="Arial"/>
                <w:b/>
                <w:sz w:val="20"/>
                <w:szCs w:val="20"/>
              </w:rPr>
            </w:pPr>
          </w:p>
        </w:tc>
      </w:tr>
    </w:tbl>
    <w:p w:rsidR="00EA7495" w:rsidRPr="00700E93" w:rsidRDefault="00EB5A79" w:rsidP="008C1963">
      <w:pPr>
        <w:tabs>
          <w:tab w:val="center" w:pos="7699"/>
          <w:tab w:val="left" w:pos="10560"/>
        </w:tabs>
        <w:rPr>
          <w:rFonts w:ascii="Arial" w:hAnsi="Arial" w:cs="Arial"/>
          <w:b/>
          <w:sz w:val="32"/>
          <w:szCs w:val="32"/>
          <w:u w:val="single"/>
        </w:rPr>
      </w:pPr>
      <w:r>
        <w:rPr>
          <w:rFonts w:ascii="Arial" w:hAnsi="Arial" w:cs="Arial"/>
          <w:b/>
          <w:sz w:val="32"/>
          <w:szCs w:val="32"/>
          <w:u w:val="single"/>
        </w:rPr>
        <w:t xml:space="preserve">Autumn </w:t>
      </w:r>
      <w:r w:rsidR="003464EE">
        <w:rPr>
          <w:rFonts w:ascii="Arial" w:hAnsi="Arial" w:cs="Arial"/>
          <w:b/>
          <w:sz w:val="32"/>
          <w:szCs w:val="32"/>
          <w:u w:val="single"/>
        </w:rPr>
        <w:t>7.3: 7</w:t>
      </w:r>
      <w:proofErr w:type="gramStart"/>
      <w:r>
        <w:rPr>
          <w:rFonts w:ascii="Arial" w:hAnsi="Arial" w:cs="Arial"/>
          <w:b/>
          <w:sz w:val="32"/>
          <w:szCs w:val="32"/>
          <w:u w:val="single"/>
        </w:rPr>
        <w:t>weeks  Spring</w:t>
      </w:r>
      <w:proofErr w:type="gramEnd"/>
      <w:r>
        <w:rPr>
          <w:rFonts w:ascii="Arial" w:hAnsi="Arial" w:cs="Arial"/>
          <w:b/>
          <w:sz w:val="32"/>
          <w:szCs w:val="32"/>
          <w:u w:val="single"/>
        </w:rPr>
        <w:t xml:space="preserve"> </w:t>
      </w:r>
      <w:r w:rsidR="00557C84">
        <w:rPr>
          <w:rFonts w:ascii="Arial" w:hAnsi="Arial" w:cs="Arial"/>
          <w:b/>
          <w:sz w:val="32"/>
          <w:szCs w:val="32"/>
          <w:u w:val="single"/>
        </w:rPr>
        <w:t>7</w:t>
      </w:r>
      <w:r>
        <w:rPr>
          <w:rFonts w:ascii="Arial" w:hAnsi="Arial" w:cs="Arial"/>
          <w:b/>
          <w:sz w:val="32"/>
          <w:szCs w:val="32"/>
          <w:u w:val="single"/>
        </w:rPr>
        <w:t>:</w:t>
      </w:r>
      <w:r w:rsidR="00557C84">
        <w:rPr>
          <w:rFonts w:ascii="Arial" w:hAnsi="Arial" w:cs="Arial"/>
          <w:b/>
          <w:sz w:val="32"/>
          <w:szCs w:val="32"/>
          <w:u w:val="single"/>
        </w:rPr>
        <w:t>6</w:t>
      </w:r>
      <w:r>
        <w:rPr>
          <w:rFonts w:ascii="Arial" w:hAnsi="Arial" w:cs="Arial"/>
          <w:b/>
          <w:sz w:val="32"/>
          <w:szCs w:val="32"/>
          <w:u w:val="single"/>
        </w:rPr>
        <w:t xml:space="preserve"> weeks Summer </w:t>
      </w:r>
      <w:r w:rsidR="00557C84">
        <w:rPr>
          <w:rFonts w:ascii="Arial" w:hAnsi="Arial" w:cs="Arial"/>
          <w:b/>
          <w:sz w:val="32"/>
          <w:szCs w:val="32"/>
          <w:u w:val="single"/>
        </w:rPr>
        <w:t>5</w:t>
      </w:r>
      <w:r>
        <w:rPr>
          <w:rFonts w:ascii="Arial" w:hAnsi="Arial" w:cs="Arial"/>
          <w:b/>
          <w:sz w:val="32"/>
          <w:szCs w:val="32"/>
          <w:u w:val="single"/>
        </w:rPr>
        <w:t>:</w:t>
      </w:r>
      <w:r w:rsidR="003464EE">
        <w:rPr>
          <w:rFonts w:ascii="Arial" w:hAnsi="Arial" w:cs="Arial"/>
          <w:b/>
          <w:sz w:val="32"/>
          <w:szCs w:val="32"/>
          <w:u w:val="single"/>
        </w:rPr>
        <w:t xml:space="preserve"> 6.4</w:t>
      </w:r>
      <w:r w:rsidR="00557C84">
        <w:rPr>
          <w:rFonts w:ascii="Arial" w:hAnsi="Arial" w:cs="Arial"/>
          <w:b/>
          <w:sz w:val="32"/>
          <w:szCs w:val="32"/>
          <w:u w:val="single"/>
        </w:rPr>
        <w:t xml:space="preserve"> weeks = </w:t>
      </w:r>
      <w:r w:rsidR="003464EE">
        <w:rPr>
          <w:rFonts w:ascii="Arial" w:hAnsi="Arial" w:cs="Arial"/>
          <w:b/>
          <w:sz w:val="32"/>
          <w:szCs w:val="32"/>
          <w:u w:val="single"/>
        </w:rPr>
        <w:t>39</w:t>
      </w:r>
      <w:r>
        <w:rPr>
          <w:rFonts w:ascii="Arial" w:hAnsi="Arial" w:cs="Arial"/>
          <w:b/>
          <w:sz w:val="32"/>
          <w:szCs w:val="32"/>
          <w:u w:val="single"/>
        </w:rPr>
        <w:t xml:space="preserve"> weeks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135"/>
        <w:gridCol w:w="1684"/>
        <w:gridCol w:w="2268"/>
        <w:gridCol w:w="3290"/>
        <w:gridCol w:w="1418"/>
        <w:gridCol w:w="1701"/>
      </w:tblGrid>
      <w:tr w:rsidR="00EA7495" w:rsidTr="00671703">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Staff / Area</w:t>
            </w: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Role / Equipment</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Children who have benefitted</w:t>
            </w:r>
          </w:p>
          <w:p w:rsidR="00345CF1" w:rsidRPr="00345CF1" w:rsidRDefault="00345CF1">
            <w:pPr>
              <w:jc w:val="center"/>
              <w:rPr>
                <w:rFonts w:ascii="Arial" w:hAnsi="Arial" w:cs="Arial"/>
                <w:b/>
                <w:color w:val="0070C0"/>
                <w:sz w:val="20"/>
                <w:szCs w:val="20"/>
              </w:rPr>
            </w:pPr>
            <w:r w:rsidRPr="00345CF1">
              <w:rPr>
                <w:rFonts w:ascii="Arial" w:hAnsi="Arial" w:cs="Arial"/>
                <w:b/>
                <w:color w:val="0070C0"/>
                <w:sz w:val="20"/>
                <w:szCs w:val="20"/>
              </w:rPr>
              <w:t>Blue-current PP</w:t>
            </w:r>
          </w:p>
          <w:p w:rsidR="00345CF1" w:rsidRDefault="00345CF1">
            <w:pPr>
              <w:jc w:val="center"/>
              <w:rPr>
                <w:rFonts w:ascii="Arial" w:hAnsi="Arial" w:cs="Arial"/>
                <w:b/>
                <w:sz w:val="20"/>
                <w:szCs w:val="20"/>
              </w:rPr>
            </w:pPr>
            <w:r w:rsidRPr="00345CF1">
              <w:rPr>
                <w:rFonts w:ascii="Arial" w:hAnsi="Arial" w:cs="Arial"/>
                <w:b/>
                <w:color w:val="FF0000"/>
                <w:sz w:val="20"/>
                <w:szCs w:val="20"/>
              </w:rPr>
              <w:t>Red Ever 6</w:t>
            </w: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Objective</w:t>
            </w:r>
          </w:p>
        </w:tc>
        <w:tc>
          <w:tcPr>
            <w:tcW w:w="3290"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Outcome/Success Criteria</w:t>
            </w:r>
          </w:p>
        </w:tc>
        <w:tc>
          <w:tcPr>
            <w:tcW w:w="1418" w:type="dxa"/>
            <w:tcBorders>
              <w:top w:val="single" w:sz="4" w:space="0" w:color="auto"/>
              <w:left w:val="single" w:sz="4" w:space="0" w:color="auto"/>
              <w:bottom w:val="single" w:sz="4" w:space="0" w:color="auto"/>
              <w:right w:val="single" w:sz="4" w:space="0" w:color="auto"/>
            </w:tcBorders>
            <w:hideMark/>
          </w:tcPr>
          <w:p w:rsidR="00EA7495" w:rsidRDefault="00AA2928">
            <w:pPr>
              <w:jc w:val="center"/>
              <w:rPr>
                <w:rFonts w:ascii="Arial" w:hAnsi="Arial" w:cs="Arial"/>
                <w:b/>
                <w:sz w:val="20"/>
                <w:szCs w:val="20"/>
              </w:rPr>
            </w:pPr>
            <w:r w:rsidRPr="00AA2928">
              <w:rPr>
                <w:rFonts w:ascii="Arial" w:hAnsi="Arial" w:cs="Arial"/>
                <w:b/>
                <w:sz w:val="36"/>
                <w:szCs w:val="36"/>
              </w:rPr>
              <w:t>*</w:t>
            </w:r>
            <w:r>
              <w:rPr>
                <w:rFonts w:ascii="Arial" w:hAnsi="Arial" w:cs="Arial"/>
                <w:b/>
                <w:sz w:val="20"/>
                <w:szCs w:val="20"/>
              </w:rPr>
              <w:t xml:space="preserve"> </w:t>
            </w:r>
            <w:r w:rsidR="00EA7495">
              <w:rPr>
                <w:rFonts w:ascii="Arial" w:hAnsi="Arial" w:cs="Arial"/>
                <w:b/>
                <w:sz w:val="20"/>
                <w:szCs w:val="20"/>
              </w:rPr>
              <w:t>Cost</w:t>
            </w:r>
          </w:p>
          <w:p w:rsidR="002B017D" w:rsidRPr="002B017D" w:rsidRDefault="002B017D" w:rsidP="00AA2928">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FF0000"/>
                <w:sz w:val="20"/>
                <w:szCs w:val="20"/>
              </w:rPr>
            </w:pPr>
            <w:r>
              <w:rPr>
                <w:rFonts w:ascii="Arial" w:hAnsi="Arial" w:cs="Arial"/>
                <w:b/>
                <w:color w:val="FF0000"/>
                <w:sz w:val="20"/>
                <w:szCs w:val="20"/>
              </w:rPr>
              <w:t>IMPACT</w:t>
            </w:r>
          </w:p>
        </w:tc>
      </w:tr>
      <w:tr w:rsidR="00020A23" w:rsidTr="00671703">
        <w:trPr>
          <w:trHeight w:val="73"/>
        </w:trPr>
        <w:tc>
          <w:tcPr>
            <w:tcW w:w="2234" w:type="dxa"/>
            <w:tcBorders>
              <w:top w:val="single" w:sz="4" w:space="0" w:color="auto"/>
              <w:left w:val="single" w:sz="4" w:space="0" w:color="auto"/>
              <w:bottom w:val="single" w:sz="4" w:space="0" w:color="auto"/>
              <w:right w:val="single" w:sz="4" w:space="0" w:color="auto"/>
            </w:tcBorders>
          </w:tcPr>
          <w:p w:rsidR="00020A23" w:rsidRDefault="00020A23" w:rsidP="00BD0B21">
            <w:pPr>
              <w:jc w:val="center"/>
              <w:rPr>
                <w:rFonts w:ascii="Arial" w:hAnsi="Arial" w:cs="Arial"/>
                <w:b/>
                <w:color w:val="0070C0"/>
                <w:sz w:val="20"/>
                <w:szCs w:val="20"/>
              </w:rPr>
            </w:pPr>
            <w:r>
              <w:rPr>
                <w:rFonts w:ascii="Arial" w:hAnsi="Arial" w:cs="Arial"/>
                <w:b/>
                <w:color w:val="0070C0"/>
                <w:sz w:val="20"/>
                <w:szCs w:val="20"/>
              </w:rPr>
              <w:lastRenderedPageBreak/>
              <w:t>FS2</w:t>
            </w:r>
            <w:r w:rsidR="00054AA6">
              <w:rPr>
                <w:rFonts w:ascii="Arial" w:hAnsi="Arial" w:cs="Arial"/>
                <w:b/>
                <w:color w:val="0070C0"/>
                <w:sz w:val="20"/>
                <w:szCs w:val="20"/>
              </w:rPr>
              <w:t xml:space="preserve"> &amp;Y1</w:t>
            </w:r>
          </w:p>
          <w:p w:rsidR="00020A23" w:rsidRDefault="000A3D21" w:rsidP="00BD0B21">
            <w:pPr>
              <w:jc w:val="center"/>
              <w:rPr>
                <w:rFonts w:ascii="Arial" w:hAnsi="Arial" w:cs="Arial"/>
                <w:b/>
                <w:color w:val="0070C0"/>
                <w:sz w:val="20"/>
                <w:szCs w:val="20"/>
              </w:rPr>
            </w:pPr>
            <w:r>
              <w:rPr>
                <w:rFonts w:ascii="Arial" w:hAnsi="Arial" w:cs="Arial"/>
                <w:b/>
                <w:color w:val="0070C0"/>
                <w:sz w:val="20"/>
                <w:szCs w:val="20"/>
              </w:rPr>
              <w:t>FH/LG</w:t>
            </w:r>
          </w:p>
          <w:p w:rsidR="00020A23" w:rsidRDefault="00020A23" w:rsidP="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To deliver Listening to Sounds and language SALT intervention</w:t>
            </w:r>
          </w:p>
          <w:p w:rsidR="00020A23" w:rsidRDefault="00020A23">
            <w:pPr>
              <w:jc w:val="center"/>
              <w:rPr>
                <w:rFonts w:ascii="Arial" w:hAnsi="Arial" w:cs="Arial"/>
                <w:b/>
                <w:color w:val="0070C0"/>
                <w:sz w:val="20"/>
                <w:szCs w:val="20"/>
              </w:rPr>
            </w:pPr>
            <w:r>
              <w:rPr>
                <w:rFonts w:ascii="Arial" w:hAnsi="Arial" w:cs="Arial"/>
                <w:b/>
                <w:color w:val="0070C0"/>
                <w:sz w:val="20"/>
                <w:szCs w:val="20"/>
              </w:rPr>
              <w:t xml:space="preserve">Small group/1:1 </w:t>
            </w:r>
            <w:r w:rsidR="00345CF1">
              <w:rPr>
                <w:rFonts w:ascii="Arial" w:hAnsi="Arial" w:cs="Arial"/>
                <w:b/>
                <w:color w:val="0070C0"/>
                <w:sz w:val="20"/>
                <w:szCs w:val="20"/>
              </w:rPr>
              <w:t xml:space="preserve">2 x 20 </w:t>
            </w:r>
            <w:proofErr w:type="spellStart"/>
            <w:r w:rsidR="00345CF1">
              <w:rPr>
                <w:rFonts w:ascii="Arial" w:hAnsi="Arial" w:cs="Arial"/>
                <w:b/>
                <w:color w:val="0070C0"/>
                <w:sz w:val="20"/>
                <w:szCs w:val="20"/>
              </w:rPr>
              <w:t>mins</w:t>
            </w:r>
            <w:proofErr w:type="spellEnd"/>
            <w:r w:rsidR="00345CF1">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 xml:space="preserve">FSM </w:t>
            </w:r>
            <w:r w:rsidR="00054AA6">
              <w:rPr>
                <w:rFonts w:ascii="Arial" w:hAnsi="Arial" w:cs="Arial"/>
                <w:b/>
                <w:color w:val="0070C0"/>
                <w:sz w:val="20"/>
                <w:szCs w:val="20"/>
              </w:rPr>
              <w:t>&amp; LAC-</w:t>
            </w:r>
            <w:r w:rsidR="000A3D21">
              <w:rPr>
                <w:rFonts w:ascii="Arial" w:hAnsi="Arial" w:cs="Arial"/>
                <w:b/>
                <w:color w:val="0070C0"/>
                <w:sz w:val="20"/>
                <w:szCs w:val="20"/>
              </w:rPr>
              <w:t>6</w:t>
            </w:r>
          </w:p>
          <w:p w:rsidR="00020A23" w:rsidRDefault="00020A2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A36FA" w:rsidRDefault="00020A23" w:rsidP="00600E76">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engage children in listening for sounds, model and support children using correct mouth movements for sound- pre teaching before SALT intervene.</w:t>
            </w:r>
          </w:p>
        </w:tc>
        <w:tc>
          <w:tcPr>
            <w:tcW w:w="3290" w:type="dxa"/>
            <w:tcBorders>
              <w:top w:val="single" w:sz="4" w:space="0" w:color="auto"/>
              <w:left w:val="single" w:sz="4" w:space="0" w:color="auto"/>
              <w:bottom w:val="single" w:sz="4" w:space="0" w:color="auto"/>
              <w:right w:val="single" w:sz="4" w:space="0" w:color="auto"/>
            </w:tcBorders>
          </w:tcPr>
          <w:p w:rsidR="00020A23" w:rsidRDefault="00020A23">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successfully complete Listening Sound and Language program and will either continue onto SALT referral for continued support or continue with Letters and Sounds in class phonics sessions. </w:t>
            </w:r>
          </w:p>
        </w:tc>
        <w:tc>
          <w:tcPr>
            <w:tcW w:w="1418" w:type="dxa"/>
            <w:tcBorders>
              <w:top w:val="single" w:sz="4" w:space="0" w:color="auto"/>
              <w:left w:val="single" w:sz="4" w:space="0" w:color="auto"/>
              <w:bottom w:val="single" w:sz="4" w:space="0" w:color="auto"/>
              <w:right w:val="single" w:sz="4" w:space="0" w:color="auto"/>
            </w:tcBorders>
          </w:tcPr>
          <w:p w:rsidR="00020A23" w:rsidRDefault="00345CF1" w:rsidP="00D2749D">
            <w:pPr>
              <w:jc w:val="center"/>
              <w:rPr>
                <w:rFonts w:ascii="Arial" w:hAnsi="Arial" w:cs="Arial"/>
                <w:b/>
                <w:color w:val="0070C0"/>
                <w:sz w:val="20"/>
                <w:szCs w:val="20"/>
              </w:rPr>
            </w:pPr>
            <w:r>
              <w:rPr>
                <w:rFonts w:ascii="Arial" w:hAnsi="Arial" w:cs="Arial"/>
                <w:b/>
                <w:color w:val="0070C0"/>
                <w:sz w:val="20"/>
                <w:szCs w:val="20"/>
              </w:rPr>
              <w:t>£1</w:t>
            </w:r>
            <w:r w:rsidR="00D2749D">
              <w:rPr>
                <w:rFonts w:ascii="Arial" w:hAnsi="Arial" w:cs="Arial"/>
                <w:b/>
                <w:color w:val="0070C0"/>
                <w:sz w:val="20"/>
                <w:szCs w:val="20"/>
              </w:rPr>
              <w:t>4.30</w:t>
            </w:r>
            <w:r>
              <w:rPr>
                <w:rFonts w:ascii="Arial" w:hAnsi="Arial" w:cs="Arial"/>
                <w:b/>
                <w:color w:val="0070C0"/>
                <w:sz w:val="20"/>
                <w:szCs w:val="20"/>
              </w:rPr>
              <w:t xml:space="preserve"> x </w:t>
            </w:r>
            <w:r w:rsidR="000A3D21">
              <w:rPr>
                <w:rFonts w:ascii="Arial" w:hAnsi="Arial" w:cs="Arial"/>
                <w:b/>
                <w:color w:val="0070C0"/>
                <w:sz w:val="20"/>
                <w:szCs w:val="20"/>
              </w:rPr>
              <w:t>12</w:t>
            </w:r>
            <w:r w:rsidR="00EB5A79">
              <w:rPr>
                <w:rFonts w:ascii="Arial" w:hAnsi="Arial" w:cs="Arial"/>
                <w:b/>
                <w:color w:val="0070C0"/>
                <w:sz w:val="20"/>
                <w:szCs w:val="20"/>
              </w:rPr>
              <w:t>= £</w:t>
            </w:r>
            <w:r w:rsidR="000A3D21">
              <w:rPr>
                <w:rFonts w:ascii="Arial" w:hAnsi="Arial" w:cs="Arial"/>
                <w:b/>
                <w:color w:val="0070C0"/>
                <w:sz w:val="20"/>
                <w:szCs w:val="20"/>
              </w:rPr>
              <w:t>1</w:t>
            </w:r>
            <w:r w:rsidR="00D2749D">
              <w:rPr>
                <w:rFonts w:ascii="Arial" w:hAnsi="Arial" w:cs="Arial"/>
                <w:b/>
                <w:color w:val="0070C0"/>
                <w:sz w:val="20"/>
                <w:szCs w:val="20"/>
              </w:rPr>
              <w:t>71.60</w:t>
            </w:r>
          </w:p>
        </w:tc>
        <w:tc>
          <w:tcPr>
            <w:tcW w:w="1701" w:type="dxa"/>
            <w:tcBorders>
              <w:top w:val="single" w:sz="4" w:space="0" w:color="auto"/>
              <w:left w:val="single" w:sz="4" w:space="0" w:color="auto"/>
              <w:bottom w:val="single" w:sz="4" w:space="0" w:color="auto"/>
              <w:right w:val="single" w:sz="4" w:space="0" w:color="auto"/>
            </w:tcBorders>
          </w:tcPr>
          <w:p w:rsidR="00020A23" w:rsidRPr="006563BA" w:rsidRDefault="00020A23" w:rsidP="00A3770D">
            <w:pPr>
              <w:spacing w:line="240" w:lineRule="auto"/>
              <w:rPr>
                <w:rFonts w:ascii="Arial" w:hAnsi="Arial" w:cs="Arial"/>
                <w:b/>
                <w:color w:val="FF0000"/>
                <w:sz w:val="18"/>
                <w:szCs w:val="18"/>
              </w:rPr>
            </w:pPr>
          </w:p>
        </w:tc>
      </w:tr>
      <w:tr w:rsidR="00DE0BF3" w:rsidTr="00931995">
        <w:trPr>
          <w:trHeight w:val="73"/>
        </w:trPr>
        <w:tc>
          <w:tcPr>
            <w:tcW w:w="2234" w:type="dxa"/>
            <w:tcBorders>
              <w:top w:val="single" w:sz="4" w:space="0" w:color="auto"/>
              <w:left w:val="single" w:sz="4" w:space="0" w:color="auto"/>
              <w:bottom w:val="single" w:sz="4" w:space="0" w:color="auto"/>
              <w:right w:val="single" w:sz="4" w:space="0" w:color="auto"/>
            </w:tcBorders>
          </w:tcPr>
          <w:p w:rsidR="00DE0BF3" w:rsidRDefault="00EB5A79" w:rsidP="00DE0BF3">
            <w:pPr>
              <w:jc w:val="center"/>
              <w:rPr>
                <w:rFonts w:ascii="Arial" w:hAnsi="Arial" w:cs="Arial"/>
                <w:b/>
                <w:color w:val="0070C0"/>
                <w:sz w:val="20"/>
                <w:szCs w:val="20"/>
              </w:rPr>
            </w:pPr>
            <w:r>
              <w:rPr>
                <w:rFonts w:ascii="Arial" w:hAnsi="Arial" w:cs="Arial"/>
                <w:b/>
                <w:color w:val="0070C0"/>
                <w:sz w:val="20"/>
                <w:szCs w:val="20"/>
              </w:rPr>
              <w:t>FS2</w:t>
            </w:r>
            <w:r w:rsidR="00054AA6">
              <w:rPr>
                <w:rFonts w:ascii="Arial" w:hAnsi="Arial" w:cs="Arial"/>
                <w:b/>
                <w:color w:val="0070C0"/>
                <w:sz w:val="20"/>
                <w:szCs w:val="20"/>
              </w:rPr>
              <w:t xml:space="preserve"> &amp; KS1</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SEAL (Social and Emotional aspects of Learning) </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w:t>
            </w:r>
            <w:r w:rsidR="000A3D21">
              <w:rPr>
                <w:rFonts w:ascii="Arial" w:hAnsi="Arial" w:cs="Arial"/>
                <w:b/>
                <w:color w:val="0070C0"/>
                <w:sz w:val="20"/>
                <w:szCs w:val="20"/>
              </w:rPr>
              <w:t>FH/</w:t>
            </w:r>
            <w:r w:rsidR="00054AA6">
              <w:rPr>
                <w:rFonts w:ascii="Arial" w:hAnsi="Arial" w:cs="Arial"/>
                <w:b/>
                <w:color w:val="0070C0"/>
                <w:sz w:val="20"/>
                <w:szCs w:val="20"/>
              </w:rPr>
              <w:t xml:space="preserve"> KF/LJ</w:t>
            </w:r>
            <w:r>
              <w:rPr>
                <w:rFonts w:ascii="Arial" w:hAnsi="Arial" w:cs="Arial"/>
                <w:b/>
                <w:color w:val="0070C0"/>
                <w:sz w:val="20"/>
                <w:szCs w:val="20"/>
              </w:rPr>
              <w:t>)</w:t>
            </w:r>
          </w:p>
          <w:p w:rsidR="00DE0BF3" w:rsidRDefault="00DE0BF3" w:rsidP="00DE0BF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A3D21" w:rsidRDefault="000A3D21" w:rsidP="00DE0BF3">
            <w:pPr>
              <w:jc w:val="center"/>
              <w:rPr>
                <w:rFonts w:ascii="Arial" w:hAnsi="Arial" w:cs="Arial"/>
                <w:b/>
                <w:color w:val="0070C0"/>
                <w:sz w:val="20"/>
                <w:szCs w:val="20"/>
              </w:rPr>
            </w:pPr>
            <w:r>
              <w:rPr>
                <w:rFonts w:ascii="Arial" w:hAnsi="Arial" w:cs="Arial"/>
                <w:b/>
                <w:color w:val="0070C0"/>
                <w:sz w:val="20"/>
                <w:szCs w:val="20"/>
              </w:rPr>
              <w:t xml:space="preserve">Time to Talk </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SEAL- </w:t>
            </w:r>
            <w:r w:rsidR="00EB5A79">
              <w:rPr>
                <w:rFonts w:ascii="Arial" w:hAnsi="Arial" w:cs="Arial"/>
                <w:b/>
                <w:color w:val="0070C0"/>
                <w:sz w:val="20"/>
                <w:szCs w:val="20"/>
              </w:rPr>
              <w:t xml:space="preserve">self- </w:t>
            </w:r>
            <w:r w:rsidR="00D2749D">
              <w:rPr>
                <w:rFonts w:ascii="Arial" w:hAnsi="Arial" w:cs="Arial"/>
                <w:b/>
                <w:color w:val="0070C0"/>
                <w:sz w:val="20"/>
                <w:szCs w:val="20"/>
              </w:rPr>
              <w:t xml:space="preserve">esteem and confidence building 2x 30 </w:t>
            </w:r>
            <w:proofErr w:type="spellStart"/>
            <w:r w:rsidR="00D2749D">
              <w:rPr>
                <w:rFonts w:ascii="Arial" w:hAnsi="Arial" w:cs="Arial"/>
                <w:b/>
                <w:color w:val="0070C0"/>
                <w:sz w:val="20"/>
                <w:szCs w:val="20"/>
              </w:rPr>
              <w:t>mins</w:t>
            </w:r>
            <w:proofErr w:type="spellEnd"/>
            <w:r w:rsidR="00D2749D">
              <w:rPr>
                <w:rFonts w:ascii="Arial" w:hAnsi="Arial" w:cs="Arial"/>
                <w:b/>
                <w:color w:val="0070C0"/>
                <w:sz w:val="20"/>
                <w:szCs w:val="20"/>
              </w:rPr>
              <w:t xml:space="preserve"> </w:t>
            </w:r>
            <w:r w:rsidR="00EB5A79">
              <w:rPr>
                <w:rFonts w:ascii="Arial" w:hAnsi="Arial" w:cs="Arial"/>
                <w:b/>
                <w:color w:val="0070C0"/>
                <w:sz w:val="20"/>
                <w:szCs w:val="20"/>
              </w:rPr>
              <w:t>a week 1:</w:t>
            </w:r>
            <w:r w:rsidR="00D2749D">
              <w:rPr>
                <w:rFonts w:ascii="Arial" w:hAnsi="Arial" w:cs="Arial"/>
                <w:b/>
                <w:color w:val="0070C0"/>
                <w:sz w:val="20"/>
                <w:szCs w:val="20"/>
              </w:rPr>
              <w:t>3</w:t>
            </w:r>
            <w:r>
              <w:rPr>
                <w:rFonts w:ascii="Arial" w:hAnsi="Arial" w:cs="Arial"/>
                <w:b/>
                <w:color w:val="0070C0"/>
                <w:sz w:val="20"/>
                <w:szCs w:val="20"/>
              </w:rPr>
              <w:t xml:space="preserve"> in group </w:t>
            </w:r>
          </w:p>
          <w:p w:rsidR="00FC1D60" w:rsidRDefault="00FC1D60" w:rsidP="00DE0BF3">
            <w:pPr>
              <w:jc w:val="center"/>
              <w:rPr>
                <w:rFonts w:ascii="Arial" w:hAnsi="Arial" w:cs="Arial"/>
                <w:b/>
                <w:color w:val="0070C0"/>
                <w:sz w:val="20"/>
                <w:szCs w:val="20"/>
              </w:rPr>
            </w:pPr>
            <w:r>
              <w:rPr>
                <w:rFonts w:ascii="Arial" w:hAnsi="Arial" w:cs="Arial"/>
                <w:b/>
                <w:color w:val="0070C0"/>
                <w:sz w:val="20"/>
                <w:szCs w:val="20"/>
              </w:rPr>
              <w:t xml:space="preserve">(FS2 PP 3x week) </w:t>
            </w:r>
          </w:p>
          <w:p w:rsidR="00D2749D" w:rsidRDefault="00D2749D" w:rsidP="00DE0BF3">
            <w:pPr>
              <w:jc w:val="center"/>
              <w:rPr>
                <w:rFonts w:ascii="Arial" w:hAnsi="Arial" w:cs="Arial"/>
                <w:b/>
                <w:color w:val="0070C0"/>
                <w:sz w:val="20"/>
                <w:szCs w:val="20"/>
              </w:rPr>
            </w:pPr>
          </w:p>
          <w:p w:rsidR="00D2749D" w:rsidRDefault="00D2749D" w:rsidP="00DE0BF3">
            <w:pPr>
              <w:jc w:val="center"/>
              <w:rPr>
                <w:rFonts w:ascii="Arial" w:hAnsi="Arial" w:cs="Arial"/>
                <w:b/>
                <w:color w:val="0070C0"/>
                <w:sz w:val="20"/>
                <w:szCs w:val="20"/>
              </w:rPr>
            </w:pPr>
          </w:p>
          <w:p w:rsidR="00D2749D" w:rsidRDefault="00D2749D" w:rsidP="00DE0BF3">
            <w:pPr>
              <w:jc w:val="center"/>
              <w:rPr>
                <w:rFonts w:ascii="Arial" w:hAnsi="Arial" w:cs="Arial"/>
                <w:b/>
                <w:color w:val="0070C0"/>
                <w:sz w:val="20"/>
                <w:szCs w:val="20"/>
              </w:rPr>
            </w:pPr>
          </w:p>
          <w:p w:rsidR="00D2749D" w:rsidRDefault="00D2749D" w:rsidP="00DE0BF3">
            <w:pPr>
              <w:jc w:val="center"/>
              <w:rPr>
                <w:rFonts w:ascii="Arial" w:hAnsi="Arial" w:cs="Arial"/>
                <w:b/>
                <w:color w:val="0070C0"/>
                <w:sz w:val="20"/>
                <w:szCs w:val="20"/>
              </w:rPr>
            </w:pPr>
            <w:r>
              <w:rPr>
                <w:rFonts w:ascii="Arial" w:hAnsi="Arial" w:cs="Arial"/>
                <w:b/>
                <w:color w:val="0070C0"/>
                <w:sz w:val="20"/>
                <w:szCs w:val="20"/>
              </w:rPr>
              <w:t xml:space="preserve">WELLCOMM intervention 1:3 and/ </w:t>
            </w:r>
            <w:proofErr w:type="gramStart"/>
            <w:r>
              <w:rPr>
                <w:rFonts w:ascii="Arial" w:hAnsi="Arial" w:cs="Arial"/>
                <w:b/>
                <w:color w:val="0070C0"/>
                <w:sz w:val="20"/>
                <w:szCs w:val="20"/>
              </w:rPr>
              <w:t>1:1  x</w:t>
            </w:r>
            <w:proofErr w:type="gramEnd"/>
            <w:r>
              <w:rPr>
                <w:rFonts w:ascii="Arial" w:hAnsi="Arial" w:cs="Arial"/>
                <w:b/>
                <w:color w:val="0070C0"/>
                <w:sz w:val="20"/>
                <w:szCs w:val="20"/>
              </w:rPr>
              <w:t xml:space="preserve"> 2 @ 30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a week  </w:t>
            </w:r>
          </w:p>
          <w:p w:rsidR="00DE0BF3" w:rsidRDefault="00D2749D" w:rsidP="00DE0BF3">
            <w:pPr>
              <w:jc w:val="center"/>
              <w:rPr>
                <w:rFonts w:ascii="Arial" w:hAnsi="Arial" w:cs="Arial"/>
                <w:b/>
                <w:color w:val="0070C0"/>
                <w:sz w:val="20"/>
                <w:szCs w:val="20"/>
              </w:rPr>
            </w:pPr>
            <w:r>
              <w:rPr>
                <w:rFonts w:ascii="Arial" w:hAnsi="Arial" w:cs="Arial"/>
                <w:b/>
                <w:color w:val="0070C0"/>
                <w:sz w:val="20"/>
                <w:szCs w:val="20"/>
              </w:rPr>
              <w:t>Half termly</w:t>
            </w:r>
          </w:p>
          <w:p w:rsidR="00DE0BF3" w:rsidRDefault="003F061A" w:rsidP="00E25D42">
            <w:pPr>
              <w:rPr>
                <w:rFonts w:ascii="Arial" w:hAnsi="Arial" w:cs="Arial"/>
                <w:b/>
                <w:color w:val="0070C0"/>
                <w:sz w:val="20"/>
                <w:szCs w:val="20"/>
              </w:rPr>
            </w:pPr>
            <w:r>
              <w:rPr>
                <w:rFonts w:ascii="Arial" w:hAnsi="Arial" w:cs="Arial"/>
                <w:b/>
                <w:color w:val="0070C0"/>
                <w:sz w:val="20"/>
                <w:szCs w:val="20"/>
              </w:rPr>
              <w:t xml:space="preserve">Sensory </w:t>
            </w:r>
            <w:r w:rsidR="000A3D21">
              <w:rPr>
                <w:rFonts w:ascii="Arial" w:hAnsi="Arial" w:cs="Arial"/>
                <w:b/>
                <w:color w:val="0070C0"/>
                <w:sz w:val="20"/>
                <w:szCs w:val="20"/>
              </w:rPr>
              <w:t xml:space="preserve">Circuits </w:t>
            </w:r>
          </w:p>
          <w:p w:rsidR="00DE0BF3" w:rsidRDefault="00DE0BF3" w:rsidP="00DE0BF3">
            <w:pPr>
              <w:jc w:val="center"/>
              <w:rPr>
                <w:rFonts w:ascii="Arial" w:hAnsi="Arial" w:cs="Arial"/>
                <w:b/>
                <w:color w:val="0070C0"/>
                <w:sz w:val="20"/>
                <w:szCs w:val="20"/>
              </w:rPr>
            </w:pPr>
          </w:p>
          <w:p w:rsidR="00DE0BF3" w:rsidRDefault="00DE0BF3" w:rsidP="00DE0BF3">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FSM &amp; LAC- </w:t>
            </w:r>
            <w:r w:rsidR="003C3FA7">
              <w:rPr>
                <w:rFonts w:ascii="Arial" w:hAnsi="Arial" w:cs="Arial"/>
                <w:b/>
                <w:color w:val="0070C0"/>
                <w:sz w:val="20"/>
                <w:szCs w:val="20"/>
              </w:rPr>
              <w:t>9</w:t>
            </w:r>
          </w:p>
          <w:p w:rsidR="00D2749D" w:rsidRDefault="00D2749D" w:rsidP="00D2749D">
            <w:pPr>
              <w:rPr>
                <w:rFonts w:ascii="Arial" w:hAnsi="Arial" w:cs="Arial"/>
                <w:b/>
                <w:color w:val="0070C0"/>
                <w:sz w:val="20"/>
                <w:szCs w:val="20"/>
              </w:rPr>
            </w:pPr>
          </w:p>
          <w:p w:rsidR="00DE0BF3" w:rsidRDefault="00DE0BF3" w:rsidP="000D3D24">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0BF3" w:rsidRDefault="00DE0BF3" w:rsidP="00DE0BF3">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DE0BF3" w:rsidRDefault="00DE0BF3" w:rsidP="00DE0BF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DE0BF3" w:rsidRDefault="00DE0BF3" w:rsidP="00DE0BF3">
            <w:pPr>
              <w:rPr>
                <w:rFonts w:ascii="Arial" w:eastAsia="Times New Roman" w:hAnsi="Arial" w:cs="Arial"/>
                <w:b/>
                <w:color w:val="0070C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DE0BF3" w:rsidRDefault="00EB5A79" w:rsidP="00DE0BF3">
            <w:pPr>
              <w:jc w:val="center"/>
              <w:rPr>
                <w:rFonts w:ascii="Arial" w:hAnsi="Arial" w:cs="Arial"/>
                <w:b/>
                <w:color w:val="0070C0"/>
                <w:sz w:val="20"/>
                <w:szCs w:val="20"/>
              </w:rPr>
            </w:pPr>
            <w:r>
              <w:rPr>
                <w:rFonts w:ascii="Arial" w:hAnsi="Arial" w:cs="Arial"/>
                <w:b/>
                <w:color w:val="0070C0"/>
                <w:sz w:val="20"/>
                <w:szCs w:val="20"/>
              </w:rPr>
              <w:t>£1</w:t>
            </w:r>
            <w:r w:rsidR="00D2749D">
              <w:rPr>
                <w:rFonts w:ascii="Arial" w:hAnsi="Arial" w:cs="Arial"/>
                <w:b/>
                <w:color w:val="0070C0"/>
                <w:sz w:val="20"/>
                <w:szCs w:val="20"/>
              </w:rPr>
              <w:t>4.30</w:t>
            </w:r>
            <w:r>
              <w:rPr>
                <w:rFonts w:ascii="Arial" w:hAnsi="Arial" w:cs="Arial"/>
                <w:b/>
                <w:color w:val="0070C0"/>
                <w:sz w:val="20"/>
                <w:szCs w:val="20"/>
              </w:rPr>
              <w:t xml:space="preserve"> x</w:t>
            </w:r>
            <w:r w:rsidR="00D2749D">
              <w:rPr>
                <w:rFonts w:ascii="Arial" w:hAnsi="Arial" w:cs="Arial"/>
                <w:b/>
                <w:color w:val="0070C0"/>
                <w:sz w:val="20"/>
                <w:szCs w:val="20"/>
              </w:rPr>
              <w:t>16</w:t>
            </w:r>
            <w:r>
              <w:rPr>
                <w:rFonts w:ascii="Arial" w:hAnsi="Arial" w:cs="Arial"/>
                <w:b/>
                <w:color w:val="0070C0"/>
                <w:sz w:val="20"/>
                <w:szCs w:val="20"/>
              </w:rPr>
              <w:t>= £</w:t>
            </w:r>
            <w:r w:rsidR="00D2749D">
              <w:rPr>
                <w:rFonts w:ascii="Arial" w:hAnsi="Arial" w:cs="Arial"/>
                <w:b/>
                <w:color w:val="0070C0"/>
                <w:sz w:val="20"/>
                <w:szCs w:val="20"/>
              </w:rPr>
              <w:t>228.</w:t>
            </w:r>
            <w:proofErr w:type="gramStart"/>
            <w:r w:rsidR="00D2749D">
              <w:rPr>
                <w:rFonts w:ascii="Arial" w:hAnsi="Arial" w:cs="Arial"/>
                <w:b/>
                <w:color w:val="0070C0"/>
                <w:sz w:val="20"/>
                <w:szCs w:val="20"/>
              </w:rPr>
              <w:t>80</w:t>
            </w:r>
            <w:r w:rsidR="003C3FA7">
              <w:rPr>
                <w:rFonts w:ascii="Arial" w:hAnsi="Arial" w:cs="Arial"/>
                <w:b/>
                <w:color w:val="0070C0"/>
                <w:sz w:val="20"/>
                <w:szCs w:val="20"/>
              </w:rPr>
              <w:t xml:space="preserve">  +</w:t>
            </w:r>
            <w:proofErr w:type="gramEnd"/>
            <w:r w:rsidR="003C3FA7">
              <w:rPr>
                <w:rFonts w:ascii="Arial" w:hAnsi="Arial" w:cs="Arial"/>
                <w:b/>
                <w:color w:val="0070C0"/>
                <w:sz w:val="20"/>
                <w:szCs w:val="20"/>
              </w:rPr>
              <w:t xml:space="preserve"> £4</w:t>
            </w:r>
            <w:r>
              <w:rPr>
                <w:rFonts w:ascii="Arial" w:hAnsi="Arial" w:cs="Arial"/>
                <w:b/>
                <w:color w:val="0070C0"/>
                <w:sz w:val="20"/>
                <w:szCs w:val="20"/>
              </w:rPr>
              <w:t>0 resource material</w:t>
            </w:r>
          </w:p>
          <w:p w:rsidR="00D2749D" w:rsidRDefault="00D2749D" w:rsidP="00DE0BF3">
            <w:pPr>
              <w:jc w:val="center"/>
              <w:rPr>
                <w:rFonts w:ascii="Arial" w:hAnsi="Arial" w:cs="Arial"/>
                <w:b/>
                <w:color w:val="0070C0"/>
                <w:sz w:val="20"/>
                <w:szCs w:val="20"/>
              </w:rPr>
            </w:pPr>
          </w:p>
          <w:p w:rsidR="00D2749D" w:rsidRDefault="00D2749D" w:rsidP="00DE0BF3">
            <w:pPr>
              <w:jc w:val="center"/>
              <w:rPr>
                <w:rFonts w:ascii="Arial" w:hAnsi="Arial" w:cs="Arial"/>
                <w:b/>
                <w:color w:val="0070C0"/>
                <w:sz w:val="20"/>
                <w:szCs w:val="20"/>
              </w:rPr>
            </w:pPr>
          </w:p>
          <w:p w:rsidR="00054AA6" w:rsidRPr="00385FC0" w:rsidRDefault="00054AA6" w:rsidP="00DE0BF3">
            <w:pPr>
              <w:jc w:val="center"/>
              <w:rPr>
                <w:rFonts w:ascii="Arial" w:hAnsi="Arial" w:cs="Arial"/>
                <w:b/>
                <w:color w:val="0070C0"/>
                <w:sz w:val="20"/>
                <w:szCs w:val="20"/>
              </w:rPr>
            </w:pPr>
            <w:r w:rsidRPr="00385FC0">
              <w:rPr>
                <w:rFonts w:ascii="Arial" w:hAnsi="Arial" w:cs="Arial"/>
                <w:b/>
                <w:color w:val="0070C0"/>
                <w:sz w:val="20"/>
                <w:szCs w:val="20"/>
              </w:rPr>
              <w:t xml:space="preserve">Plus </w:t>
            </w:r>
          </w:p>
          <w:p w:rsidR="00A0576D" w:rsidRPr="00385FC0" w:rsidRDefault="00385FC0" w:rsidP="00DE0BF3">
            <w:pPr>
              <w:jc w:val="center"/>
              <w:rPr>
                <w:rFonts w:ascii="Arial" w:hAnsi="Arial" w:cs="Arial"/>
                <w:b/>
                <w:color w:val="0070C0"/>
                <w:sz w:val="20"/>
                <w:szCs w:val="20"/>
              </w:rPr>
            </w:pPr>
            <w:r w:rsidRPr="00385FC0">
              <w:rPr>
                <w:rFonts w:ascii="Arial" w:hAnsi="Arial" w:cs="Arial"/>
                <w:b/>
                <w:color w:val="0070C0"/>
                <w:sz w:val="20"/>
                <w:szCs w:val="20"/>
              </w:rPr>
              <w:t xml:space="preserve">New </w:t>
            </w:r>
            <w:r w:rsidR="00A0576D" w:rsidRPr="00385FC0">
              <w:rPr>
                <w:rFonts w:ascii="Arial" w:hAnsi="Arial" w:cs="Arial"/>
                <w:b/>
                <w:color w:val="0070C0"/>
                <w:sz w:val="20"/>
                <w:szCs w:val="20"/>
              </w:rPr>
              <w:t xml:space="preserve">Sensory </w:t>
            </w:r>
            <w:proofErr w:type="gramStart"/>
            <w:r w:rsidR="003464EE" w:rsidRPr="00385FC0">
              <w:rPr>
                <w:rFonts w:ascii="Arial" w:hAnsi="Arial" w:cs="Arial"/>
                <w:b/>
                <w:color w:val="0070C0"/>
                <w:sz w:val="20"/>
                <w:szCs w:val="20"/>
              </w:rPr>
              <w:t xml:space="preserve">circuit </w:t>
            </w:r>
            <w:r w:rsidR="00A0576D" w:rsidRPr="00385FC0">
              <w:rPr>
                <w:rFonts w:ascii="Arial" w:hAnsi="Arial" w:cs="Arial"/>
                <w:b/>
                <w:color w:val="0070C0"/>
                <w:sz w:val="20"/>
                <w:szCs w:val="20"/>
              </w:rPr>
              <w:t xml:space="preserve"> </w:t>
            </w:r>
            <w:r w:rsidRPr="00385FC0">
              <w:rPr>
                <w:rFonts w:ascii="Arial" w:hAnsi="Arial" w:cs="Arial"/>
                <w:b/>
                <w:color w:val="0070C0"/>
                <w:sz w:val="20"/>
                <w:szCs w:val="20"/>
              </w:rPr>
              <w:t>purchase</w:t>
            </w:r>
            <w:proofErr w:type="gramEnd"/>
            <w:r w:rsidRPr="00385FC0">
              <w:rPr>
                <w:rFonts w:ascii="Arial" w:hAnsi="Arial" w:cs="Arial"/>
                <w:b/>
                <w:color w:val="0070C0"/>
                <w:sz w:val="20"/>
                <w:szCs w:val="20"/>
              </w:rPr>
              <w:t xml:space="preserve"> £100</w:t>
            </w:r>
          </w:p>
          <w:p w:rsidR="00385FC0" w:rsidRDefault="00385FC0" w:rsidP="00385FC0">
            <w:pPr>
              <w:jc w:val="center"/>
              <w:rPr>
                <w:rFonts w:ascii="Arial" w:hAnsi="Arial" w:cs="Arial"/>
                <w:b/>
                <w:color w:val="0070C0"/>
                <w:sz w:val="20"/>
                <w:szCs w:val="20"/>
              </w:rPr>
            </w:pPr>
            <w:r>
              <w:rPr>
                <w:rFonts w:ascii="Arial" w:hAnsi="Arial" w:cs="Arial"/>
                <w:b/>
                <w:color w:val="0070C0"/>
                <w:sz w:val="20"/>
                <w:szCs w:val="20"/>
              </w:rPr>
              <w:t>= £268.80</w:t>
            </w:r>
          </w:p>
          <w:p w:rsidR="00054AA6" w:rsidRPr="00106C22" w:rsidRDefault="00385FC0" w:rsidP="00385FC0">
            <w:pPr>
              <w:jc w:val="center"/>
              <w:rPr>
                <w:rFonts w:ascii="Arial" w:hAnsi="Arial" w:cs="Arial"/>
                <w:b/>
                <w:color w:val="0070C0"/>
                <w:sz w:val="20"/>
                <w:szCs w:val="20"/>
              </w:rPr>
            </w:pPr>
            <w:r>
              <w:rPr>
                <w:rFonts w:ascii="Arial" w:hAnsi="Arial" w:cs="Arial"/>
                <w:b/>
                <w:color w:val="0070C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DE0BF3" w:rsidRPr="006563BA" w:rsidRDefault="00DE0BF3" w:rsidP="00DE0BF3">
            <w:pPr>
              <w:spacing w:line="240" w:lineRule="auto"/>
              <w:rPr>
                <w:rFonts w:ascii="Arial" w:hAnsi="Arial" w:cs="Arial"/>
                <w:b/>
                <w:color w:val="FF0000"/>
                <w:sz w:val="18"/>
                <w:szCs w:val="18"/>
              </w:rPr>
            </w:pPr>
          </w:p>
        </w:tc>
      </w:tr>
      <w:tr w:rsidR="00F104EF" w:rsidTr="00931995">
        <w:trPr>
          <w:trHeight w:val="73"/>
        </w:trPr>
        <w:tc>
          <w:tcPr>
            <w:tcW w:w="2234" w:type="dxa"/>
            <w:tcBorders>
              <w:top w:val="single" w:sz="4" w:space="0" w:color="auto"/>
              <w:left w:val="single" w:sz="4" w:space="0" w:color="auto"/>
              <w:bottom w:val="single" w:sz="4" w:space="0" w:color="auto"/>
              <w:right w:val="single" w:sz="4" w:space="0" w:color="auto"/>
            </w:tcBorders>
          </w:tcPr>
          <w:p w:rsidR="00F104EF" w:rsidRPr="006669AD" w:rsidRDefault="00F104EF" w:rsidP="00F104EF">
            <w:pPr>
              <w:jc w:val="center"/>
              <w:rPr>
                <w:rFonts w:ascii="Arial" w:hAnsi="Arial" w:cs="Arial"/>
                <w:b/>
                <w:color w:val="0070C0"/>
                <w:sz w:val="20"/>
                <w:szCs w:val="20"/>
              </w:rPr>
            </w:pPr>
            <w:r w:rsidRPr="006669AD">
              <w:rPr>
                <w:rFonts w:ascii="Arial" w:hAnsi="Arial" w:cs="Arial"/>
                <w:b/>
                <w:color w:val="0070C0"/>
                <w:sz w:val="20"/>
                <w:szCs w:val="20"/>
              </w:rPr>
              <w:t xml:space="preserve">FS2 , Y1 and Y2 </w:t>
            </w:r>
          </w:p>
        </w:tc>
        <w:tc>
          <w:tcPr>
            <w:tcW w:w="3135" w:type="dxa"/>
            <w:tcBorders>
              <w:top w:val="single" w:sz="4" w:space="0" w:color="auto"/>
              <w:left w:val="single" w:sz="4" w:space="0" w:color="auto"/>
              <w:bottom w:val="single" w:sz="4" w:space="0" w:color="auto"/>
              <w:right w:val="single" w:sz="4" w:space="0" w:color="auto"/>
            </w:tcBorders>
          </w:tcPr>
          <w:p w:rsidR="00F104EF" w:rsidRPr="006669AD" w:rsidRDefault="00F104EF" w:rsidP="00F104EF">
            <w:pPr>
              <w:jc w:val="center"/>
              <w:rPr>
                <w:rFonts w:ascii="Arial" w:hAnsi="Arial" w:cs="Arial"/>
                <w:b/>
                <w:color w:val="0070C0"/>
                <w:sz w:val="20"/>
                <w:szCs w:val="20"/>
              </w:rPr>
            </w:pPr>
            <w:r w:rsidRPr="006669AD">
              <w:rPr>
                <w:rFonts w:ascii="Arial" w:hAnsi="Arial" w:cs="Arial"/>
                <w:b/>
                <w:color w:val="0070C0"/>
                <w:sz w:val="20"/>
                <w:szCs w:val="20"/>
              </w:rPr>
              <w:t>Paul Fields Mental Health curriculum FS2 and KS1</w:t>
            </w:r>
          </w:p>
          <w:p w:rsidR="00F104EF" w:rsidRPr="006669AD" w:rsidRDefault="00F104EF" w:rsidP="00F104EF">
            <w:pPr>
              <w:jc w:val="center"/>
              <w:rPr>
                <w:rFonts w:ascii="Arial" w:hAnsi="Arial" w:cs="Arial"/>
                <w:b/>
                <w:color w:val="0070C0"/>
                <w:sz w:val="20"/>
                <w:szCs w:val="20"/>
              </w:rPr>
            </w:pPr>
            <w:r w:rsidRPr="006669AD">
              <w:rPr>
                <w:rFonts w:ascii="Arial" w:hAnsi="Arial" w:cs="Arial"/>
                <w:b/>
                <w:color w:val="0070C0"/>
                <w:sz w:val="20"/>
                <w:szCs w:val="20"/>
              </w:rPr>
              <w:t>Autumn term</w:t>
            </w:r>
          </w:p>
          <w:p w:rsidR="00F104EF" w:rsidRPr="006669AD" w:rsidRDefault="00F104EF" w:rsidP="00F104EF">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F104EF" w:rsidRPr="006669AD" w:rsidRDefault="00F104EF" w:rsidP="00F104EF">
            <w:pPr>
              <w:jc w:val="center"/>
              <w:rPr>
                <w:rFonts w:ascii="Arial" w:hAnsi="Arial" w:cs="Arial"/>
                <w:b/>
                <w:color w:val="0070C0"/>
                <w:sz w:val="20"/>
                <w:szCs w:val="20"/>
                <w:lang w:val="es-ES"/>
              </w:rPr>
            </w:pPr>
            <w:r w:rsidRPr="006669AD">
              <w:rPr>
                <w:rFonts w:ascii="Arial" w:hAnsi="Arial" w:cs="Arial"/>
                <w:b/>
                <w:color w:val="0070C0"/>
                <w:sz w:val="20"/>
                <w:szCs w:val="20"/>
                <w:lang w:val="es-ES"/>
              </w:rPr>
              <w:t>FSM &amp; LAC</w:t>
            </w:r>
            <w:r w:rsidR="00685515">
              <w:rPr>
                <w:rFonts w:ascii="Arial" w:hAnsi="Arial" w:cs="Arial"/>
                <w:b/>
                <w:color w:val="0070C0"/>
                <w:sz w:val="20"/>
                <w:szCs w:val="20"/>
                <w:lang w:val="es-ES"/>
              </w:rPr>
              <w:t xml:space="preserve"> 9</w:t>
            </w:r>
          </w:p>
          <w:p w:rsidR="00F104EF" w:rsidRPr="006669AD" w:rsidRDefault="00F104EF" w:rsidP="000D3D24">
            <w:pP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F104EF" w:rsidRPr="006669AD" w:rsidRDefault="00F104EF" w:rsidP="00F104EF">
            <w:pPr>
              <w:jc w:val="center"/>
              <w:rPr>
                <w:rFonts w:ascii="Arial" w:hAnsi="Arial" w:cs="Arial"/>
                <w:b/>
                <w:color w:val="0070C0"/>
                <w:sz w:val="20"/>
                <w:szCs w:val="20"/>
              </w:rPr>
            </w:pPr>
            <w:r w:rsidRPr="006669AD">
              <w:rPr>
                <w:rFonts w:ascii="Arial" w:hAnsi="Arial" w:cs="Arial"/>
                <w:b/>
                <w:color w:val="0070C0"/>
                <w:sz w:val="20"/>
                <w:szCs w:val="20"/>
              </w:rPr>
              <w:t xml:space="preserve">To promote positive </w:t>
            </w:r>
            <w:proofErr w:type="spellStart"/>
            <w:r w:rsidRPr="006669AD">
              <w:rPr>
                <w:rFonts w:ascii="Arial" w:hAnsi="Arial" w:cs="Arial"/>
                <w:b/>
                <w:color w:val="0070C0"/>
                <w:sz w:val="20"/>
                <w:szCs w:val="20"/>
              </w:rPr>
              <w:t>self image</w:t>
            </w:r>
            <w:proofErr w:type="spellEnd"/>
            <w:r w:rsidRPr="006669AD">
              <w:rPr>
                <w:rFonts w:ascii="Arial" w:hAnsi="Arial" w:cs="Arial"/>
                <w:b/>
                <w:color w:val="0070C0"/>
                <w:sz w:val="20"/>
                <w:szCs w:val="20"/>
              </w:rPr>
              <w:t xml:space="preserve"> and co-operation working with others;  boost confidence, self- esteem and communication.</w:t>
            </w:r>
          </w:p>
        </w:tc>
        <w:tc>
          <w:tcPr>
            <w:tcW w:w="3290" w:type="dxa"/>
            <w:tcBorders>
              <w:top w:val="single" w:sz="4" w:space="0" w:color="auto"/>
              <w:left w:val="single" w:sz="4" w:space="0" w:color="auto"/>
              <w:bottom w:val="single" w:sz="4" w:space="0" w:color="auto"/>
              <w:right w:val="single" w:sz="4" w:space="0" w:color="auto"/>
            </w:tcBorders>
          </w:tcPr>
          <w:p w:rsidR="00F104EF" w:rsidRDefault="00F104EF" w:rsidP="00F104EF">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 xml:space="preserve">Children will </w:t>
            </w:r>
            <w:r>
              <w:rPr>
                <w:rFonts w:ascii="Arial" w:eastAsia="Times New Roman" w:hAnsi="Arial" w:cs="Arial"/>
                <w:b/>
                <w:color w:val="0070C0"/>
                <w:sz w:val="20"/>
                <w:szCs w:val="20"/>
                <w:lang w:eastAsia="en-GB"/>
              </w:rPr>
              <w:t xml:space="preserve">settle back to school, </w:t>
            </w:r>
            <w:r w:rsidRPr="00F26419">
              <w:rPr>
                <w:rFonts w:ascii="Arial" w:eastAsia="Times New Roman" w:hAnsi="Arial" w:cs="Arial"/>
                <w:b/>
                <w:color w:val="0070C0"/>
                <w:sz w:val="20"/>
                <w:szCs w:val="20"/>
                <w:lang w:eastAsia="en-GB"/>
              </w:rPr>
              <w:t xml:space="preserve">display improved </w:t>
            </w:r>
            <w:r>
              <w:rPr>
                <w:rFonts w:ascii="Arial" w:eastAsia="Times New Roman" w:hAnsi="Arial" w:cs="Arial"/>
                <w:b/>
                <w:color w:val="0070C0"/>
                <w:sz w:val="20"/>
                <w:szCs w:val="20"/>
                <w:lang w:eastAsia="en-GB"/>
              </w:rPr>
              <w:t xml:space="preserve">confidence and </w:t>
            </w:r>
            <w:r w:rsidRPr="00F26419">
              <w:rPr>
                <w:rFonts w:ascii="Arial" w:eastAsia="Times New Roman" w:hAnsi="Arial" w:cs="Arial"/>
                <w:b/>
                <w:color w:val="0070C0"/>
                <w:sz w:val="20"/>
                <w:szCs w:val="20"/>
                <w:lang w:eastAsia="en-GB"/>
              </w:rPr>
              <w:t>communication</w:t>
            </w:r>
            <w:r>
              <w:rPr>
                <w:rFonts w:ascii="Arial" w:eastAsia="Times New Roman" w:hAnsi="Arial" w:cs="Arial"/>
                <w:b/>
                <w:color w:val="0070C0"/>
                <w:sz w:val="20"/>
                <w:szCs w:val="20"/>
                <w:lang w:eastAsia="en-GB"/>
              </w:rPr>
              <w:t>.</w:t>
            </w:r>
          </w:p>
          <w:p w:rsidR="00F104EF" w:rsidRPr="00F26419" w:rsidRDefault="00F104EF" w:rsidP="00F104E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Have positive ‘Happy schools’ behaviour impact in school.</w:t>
            </w:r>
          </w:p>
        </w:tc>
        <w:tc>
          <w:tcPr>
            <w:tcW w:w="1418" w:type="dxa"/>
            <w:tcBorders>
              <w:top w:val="single" w:sz="4" w:space="0" w:color="auto"/>
              <w:left w:val="single" w:sz="4" w:space="0" w:color="auto"/>
              <w:bottom w:val="single" w:sz="4" w:space="0" w:color="auto"/>
              <w:right w:val="single" w:sz="4" w:space="0" w:color="auto"/>
            </w:tcBorders>
          </w:tcPr>
          <w:p w:rsidR="00F104EF" w:rsidRDefault="00F104EF" w:rsidP="00F104EF">
            <w:pPr>
              <w:jc w:val="center"/>
              <w:rPr>
                <w:rFonts w:ascii="Arial" w:hAnsi="Arial" w:cs="Arial"/>
                <w:b/>
                <w:color w:val="0070C0"/>
                <w:sz w:val="20"/>
                <w:szCs w:val="20"/>
              </w:rPr>
            </w:pPr>
            <w:r>
              <w:rPr>
                <w:rFonts w:ascii="Arial" w:hAnsi="Arial" w:cs="Arial"/>
                <w:b/>
                <w:color w:val="0070C0"/>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F104EF" w:rsidRPr="006563BA" w:rsidRDefault="00F104EF" w:rsidP="00F104EF">
            <w:pPr>
              <w:rPr>
                <w:rFonts w:ascii="Arial" w:hAnsi="Arial" w:cs="Arial"/>
                <w:b/>
                <w:color w:val="FF0000"/>
                <w:sz w:val="18"/>
                <w:szCs w:val="18"/>
              </w:rPr>
            </w:pPr>
          </w:p>
        </w:tc>
      </w:tr>
      <w:tr w:rsidR="00962A6A" w:rsidRPr="006563BA" w:rsidTr="00671703">
        <w:trPr>
          <w:trHeight w:val="73"/>
        </w:trPr>
        <w:tc>
          <w:tcPr>
            <w:tcW w:w="2234" w:type="dxa"/>
            <w:tcBorders>
              <w:top w:val="single" w:sz="4" w:space="0" w:color="auto"/>
              <w:left w:val="single" w:sz="4" w:space="0" w:color="auto"/>
              <w:bottom w:val="single" w:sz="4" w:space="0" w:color="auto"/>
              <w:right w:val="single" w:sz="4" w:space="0" w:color="auto"/>
            </w:tcBorders>
          </w:tcPr>
          <w:p w:rsidR="00962A6A" w:rsidRDefault="00962A6A" w:rsidP="00EB5A79">
            <w:pPr>
              <w:rPr>
                <w:rFonts w:ascii="Arial" w:hAnsi="Arial" w:cs="Arial"/>
                <w:b/>
                <w:color w:val="0070C0"/>
                <w:sz w:val="20"/>
                <w:szCs w:val="20"/>
              </w:rPr>
            </w:pPr>
          </w:p>
          <w:p w:rsidR="00F16554" w:rsidRDefault="00F16554" w:rsidP="00962A6A">
            <w:pPr>
              <w:jc w:val="center"/>
              <w:rPr>
                <w:rFonts w:ascii="Arial" w:hAnsi="Arial" w:cs="Arial"/>
                <w:b/>
                <w:color w:val="0070C0"/>
                <w:sz w:val="20"/>
                <w:szCs w:val="20"/>
              </w:rPr>
            </w:pPr>
            <w:r>
              <w:rPr>
                <w:rFonts w:ascii="Arial" w:hAnsi="Arial" w:cs="Arial"/>
                <w:b/>
                <w:color w:val="0070C0"/>
                <w:sz w:val="20"/>
                <w:szCs w:val="20"/>
              </w:rPr>
              <w:t>FS2</w:t>
            </w:r>
            <w:r w:rsidR="00EB5A79">
              <w:rPr>
                <w:rFonts w:ascii="Arial" w:hAnsi="Arial" w:cs="Arial"/>
                <w:b/>
                <w:color w:val="0070C0"/>
                <w:sz w:val="20"/>
                <w:szCs w:val="20"/>
              </w:rPr>
              <w:t xml:space="preserve"> (</w:t>
            </w:r>
            <w:r w:rsidR="000A3D21">
              <w:rPr>
                <w:rFonts w:ascii="Arial" w:hAnsi="Arial" w:cs="Arial"/>
                <w:b/>
                <w:color w:val="0070C0"/>
                <w:sz w:val="20"/>
                <w:szCs w:val="20"/>
              </w:rPr>
              <w:t>FH</w:t>
            </w:r>
            <w:r w:rsidR="00EB5A79">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054AA6" w:rsidRDefault="00054AA6" w:rsidP="00962A6A">
            <w:pPr>
              <w:jc w:val="center"/>
              <w:rPr>
                <w:rFonts w:ascii="Arial" w:hAnsi="Arial" w:cs="Arial"/>
                <w:b/>
                <w:color w:val="0070C0"/>
                <w:sz w:val="20"/>
                <w:szCs w:val="20"/>
              </w:rPr>
            </w:pPr>
            <w:r>
              <w:rPr>
                <w:rFonts w:ascii="Arial" w:hAnsi="Arial" w:cs="Arial"/>
                <w:b/>
                <w:color w:val="0070C0"/>
                <w:sz w:val="20"/>
                <w:szCs w:val="20"/>
              </w:rPr>
              <w:t>Y1 (KF</w:t>
            </w:r>
            <w:r w:rsidR="000A3D21">
              <w:rPr>
                <w:rFonts w:ascii="Arial" w:hAnsi="Arial" w:cs="Arial"/>
                <w:b/>
                <w:color w:val="0070C0"/>
                <w:sz w:val="20"/>
                <w:szCs w:val="20"/>
              </w:rPr>
              <w:t>/LJ</w:t>
            </w:r>
            <w:r>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962A6A" w:rsidRDefault="00962A6A" w:rsidP="00962A6A">
            <w:pPr>
              <w:jc w:val="center"/>
              <w:rPr>
                <w:rFonts w:ascii="Arial" w:hAnsi="Arial" w:cs="Arial"/>
                <w:b/>
                <w:color w:val="0070C0"/>
                <w:sz w:val="20"/>
                <w:szCs w:val="20"/>
              </w:rPr>
            </w:pPr>
            <w:r>
              <w:rPr>
                <w:rFonts w:ascii="Arial" w:hAnsi="Arial" w:cs="Arial"/>
                <w:b/>
                <w:color w:val="0070C0"/>
                <w:sz w:val="20"/>
                <w:szCs w:val="20"/>
              </w:rPr>
              <w:t>Y2 (</w:t>
            </w:r>
            <w:r w:rsidR="000A3D21">
              <w:rPr>
                <w:rFonts w:ascii="Arial" w:hAnsi="Arial" w:cs="Arial"/>
                <w:b/>
                <w:color w:val="0070C0"/>
                <w:sz w:val="20"/>
                <w:szCs w:val="20"/>
              </w:rPr>
              <w:t>DS</w:t>
            </w:r>
            <w:r>
              <w:rPr>
                <w:rFonts w:ascii="Arial" w:hAnsi="Arial" w:cs="Arial"/>
                <w:b/>
                <w:color w:val="0070C0"/>
                <w:sz w:val="20"/>
                <w:szCs w:val="20"/>
              </w:rPr>
              <w:t>)</w:t>
            </w: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Y3 (JS)</w:t>
            </w:r>
          </w:p>
          <w:p w:rsidR="009436C4" w:rsidRDefault="009436C4" w:rsidP="00962A6A">
            <w:pPr>
              <w:jc w:val="center"/>
              <w:rPr>
                <w:rFonts w:ascii="Arial" w:hAnsi="Arial" w:cs="Arial"/>
                <w:b/>
                <w:color w:val="0070C0"/>
                <w:sz w:val="20"/>
                <w:szCs w:val="20"/>
              </w:rPr>
            </w:pP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Y4 (</w:t>
            </w:r>
            <w:r w:rsidR="000A3D21">
              <w:rPr>
                <w:rFonts w:ascii="Arial" w:hAnsi="Arial" w:cs="Arial"/>
                <w:b/>
                <w:color w:val="0070C0"/>
                <w:sz w:val="20"/>
                <w:szCs w:val="20"/>
              </w:rPr>
              <w:t>JS</w:t>
            </w:r>
            <w:r>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9436C4" w:rsidRDefault="000A3D21" w:rsidP="00962A6A">
            <w:pPr>
              <w:jc w:val="center"/>
              <w:rPr>
                <w:rFonts w:ascii="Arial" w:hAnsi="Arial" w:cs="Arial"/>
                <w:b/>
                <w:color w:val="0070C0"/>
                <w:sz w:val="20"/>
                <w:szCs w:val="20"/>
              </w:rPr>
            </w:pPr>
            <w:r>
              <w:rPr>
                <w:rFonts w:ascii="Arial" w:hAnsi="Arial" w:cs="Arial"/>
                <w:b/>
                <w:color w:val="0070C0"/>
                <w:sz w:val="20"/>
                <w:szCs w:val="20"/>
              </w:rPr>
              <w:t>Y5 (Temp TA</w:t>
            </w:r>
            <w:r w:rsidR="009436C4">
              <w:rPr>
                <w:rFonts w:ascii="Arial" w:hAnsi="Arial" w:cs="Arial"/>
                <w:b/>
                <w:color w:val="0070C0"/>
                <w:sz w:val="20"/>
                <w:szCs w:val="20"/>
              </w:rPr>
              <w:t>)</w:t>
            </w:r>
          </w:p>
          <w:p w:rsidR="00DE0BF3" w:rsidRDefault="00DE0BF3" w:rsidP="00962A6A">
            <w:pPr>
              <w:jc w:val="center"/>
              <w:rPr>
                <w:rFonts w:ascii="Arial" w:hAnsi="Arial" w:cs="Arial"/>
                <w:b/>
                <w:color w:val="0070C0"/>
                <w:sz w:val="20"/>
                <w:szCs w:val="20"/>
              </w:rPr>
            </w:pPr>
          </w:p>
          <w:p w:rsidR="00962A6A" w:rsidRDefault="000A3D21" w:rsidP="000D3D24">
            <w:pPr>
              <w:jc w:val="center"/>
              <w:rPr>
                <w:rFonts w:ascii="Arial" w:hAnsi="Arial" w:cs="Arial"/>
                <w:b/>
                <w:color w:val="0070C0"/>
                <w:sz w:val="20"/>
                <w:szCs w:val="20"/>
              </w:rPr>
            </w:pPr>
            <w:r>
              <w:rPr>
                <w:rFonts w:ascii="Arial" w:hAnsi="Arial" w:cs="Arial"/>
                <w:b/>
                <w:color w:val="0070C0"/>
                <w:sz w:val="20"/>
                <w:szCs w:val="20"/>
              </w:rPr>
              <w:t>Y6 (</w:t>
            </w:r>
            <w:proofErr w:type="spellStart"/>
            <w:r>
              <w:rPr>
                <w:rFonts w:ascii="Arial" w:hAnsi="Arial" w:cs="Arial"/>
                <w:b/>
                <w:color w:val="0070C0"/>
                <w:sz w:val="20"/>
                <w:szCs w:val="20"/>
              </w:rPr>
              <w:t>DS</w:t>
            </w:r>
            <w:r w:rsidR="000D3D24">
              <w:rPr>
                <w:rFonts w:ascii="Arial" w:hAnsi="Arial" w:cs="Arial"/>
                <w:b/>
                <w:color w:val="0070C0"/>
                <w:sz w:val="20"/>
                <w:szCs w:val="20"/>
              </w:rPr>
              <w:t>p</w:t>
            </w:r>
            <w:proofErr w:type="spellEnd"/>
            <w:r w:rsidR="009436C4">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962A6A" w:rsidRDefault="00962A6A" w:rsidP="00EB6BC3">
            <w:pPr>
              <w:jc w:val="center"/>
              <w:rPr>
                <w:rFonts w:ascii="Arial" w:hAnsi="Arial" w:cs="Arial"/>
                <w:b/>
                <w:color w:val="0070C0"/>
                <w:sz w:val="20"/>
                <w:szCs w:val="20"/>
              </w:rPr>
            </w:pPr>
            <w:r>
              <w:rPr>
                <w:rFonts w:ascii="Arial" w:hAnsi="Arial" w:cs="Arial"/>
                <w:b/>
                <w:color w:val="0070C0"/>
                <w:sz w:val="20"/>
                <w:szCs w:val="20"/>
              </w:rPr>
              <w:t xml:space="preserve">Additional 1:1 readers with PP </w:t>
            </w:r>
            <w:proofErr w:type="spellStart"/>
            <w:r>
              <w:rPr>
                <w:rFonts w:ascii="Arial" w:hAnsi="Arial" w:cs="Arial"/>
                <w:b/>
                <w:color w:val="0070C0"/>
                <w:sz w:val="20"/>
                <w:szCs w:val="20"/>
              </w:rPr>
              <w:t>chn</w:t>
            </w:r>
            <w:proofErr w:type="spellEnd"/>
            <w:r w:rsidR="00DE0BF3">
              <w:rPr>
                <w:rFonts w:ascii="Arial" w:hAnsi="Arial" w:cs="Arial"/>
                <w:b/>
                <w:color w:val="0070C0"/>
                <w:sz w:val="20"/>
                <w:szCs w:val="20"/>
              </w:rPr>
              <w:t xml:space="preserve"> x 2 </w:t>
            </w:r>
            <w:r w:rsidR="00EB6BC3">
              <w:rPr>
                <w:rFonts w:ascii="Arial" w:hAnsi="Arial" w:cs="Arial"/>
                <w:b/>
                <w:color w:val="0070C0"/>
                <w:sz w:val="20"/>
                <w:szCs w:val="20"/>
              </w:rPr>
              <w:t xml:space="preserve"> 15 </w:t>
            </w:r>
            <w:proofErr w:type="spellStart"/>
            <w:r w:rsidR="00EB6BC3">
              <w:rPr>
                <w:rFonts w:ascii="Arial" w:hAnsi="Arial" w:cs="Arial"/>
                <w:b/>
                <w:color w:val="0070C0"/>
                <w:sz w:val="20"/>
                <w:szCs w:val="20"/>
              </w:rPr>
              <w:t>mins</w:t>
            </w:r>
            <w:proofErr w:type="spellEnd"/>
            <w:r w:rsidR="00EB6BC3">
              <w:rPr>
                <w:rFonts w:ascii="Arial" w:hAnsi="Arial" w:cs="Arial"/>
                <w:b/>
                <w:color w:val="0070C0"/>
                <w:sz w:val="20"/>
                <w:szCs w:val="20"/>
              </w:rPr>
              <w:t xml:space="preserve"> </w:t>
            </w:r>
            <w:r w:rsidR="00DE0BF3">
              <w:rPr>
                <w:rFonts w:ascii="Arial" w:hAnsi="Arial" w:cs="Arial"/>
                <w:b/>
                <w:color w:val="0070C0"/>
                <w:sz w:val="20"/>
                <w:szCs w:val="20"/>
              </w:rPr>
              <w:t>a week</w:t>
            </w:r>
            <w:r w:rsidR="00EB6BC3">
              <w:rPr>
                <w:rFonts w:ascii="Arial" w:hAnsi="Arial" w:cs="Arial"/>
                <w:b/>
                <w:color w:val="0070C0"/>
                <w:sz w:val="20"/>
                <w:szCs w:val="20"/>
              </w:rPr>
              <w:t xml:space="preserve"> per child </w:t>
            </w:r>
            <w:r w:rsidR="00EB5A79">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962A6A" w:rsidRDefault="00962A6A">
            <w:pPr>
              <w:jc w:val="center"/>
              <w:rPr>
                <w:rFonts w:ascii="Arial" w:hAnsi="Arial" w:cs="Arial"/>
                <w:b/>
                <w:color w:val="0070C0"/>
                <w:sz w:val="20"/>
                <w:szCs w:val="20"/>
              </w:rPr>
            </w:pPr>
            <w:r>
              <w:rPr>
                <w:rFonts w:ascii="Arial" w:hAnsi="Arial" w:cs="Arial"/>
                <w:b/>
                <w:color w:val="0070C0"/>
                <w:sz w:val="20"/>
                <w:szCs w:val="20"/>
              </w:rPr>
              <w:t>FSM &amp; LAC</w:t>
            </w:r>
            <w:r w:rsidR="000A3D21">
              <w:rPr>
                <w:rFonts w:ascii="Arial" w:hAnsi="Arial" w:cs="Arial"/>
                <w:b/>
                <w:color w:val="0070C0"/>
                <w:sz w:val="20"/>
                <w:szCs w:val="20"/>
              </w:rPr>
              <w:t>-</w:t>
            </w:r>
            <w:r w:rsidR="00FF16EC">
              <w:rPr>
                <w:rFonts w:ascii="Arial" w:hAnsi="Arial" w:cs="Arial"/>
                <w:b/>
                <w:color w:val="0070C0"/>
                <w:sz w:val="20"/>
                <w:szCs w:val="20"/>
              </w:rPr>
              <w:t>26</w:t>
            </w:r>
          </w:p>
          <w:p w:rsidR="00962A6A" w:rsidRDefault="00962A6A" w:rsidP="000D3D24">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2A6A" w:rsidRPr="003E252D" w:rsidRDefault="001C3225" w:rsidP="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improve reading and phonics skills </w:t>
            </w:r>
          </w:p>
        </w:tc>
        <w:tc>
          <w:tcPr>
            <w:tcW w:w="3290" w:type="dxa"/>
            <w:tcBorders>
              <w:top w:val="single" w:sz="4" w:space="0" w:color="auto"/>
              <w:left w:val="single" w:sz="4" w:space="0" w:color="auto"/>
              <w:bottom w:val="single" w:sz="4" w:space="0" w:color="auto"/>
              <w:right w:val="single" w:sz="4" w:space="0" w:color="auto"/>
            </w:tcBorders>
          </w:tcPr>
          <w:p w:rsidR="00962A6A" w:rsidRDefault="001C3225" w:rsidP="00AC48FF">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proofErr w:type="gramStart"/>
            <w:r>
              <w:rPr>
                <w:rFonts w:ascii="Arial" w:eastAsia="Times New Roman" w:hAnsi="Arial" w:cs="Arial"/>
                <w:b/>
                <w:color w:val="0070C0"/>
                <w:sz w:val="20"/>
                <w:szCs w:val="20"/>
                <w:lang w:eastAsia="en-GB"/>
              </w:rPr>
              <w:t xml:space="preserve">least  </w:t>
            </w:r>
            <w:r w:rsidR="00AC48FF">
              <w:rPr>
                <w:rFonts w:ascii="Arial" w:eastAsia="Times New Roman" w:hAnsi="Arial" w:cs="Arial"/>
                <w:b/>
                <w:color w:val="0070C0"/>
                <w:sz w:val="20"/>
                <w:szCs w:val="20"/>
                <w:lang w:eastAsia="en-GB"/>
              </w:rPr>
              <w:t>8</w:t>
            </w:r>
            <w:r>
              <w:rPr>
                <w:rFonts w:ascii="Arial" w:eastAsia="Times New Roman" w:hAnsi="Arial" w:cs="Arial"/>
                <w:b/>
                <w:color w:val="0070C0"/>
                <w:sz w:val="20"/>
                <w:szCs w:val="20"/>
                <w:lang w:eastAsia="en-GB"/>
              </w:rPr>
              <w:t>0</w:t>
            </w:r>
            <w:proofErr w:type="gramEnd"/>
            <w:r>
              <w:rPr>
                <w:rFonts w:ascii="Arial" w:eastAsia="Times New Roman" w:hAnsi="Arial" w:cs="Arial"/>
                <w:b/>
                <w:color w:val="0070C0"/>
                <w:sz w:val="20"/>
                <w:szCs w:val="20"/>
                <w:lang w:eastAsia="en-GB"/>
              </w:rPr>
              <w:t xml:space="preserve"> %  children will achieve ARE in </w:t>
            </w:r>
            <w:r w:rsidR="00AC48FF">
              <w:rPr>
                <w:rFonts w:ascii="Arial" w:eastAsia="Times New Roman" w:hAnsi="Arial" w:cs="Arial"/>
                <w:b/>
                <w:color w:val="0070C0"/>
                <w:sz w:val="20"/>
                <w:szCs w:val="20"/>
                <w:lang w:eastAsia="en-GB"/>
              </w:rPr>
              <w:t xml:space="preserve">reading by end </w:t>
            </w:r>
            <w:r w:rsidR="003464EE">
              <w:rPr>
                <w:rFonts w:ascii="Arial" w:eastAsia="Times New Roman" w:hAnsi="Arial" w:cs="Arial"/>
                <w:b/>
                <w:color w:val="0070C0"/>
                <w:sz w:val="20"/>
                <w:szCs w:val="20"/>
                <w:lang w:eastAsia="en-GB"/>
              </w:rPr>
              <w:t xml:space="preserve">of their year group. </w:t>
            </w:r>
          </w:p>
        </w:tc>
        <w:tc>
          <w:tcPr>
            <w:tcW w:w="1418" w:type="dxa"/>
            <w:tcBorders>
              <w:top w:val="single" w:sz="4" w:space="0" w:color="auto"/>
              <w:left w:val="single" w:sz="4" w:space="0" w:color="auto"/>
              <w:bottom w:val="single" w:sz="4" w:space="0" w:color="auto"/>
              <w:right w:val="single" w:sz="4" w:space="0" w:color="auto"/>
            </w:tcBorders>
          </w:tcPr>
          <w:p w:rsidR="00EB6BC3" w:rsidRDefault="003464EE" w:rsidP="00643A2E">
            <w:pPr>
              <w:jc w:val="center"/>
              <w:rPr>
                <w:rFonts w:ascii="Arial" w:hAnsi="Arial" w:cs="Arial"/>
                <w:b/>
                <w:color w:val="0070C0"/>
                <w:sz w:val="20"/>
                <w:szCs w:val="20"/>
              </w:rPr>
            </w:pPr>
            <w:r>
              <w:rPr>
                <w:rFonts w:ascii="Arial" w:hAnsi="Arial" w:cs="Arial"/>
                <w:b/>
                <w:color w:val="0070C0"/>
                <w:sz w:val="20"/>
                <w:szCs w:val="20"/>
              </w:rPr>
              <w:t>Additional 1</w:t>
            </w:r>
            <w:r w:rsidR="00FC1D60">
              <w:rPr>
                <w:rFonts w:ascii="Arial" w:hAnsi="Arial" w:cs="Arial"/>
                <w:b/>
                <w:color w:val="0070C0"/>
                <w:sz w:val="20"/>
                <w:szCs w:val="20"/>
              </w:rPr>
              <w:t xml:space="preserve">4 ½ </w:t>
            </w:r>
            <w:r w:rsidR="00EB6BC3">
              <w:rPr>
                <w:rFonts w:ascii="Arial" w:hAnsi="Arial" w:cs="Arial"/>
                <w:b/>
                <w:color w:val="0070C0"/>
                <w:sz w:val="20"/>
                <w:szCs w:val="20"/>
              </w:rPr>
              <w:t xml:space="preserve">hrs </w:t>
            </w:r>
            <w:proofErr w:type="spellStart"/>
            <w:r w:rsidR="00EB6BC3">
              <w:rPr>
                <w:rFonts w:ascii="Arial" w:hAnsi="Arial" w:cs="Arial"/>
                <w:b/>
                <w:color w:val="0070C0"/>
                <w:sz w:val="20"/>
                <w:szCs w:val="20"/>
              </w:rPr>
              <w:t>pwk</w:t>
            </w:r>
            <w:proofErr w:type="spellEnd"/>
            <w:r w:rsidR="00054AA6">
              <w:rPr>
                <w:rFonts w:ascii="Arial" w:hAnsi="Arial" w:cs="Arial"/>
                <w:b/>
                <w:color w:val="0070C0"/>
                <w:sz w:val="20"/>
                <w:szCs w:val="20"/>
              </w:rPr>
              <w:t xml:space="preserve"> (£</w:t>
            </w:r>
            <w:r w:rsidR="00FC1D60">
              <w:rPr>
                <w:rFonts w:ascii="Arial" w:hAnsi="Arial" w:cs="Arial"/>
                <w:b/>
                <w:color w:val="0070C0"/>
                <w:sz w:val="20"/>
                <w:szCs w:val="20"/>
              </w:rPr>
              <w:t>16.30</w:t>
            </w:r>
            <w:r w:rsidR="00054AA6">
              <w:rPr>
                <w:rFonts w:ascii="Arial" w:hAnsi="Arial" w:cs="Arial"/>
                <w:b/>
                <w:color w:val="0070C0"/>
                <w:sz w:val="20"/>
                <w:szCs w:val="20"/>
              </w:rPr>
              <w:t xml:space="preserve"> p hr)</w:t>
            </w:r>
          </w:p>
          <w:p w:rsidR="001C3225" w:rsidRDefault="00EB6BC3" w:rsidP="00643A2E">
            <w:pPr>
              <w:jc w:val="center"/>
              <w:rPr>
                <w:rFonts w:ascii="Arial" w:hAnsi="Arial" w:cs="Arial"/>
                <w:b/>
                <w:color w:val="0070C0"/>
                <w:sz w:val="20"/>
                <w:szCs w:val="20"/>
              </w:rPr>
            </w:pPr>
            <w:r>
              <w:rPr>
                <w:rFonts w:ascii="Arial" w:hAnsi="Arial" w:cs="Arial"/>
                <w:b/>
                <w:color w:val="0070C0"/>
                <w:sz w:val="20"/>
                <w:szCs w:val="20"/>
              </w:rPr>
              <w:t>£</w:t>
            </w:r>
            <w:r w:rsidR="003464EE">
              <w:rPr>
                <w:rFonts w:ascii="Arial" w:hAnsi="Arial" w:cs="Arial"/>
                <w:b/>
                <w:color w:val="0070C0"/>
                <w:sz w:val="20"/>
                <w:szCs w:val="20"/>
              </w:rPr>
              <w:t>2</w:t>
            </w:r>
            <w:r w:rsidR="00FC1D60">
              <w:rPr>
                <w:rFonts w:ascii="Arial" w:hAnsi="Arial" w:cs="Arial"/>
                <w:b/>
                <w:color w:val="0070C0"/>
                <w:sz w:val="20"/>
                <w:szCs w:val="20"/>
              </w:rPr>
              <w:t>36.95</w:t>
            </w:r>
            <w:r>
              <w:rPr>
                <w:rFonts w:ascii="Arial" w:hAnsi="Arial" w:cs="Arial"/>
                <w:b/>
                <w:color w:val="0070C0"/>
                <w:sz w:val="20"/>
                <w:szCs w:val="20"/>
              </w:rPr>
              <w:t xml:space="preserve"> a week x 39 </w:t>
            </w:r>
            <w:proofErr w:type="spellStart"/>
            <w:r>
              <w:rPr>
                <w:rFonts w:ascii="Arial" w:hAnsi="Arial" w:cs="Arial"/>
                <w:b/>
                <w:color w:val="0070C0"/>
                <w:sz w:val="20"/>
                <w:szCs w:val="20"/>
              </w:rPr>
              <w:t>wks</w:t>
            </w:r>
            <w:proofErr w:type="spellEnd"/>
            <w:r>
              <w:rPr>
                <w:rFonts w:ascii="Arial" w:hAnsi="Arial" w:cs="Arial"/>
                <w:b/>
                <w:color w:val="0070C0"/>
                <w:sz w:val="20"/>
                <w:szCs w:val="20"/>
              </w:rPr>
              <w:t xml:space="preserve"> </w:t>
            </w:r>
          </w:p>
          <w:p w:rsidR="00EB6BC3" w:rsidRDefault="00EB6BC3" w:rsidP="00FC1D60">
            <w:pPr>
              <w:jc w:val="center"/>
              <w:rPr>
                <w:rFonts w:ascii="Arial" w:hAnsi="Arial" w:cs="Arial"/>
                <w:b/>
                <w:color w:val="0070C0"/>
                <w:sz w:val="20"/>
                <w:szCs w:val="20"/>
              </w:rPr>
            </w:pPr>
            <w:r>
              <w:rPr>
                <w:rFonts w:ascii="Arial" w:hAnsi="Arial" w:cs="Arial"/>
                <w:b/>
                <w:color w:val="0070C0"/>
                <w:sz w:val="20"/>
                <w:szCs w:val="20"/>
              </w:rPr>
              <w:t>= £</w:t>
            </w:r>
            <w:r w:rsidR="00FC1D60">
              <w:rPr>
                <w:rFonts w:ascii="Arial" w:hAnsi="Arial" w:cs="Arial"/>
                <w:b/>
                <w:color w:val="0070C0"/>
                <w:sz w:val="20"/>
                <w:szCs w:val="20"/>
              </w:rPr>
              <w:t>9241.05</w:t>
            </w:r>
          </w:p>
        </w:tc>
        <w:tc>
          <w:tcPr>
            <w:tcW w:w="1701" w:type="dxa"/>
            <w:tcBorders>
              <w:top w:val="single" w:sz="4" w:space="0" w:color="auto"/>
              <w:left w:val="single" w:sz="4" w:space="0" w:color="auto"/>
              <w:bottom w:val="single" w:sz="4" w:space="0" w:color="auto"/>
              <w:right w:val="single" w:sz="4" w:space="0" w:color="auto"/>
            </w:tcBorders>
          </w:tcPr>
          <w:p w:rsidR="006B5AB8"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t xml:space="preserve"> </w:t>
            </w:r>
          </w:p>
        </w:tc>
      </w:tr>
      <w:tr w:rsidR="00AC48FF"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AC48FF" w:rsidRDefault="00C6249D" w:rsidP="00AC48FF">
            <w:pPr>
              <w:jc w:val="center"/>
              <w:rPr>
                <w:rFonts w:ascii="Arial" w:hAnsi="Arial" w:cs="Arial"/>
                <w:b/>
                <w:color w:val="0070C0"/>
                <w:sz w:val="20"/>
                <w:szCs w:val="20"/>
              </w:rPr>
            </w:pPr>
            <w:r>
              <w:rPr>
                <w:rFonts w:ascii="Arial" w:hAnsi="Arial" w:cs="Arial"/>
                <w:b/>
                <w:color w:val="0070C0"/>
                <w:sz w:val="20"/>
                <w:szCs w:val="20"/>
              </w:rPr>
              <w:t xml:space="preserve">FS2, </w:t>
            </w:r>
            <w:r w:rsidR="00AC48FF">
              <w:rPr>
                <w:rFonts w:ascii="Arial" w:hAnsi="Arial" w:cs="Arial"/>
                <w:b/>
                <w:color w:val="0070C0"/>
                <w:sz w:val="20"/>
                <w:szCs w:val="20"/>
              </w:rPr>
              <w:t xml:space="preserve">KS1 &amp; KS2 </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 xml:space="preserve"> Pastoral Support Therapy </w:t>
            </w:r>
            <w:proofErr w:type="spellStart"/>
            <w:r>
              <w:rPr>
                <w:rFonts w:ascii="Arial" w:hAnsi="Arial" w:cs="Arial"/>
                <w:b/>
                <w:color w:val="0070C0"/>
                <w:sz w:val="20"/>
                <w:szCs w:val="20"/>
              </w:rPr>
              <w:t>Gps</w:t>
            </w:r>
            <w:proofErr w:type="spellEnd"/>
            <w:r>
              <w:rPr>
                <w:rFonts w:ascii="Arial" w:hAnsi="Arial" w:cs="Arial"/>
                <w:b/>
                <w:color w:val="0070C0"/>
                <w:sz w:val="20"/>
                <w:szCs w:val="20"/>
              </w:rPr>
              <w:t xml:space="preserve"> -pupil and family support</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(Joanna Walker)</w:t>
            </w: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JWalker</w:t>
            </w:r>
            <w:proofErr w:type="spellEnd"/>
            <w:r>
              <w:rPr>
                <w:rFonts w:ascii="Arial" w:hAnsi="Arial" w:cs="Arial"/>
                <w:b/>
                <w:color w:val="0070C0"/>
                <w:sz w:val="20"/>
                <w:szCs w:val="20"/>
              </w:rPr>
              <w:t xml:space="preserve"> to deliver a bespoke </w:t>
            </w:r>
            <w:r w:rsidR="00FC1D60">
              <w:rPr>
                <w:rFonts w:ascii="Arial" w:hAnsi="Arial" w:cs="Arial"/>
                <w:b/>
                <w:color w:val="0070C0"/>
                <w:sz w:val="20"/>
                <w:szCs w:val="20"/>
              </w:rPr>
              <w:t xml:space="preserve">pastoral care </w:t>
            </w:r>
            <w:r>
              <w:rPr>
                <w:rFonts w:ascii="Arial" w:hAnsi="Arial" w:cs="Arial"/>
                <w:b/>
                <w:color w:val="0070C0"/>
                <w:sz w:val="20"/>
                <w:szCs w:val="20"/>
              </w:rPr>
              <w:t>service</w:t>
            </w:r>
            <w:r w:rsidR="00FC1D60">
              <w:rPr>
                <w:rFonts w:ascii="Arial" w:hAnsi="Arial" w:cs="Arial"/>
                <w:b/>
                <w:color w:val="0070C0"/>
                <w:sz w:val="20"/>
                <w:szCs w:val="20"/>
              </w:rPr>
              <w:t xml:space="preserve"> in small groups and 1:1</w:t>
            </w:r>
            <w:r>
              <w:rPr>
                <w:rFonts w:ascii="Arial" w:hAnsi="Arial" w:cs="Arial"/>
                <w:b/>
                <w:color w:val="0070C0"/>
                <w:sz w:val="20"/>
                <w:szCs w:val="20"/>
              </w:rPr>
              <w:t>:</w:t>
            </w:r>
          </w:p>
          <w:p w:rsidR="00AC48FF" w:rsidRDefault="00AC48FF" w:rsidP="00FC1D60">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B13DD" w:rsidRDefault="00AC48FF" w:rsidP="005B13DD">
            <w:pPr>
              <w:jc w:val="center"/>
              <w:rPr>
                <w:rFonts w:ascii="Arial" w:hAnsi="Arial" w:cs="Arial"/>
                <w:b/>
                <w:color w:val="0070C0"/>
                <w:sz w:val="20"/>
                <w:szCs w:val="20"/>
              </w:rPr>
            </w:pPr>
            <w:r>
              <w:rPr>
                <w:rFonts w:ascii="Arial" w:hAnsi="Arial" w:cs="Arial"/>
                <w:b/>
                <w:color w:val="0070C0"/>
                <w:sz w:val="20"/>
                <w:szCs w:val="20"/>
              </w:rPr>
              <w:t>FSM &amp; LAC-7</w:t>
            </w:r>
          </w:p>
          <w:p w:rsidR="00AC48FF" w:rsidRDefault="00AC48FF" w:rsidP="005B13DD">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418" w:type="dxa"/>
            <w:tcBorders>
              <w:top w:val="single" w:sz="4" w:space="0" w:color="auto"/>
              <w:left w:val="single" w:sz="4" w:space="0" w:color="auto"/>
              <w:bottom w:val="single" w:sz="4" w:space="0" w:color="auto"/>
              <w:right w:val="single" w:sz="4" w:space="0" w:color="auto"/>
            </w:tcBorders>
          </w:tcPr>
          <w:p w:rsidR="00AC48FF" w:rsidRPr="00385FC0" w:rsidRDefault="00AC48FF" w:rsidP="00AC48FF">
            <w:pPr>
              <w:jc w:val="center"/>
              <w:rPr>
                <w:rFonts w:ascii="Arial" w:hAnsi="Arial" w:cs="Arial"/>
                <w:b/>
                <w:color w:val="0070C0"/>
                <w:sz w:val="20"/>
                <w:szCs w:val="20"/>
              </w:rPr>
            </w:pPr>
            <w:r w:rsidRPr="00385FC0">
              <w:rPr>
                <w:rFonts w:ascii="Arial" w:hAnsi="Arial" w:cs="Arial"/>
                <w:b/>
                <w:color w:val="0070C0"/>
                <w:sz w:val="20"/>
                <w:szCs w:val="20"/>
              </w:rPr>
              <w:t>£19.50</w:t>
            </w:r>
            <w:r w:rsidR="00385FC0" w:rsidRPr="00385FC0">
              <w:rPr>
                <w:rFonts w:ascii="Arial" w:hAnsi="Arial" w:cs="Arial"/>
                <w:b/>
                <w:color w:val="0070C0"/>
                <w:sz w:val="20"/>
                <w:szCs w:val="20"/>
              </w:rPr>
              <w:t xml:space="preserve"> p </w:t>
            </w:r>
            <w:proofErr w:type="gramStart"/>
            <w:r w:rsidR="00385FC0" w:rsidRPr="00385FC0">
              <w:rPr>
                <w:rFonts w:ascii="Arial" w:hAnsi="Arial" w:cs="Arial"/>
                <w:b/>
                <w:color w:val="0070C0"/>
                <w:sz w:val="20"/>
                <w:szCs w:val="20"/>
              </w:rPr>
              <w:t>hr  x</w:t>
            </w:r>
            <w:proofErr w:type="gramEnd"/>
            <w:r w:rsidR="00385FC0" w:rsidRPr="00385FC0">
              <w:rPr>
                <w:rFonts w:ascii="Arial" w:hAnsi="Arial" w:cs="Arial"/>
                <w:b/>
                <w:color w:val="0070C0"/>
                <w:sz w:val="20"/>
                <w:szCs w:val="20"/>
              </w:rPr>
              <w:t xml:space="preserve"> 12</w:t>
            </w:r>
            <w:r w:rsidRPr="00385FC0">
              <w:rPr>
                <w:rFonts w:ascii="Arial" w:hAnsi="Arial" w:cs="Arial"/>
                <w:b/>
                <w:color w:val="0070C0"/>
                <w:sz w:val="20"/>
                <w:szCs w:val="20"/>
              </w:rPr>
              <w:t xml:space="preserve"> weeks</w:t>
            </w:r>
            <w:r w:rsidR="00385FC0" w:rsidRPr="00385FC0">
              <w:rPr>
                <w:rFonts w:ascii="Arial" w:hAnsi="Arial" w:cs="Arial"/>
                <w:b/>
                <w:color w:val="0070C0"/>
                <w:sz w:val="20"/>
                <w:szCs w:val="20"/>
              </w:rPr>
              <w:t xml:space="preserve"> spread across terms </w:t>
            </w:r>
          </w:p>
          <w:p w:rsidR="00385FC0" w:rsidRPr="00385FC0" w:rsidRDefault="00385FC0" w:rsidP="00AC48FF">
            <w:pPr>
              <w:jc w:val="center"/>
              <w:rPr>
                <w:rFonts w:ascii="Arial" w:hAnsi="Arial" w:cs="Arial"/>
                <w:b/>
                <w:color w:val="0070C0"/>
                <w:sz w:val="20"/>
                <w:szCs w:val="20"/>
              </w:rPr>
            </w:pPr>
            <w:r>
              <w:rPr>
                <w:rFonts w:ascii="Arial" w:hAnsi="Arial" w:cs="Arial"/>
                <w:b/>
                <w:color w:val="0070C0"/>
                <w:sz w:val="20"/>
                <w:szCs w:val="20"/>
              </w:rPr>
              <w:t>Total +</w:t>
            </w:r>
          </w:p>
          <w:p w:rsidR="00385FC0" w:rsidRPr="00385FC0" w:rsidRDefault="00385FC0" w:rsidP="00AC48FF">
            <w:pPr>
              <w:jc w:val="center"/>
              <w:rPr>
                <w:rFonts w:ascii="Arial" w:hAnsi="Arial" w:cs="Arial"/>
                <w:b/>
                <w:color w:val="0070C0"/>
                <w:sz w:val="20"/>
                <w:szCs w:val="20"/>
              </w:rPr>
            </w:pPr>
            <w:r w:rsidRPr="00385FC0">
              <w:rPr>
                <w:rFonts w:ascii="Arial" w:hAnsi="Arial" w:cs="Arial"/>
                <w:b/>
                <w:color w:val="0070C0"/>
                <w:sz w:val="20"/>
                <w:szCs w:val="20"/>
              </w:rPr>
              <w:t>£1638</w:t>
            </w:r>
          </w:p>
          <w:p w:rsidR="00385FC0" w:rsidRPr="00C6249D" w:rsidRDefault="00385FC0" w:rsidP="00AC48FF">
            <w:pPr>
              <w:jc w:val="center"/>
              <w:rPr>
                <w:rFonts w:ascii="Arial" w:hAnsi="Arial" w:cs="Arial"/>
                <w:b/>
                <w:color w:val="0070C0"/>
                <w:sz w:val="20"/>
                <w:szCs w:val="20"/>
                <w:highlight w:val="green"/>
              </w:rPr>
            </w:pPr>
          </w:p>
          <w:p w:rsidR="00AC48FF" w:rsidRPr="00C6249D" w:rsidRDefault="00AC48FF" w:rsidP="00AC48FF">
            <w:pPr>
              <w:jc w:val="center"/>
              <w:rPr>
                <w:rFonts w:ascii="Arial" w:hAnsi="Arial" w:cs="Arial"/>
                <w:b/>
                <w:color w:val="0070C0"/>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AC48FF" w:rsidRPr="006563BA" w:rsidRDefault="00AC48FF" w:rsidP="00AC48FF">
            <w:pPr>
              <w:spacing w:line="240" w:lineRule="auto"/>
              <w:rPr>
                <w:rFonts w:ascii="Arial" w:hAnsi="Arial" w:cs="Arial"/>
                <w:b/>
                <w:color w:val="FF0000"/>
                <w:sz w:val="18"/>
                <w:szCs w:val="18"/>
              </w:rPr>
            </w:pPr>
          </w:p>
        </w:tc>
      </w:tr>
      <w:tr w:rsidR="009C3903"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lastRenderedPageBreak/>
              <w:t xml:space="preserve">Y1 &amp; Y2 smaller group Phonics for improved reading and spelling. </w:t>
            </w:r>
          </w:p>
          <w:p w:rsidR="009C3903" w:rsidRDefault="00C6249D" w:rsidP="009C3903">
            <w:pPr>
              <w:jc w:val="center"/>
              <w:rPr>
                <w:rFonts w:ascii="Arial" w:hAnsi="Arial" w:cs="Arial"/>
                <w:b/>
                <w:color w:val="0070C0"/>
                <w:sz w:val="20"/>
                <w:szCs w:val="20"/>
              </w:rPr>
            </w:pPr>
            <w:r>
              <w:rPr>
                <w:rFonts w:ascii="Arial" w:hAnsi="Arial" w:cs="Arial"/>
                <w:b/>
                <w:color w:val="0070C0"/>
                <w:sz w:val="20"/>
                <w:szCs w:val="20"/>
              </w:rPr>
              <w:t xml:space="preserve">(TAs: </w:t>
            </w:r>
            <w:r w:rsidR="009C3903">
              <w:rPr>
                <w:rFonts w:ascii="Arial" w:hAnsi="Arial" w:cs="Arial"/>
                <w:b/>
                <w:color w:val="0070C0"/>
                <w:sz w:val="20"/>
                <w:szCs w:val="20"/>
              </w:rPr>
              <w:t xml:space="preserve"> </w:t>
            </w:r>
            <w:r>
              <w:rPr>
                <w:rFonts w:ascii="Arial" w:hAnsi="Arial" w:cs="Arial"/>
                <w:b/>
                <w:color w:val="0070C0"/>
                <w:sz w:val="20"/>
                <w:szCs w:val="20"/>
              </w:rPr>
              <w:t>KF, LJ, DS</w:t>
            </w:r>
            <w:r w:rsidR="005B13DD">
              <w:rPr>
                <w:rFonts w:ascii="Arial" w:hAnsi="Arial" w:cs="Arial"/>
                <w:b/>
                <w:color w:val="0070C0"/>
                <w:sz w:val="20"/>
                <w:szCs w:val="20"/>
              </w:rPr>
              <w:t>)</w:t>
            </w:r>
          </w:p>
          <w:p w:rsidR="00C6249D" w:rsidRDefault="00C6249D" w:rsidP="009C3903">
            <w:pPr>
              <w:jc w:val="center"/>
              <w:rPr>
                <w:rFonts w:ascii="Arial" w:hAnsi="Arial" w:cs="Arial"/>
                <w:b/>
                <w:color w:val="0070C0"/>
                <w:sz w:val="20"/>
                <w:szCs w:val="20"/>
              </w:rPr>
            </w:pPr>
            <w:r>
              <w:rPr>
                <w:rFonts w:ascii="Arial" w:hAnsi="Arial" w:cs="Arial"/>
                <w:b/>
                <w:color w:val="0070C0"/>
                <w:sz w:val="20"/>
                <w:szCs w:val="20"/>
              </w:rPr>
              <w:t>(</w:t>
            </w:r>
            <w:proofErr w:type="spellStart"/>
            <w:r>
              <w:rPr>
                <w:rFonts w:ascii="Arial" w:hAnsi="Arial" w:cs="Arial"/>
                <w:b/>
                <w:color w:val="0070C0"/>
                <w:sz w:val="20"/>
                <w:szCs w:val="20"/>
              </w:rPr>
              <w:t>Ts</w:t>
            </w:r>
            <w:proofErr w:type="spellEnd"/>
            <w:r>
              <w:rPr>
                <w:rFonts w:ascii="Arial" w:hAnsi="Arial" w:cs="Arial"/>
                <w:b/>
                <w:color w:val="0070C0"/>
                <w:sz w:val="20"/>
                <w:szCs w:val="20"/>
              </w:rPr>
              <w:t>: ESP/JH, JG)</w:t>
            </w:r>
          </w:p>
          <w:p w:rsidR="009C3903" w:rsidRDefault="009C3903" w:rsidP="009C390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Staff to deliver high intensity reading/phonics alongside Y1 &amp; 2 teachers, enabling smaller, more focussed phonics groupings.</w:t>
            </w:r>
          </w:p>
          <w:p w:rsidR="009C3903" w:rsidRDefault="009C3903" w:rsidP="009C3903">
            <w:pPr>
              <w:jc w:val="center"/>
              <w:rPr>
                <w:rFonts w:ascii="Arial" w:hAnsi="Arial" w:cs="Arial"/>
                <w:b/>
                <w:color w:val="0070C0"/>
                <w:sz w:val="20"/>
                <w:szCs w:val="20"/>
              </w:rPr>
            </w:pPr>
            <w:r>
              <w:rPr>
                <w:rFonts w:ascii="Arial" w:hAnsi="Arial" w:cs="Arial"/>
                <w:b/>
                <w:color w:val="0070C0"/>
                <w:sz w:val="20"/>
                <w:szCs w:val="20"/>
              </w:rPr>
              <w:t xml:space="preserve">IDL cloud support for all children from </w:t>
            </w:r>
            <w:r w:rsidR="005B13DD">
              <w:rPr>
                <w:rFonts w:ascii="Arial" w:hAnsi="Arial" w:cs="Arial"/>
                <w:b/>
                <w:color w:val="0070C0"/>
                <w:sz w:val="20"/>
                <w:szCs w:val="20"/>
              </w:rPr>
              <w:t>Y2- Y6 October 2021</w:t>
            </w:r>
          </w:p>
        </w:tc>
        <w:tc>
          <w:tcPr>
            <w:tcW w:w="1684" w:type="dxa"/>
            <w:tcBorders>
              <w:top w:val="single" w:sz="4" w:space="0" w:color="auto"/>
              <w:left w:val="single" w:sz="4" w:space="0" w:color="auto"/>
              <w:bottom w:val="single" w:sz="4" w:space="0" w:color="auto"/>
              <w:right w:val="single" w:sz="4" w:space="0" w:color="auto"/>
            </w:tcBorders>
          </w:tcPr>
          <w:p w:rsidR="009C3903" w:rsidRDefault="005B13DD" w:rsidP="009C3903">
            <w:pPr>
              <w:jc w:val="center"/>
              <w:rPr>
                <w:rFonts w:ascii="Arial" w:hAnsi="Arial" w:cs="Arial"/>
                <w:b/>
                <w:color w:val="0070C0"/>
                <w:sz w:val="20"/>
                <w:szCs w:val="20"/>
              </w:rPr>
            </w:pPr>
            <w:r>
              <w:rPr>
                <w:rFonts w:ascii="Arial" w:hAnsi="Arial" w:cs="Arial"/>
                <w:b/>
                <w:color w:val="0070C0"/>
                <w:sz w:val="20"/>
                <w:szCs w:val="20"/>
              </w:rPr>
              <w:t>FSM &amp; LAC-3</w:t>
            </w:r>
          </w:p>
          <w:p w:rsidR="009C3903" w:rsidRDefault="009C3903" w:rsidP="000D3D24">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eastAsia="Times New Roman" w:hAnsi="Arial" w:cs="Arial"/>
                <w:b/>
                <w:color w:val="0070C0"/>
                <w:sz w:val="20"/>
                <w:szCs w:val="20"/>
                <w:lang w:eastAsia="en-GB"/>
              </w:rPr>
              <w:t>To improve basic literacy skills</w:t>
            </w:r>
          </w:p>
        </w:tc>
        <w:tc>
          <w:tcPr>
            <w:tcW w:w="3290"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Year 1- </w:t>
            </w:r>
            <w:r w:rsidRPr="003E252D">
              <w:rPr>
                <w:rFonts w:ascii="Arial" w:eastAsia="Times New Roman" w:hAnsi="Arial" w:cs="Arial"/>
                <w:b/>
                <w:color w:val="0070C0"/>
                <w:sz w:val="20"/>
                <w:szCs w:val="20"/>
                <w:lang w:eastAsia="en-GB"/>
              </w:rPr>
              <w:t xml:space="preserve">Improved literacy skills and confidence, enabling at least </w:t>
            </w:r>
            <w:r w:rsidR="00385FC0" w:rsidRPr="00385FC0">
              <w:rPr>
                <w:rFonts w:ascii="Arial" w:eastAsia="Times New Roman" w:hAnsi="Arial" w:cs="Arial"/>
                <w:b/>
                <w:color w:val="0070C0"/>
                <w:sz w:val="20"/>
                <w:szCs w:val="20"/>
                <w:lang w:eastAsia="en-GB"/>
              </w:rPr>
              <w:t>83</w:t>
            </w:r>
            <w:r w:rsidRPr="00385FC0">
              <w:rPr>
                <w:rFonts w:ascii="Arial" w:eastAsia="Times New Roman" w:hAnsi="Arial" w:cs="Arial"/>
                <w:b/>
                <w:color w:val="0070C0"/>
                <w:sz w:val="20"/>
                <w:szCs w:val="20"/>
                <w:lang w:eastAsia="en-GB"/>
              </w:rPr>
              <w:t>% to reach 32 + points on phonics screening</w:t>
            </w:r>
            <w:r>
              <w:rPr>
                <w:rFonts w:ascii="Arial" w:eastAsia="Times New Roman" w:hAnsi="Arial" w:cs="Arial"/>
                <w:b/>
                <w:color w:val="0070C0"/>
                <w:sz w:val="20"/>
                <w:szCs w:val="20"/>
                <w:lang w:eastAsia="en-GB"/>
              </w:rPr>
              <w:t xml:space="preserve"> in Y1 national phonics screening June 2021</w:t>
            </w:r>
          </w:p>
          <w:p w:rsidR="009C3903" w:rsidRDefault="00AC48FF" w:rsidP="00AC48FF">
            <w:pPr>
              <w:rPr>
                <w:rFonts w:ascii="Arial" w:hAnsi="Arial" w:cs="Arial"/>
                <w:b/>
                <w:color w:val="0070C0"/>
                <w:sz w:val="20"/>
                <w:szCs w:val="20"/>
              </w:rPr>
            </w:pPr>
            <w:r>
              <w:rPr>
                <w:rFonts w:ascii="Arial" w:eastAsia="Times New Roman" w:hAnsi="Arial" w:cs="Arial"/>
                <w:b/>
                <w:color w:val="0070C0"/>
                <w:sz w:val="20"/>
                <w:szCs w:val="20"/>
                <w:lang w:eastAsia="en-GB"/>
              </w:rPr>
              <w:t>Year 2 -</w:t>
            </w:r>
            <w:r w:rsidR="009C3903">
              <w:rPr>
                <w:rFonts w:ascii="Arial" w:eastAsia="Times New Roman" w:hAnsi="Arial" w:cs="Arial"/>
                <w:b/>
                <w:color w:val="0070C0"/>
                <w:sz w:val="20"/>
                <w:szCs w:val="20"/>
                <w:lang w:eastAsia="en-GB"/>
              </w:rPr>
              <w:t xml:space="preserve">At </w:t>
            </w:r>
            <w:r w:rsidR="009C3903" w:rsidRPr="00FF0000">
              <w:rPr>
                <w:rFonts w:ascii="Arial" w:eastAsia="Times New Roman" w:hAnsi="Arial" w:cs="Arial"/>
                <w:b/>
                <w:color w:val="0070C0"/>
                <w:sz w:val="20"/>
                <w:szCs w:val="20"/>
                <w:lang w:eastAsia="en-GB"/>
              </w:rPr>
              <w:t xml:space="preserve">least  </w:t>
            </w:r>
            <w:r w:rsidR="00C6249D">
              <w:rPr>
                <w:rFonts w:ascii="Arial" w:eastAsia="Times New Roman" w:hAnsi="Arial" w:cs="Arial"/>
                <w:b/>
                <w:color w:val="0070C0"/>
                <w:sz w:val="20"/>
                <w:szCs w:val="20"/>
                <w:lang w:eastAsia="en-GB"/>
              </w:rPr>
              <w:t>93</w:t>
            </w:r>
            <w:r w:rsidR="009C3903">
              <w:rPr>
                <w:rFonts w:ascii="Arial" w:eastAsia="Times New Roman" w:hAnsi="Arial" w:cs="Arial"/>
                <w:b/>
                <w:color w:val="0070C0"/>
                <w:sz w:val="20"/>
                <w:szCs w:val="20"/>
                <w:lang w:eastAsia="en-GB"/>
              </w:rPr>
              <w:t xml:space="preserve">% of children will have scored 32+ points on phonics screening in </w:t>
            </w:r>
            <w:r>
              <w:rPr>
                <w:rFonts w:ascii="Arial" w:eastAsia="Times New Roman" w:hAnsi="Arial" w:cs="Arial"/>
                <w:b/>
                <w:color w:val="0070C0"/>
                <w:sz w:val="20"/>
                <w:szCs w:val="20"/>
                <w:lang w:eastAsia="en-GB"/>
              </w:rPr>
              <w:t xml:space="preserve">December 2020 </w:t>
            </w:r>
          </w:p>
        </w:tc>
        <w:tc>
          <w:tcPr>
            <w:tcW w:w="1418" w:type="dxa"/>
            <w:tcBorders>
              <w:top w:val="single" w:sz="4" w:space="0" w:color="auto"/>
              <w:left w:val="single" w:sz="4" w:space="0" w:color="auto"/>
              <w:bottom w:val="single" w:sz="4" w:space="0" w:color="auto"/>
              <w:right w:val="single" w:sz="4" w:space="0" w:color="auto"/>
            </w:tcBorders>
          </w:tcPr>
          <w:p w:rsidR="009C3903" w:rsidRDefault="008E5ADB" w:rsidP="009C3903">
            <w:pPr>
              <w:jc w:val="center"/>
              <w:rPr>
                <w:rFonts w:ascii="Arial" w:hAnsi="Arial" w:cs="Arial"/>
                <w:b/>
                <w:color w:val="0070C0"/>
                <w:sz w:val="20"/>
                <w:szCs w:val="20"/>
              </w:rPr>
            </w:pPr>
            <w:r>
              <w:rPr>
                <w:rFonts w:ascii="Arial" w:hAnsi="Arial" w:cs="Arial"/>
                <w:b/>
                <w:color w:val="0070C0"/>
                <w:sz w:val="20"/>
                <w:szCs w:val="20"/>
              </w:rPr>
              <w:t>TA2s</w:t>
            </w:r>
          </w:p>
          <w:p w:rsidR="008E5ADB" w:rsidRDefault="008E5ADB" w:rsidP="009C3903">
            <w:pPr>
              <w:jc w:val="center"/>
              <w:rPr>
                <w:rFonts w:ascii="Arial" w:hAnsi="Arial" w:cs="Arial"/>
                <w:b/>
                <w:color w:val="0070C0"/>
                <w:sz w:val="20"/>
                <w:szCs w:val="20"/>
              </w:rPr>
            </w:pPr>
            <w:r>
              <w:rPr>
                <w:rFonts w:ascii="Arial" w:hAnsi="Arial" w:cs="Arial"/>
                <w:b/>
                <w:color w:val="0070C0"/>
                <w:sz w:val="20"/>
                <w:szCs w:val="20"/>
              </w:rPr>
              <w:t xml:space="preserve">2 ½ hours per week </w:t>
            </w:r>
            <w:r w:rsidR="00C6249D">
              <w:rPr>
                <w:rFonts w:ascii="Arial" w:hAnsi="Arial" w:cs="Arial"/>
                <w:b/>
                <w:color w:val="0070C0"/>
                <w:sz w:val="20"/>
                <w:szCs w:val="20"/>
              </w:rPr>
              <w:t xml:space="preserve">(£27.92 </w:t>
            </w:r>
            <w:r>
              <w:rPr>
                <w:rFonts w:ascii="Arial" w:hAnsi="Arial" w:cs="Arial"/>
                <w:b/>
                <w:color w:val="0070C0"/>
                <w:sz w:val="20"/>
                <w:szCs w:val="20"/>
              </w:rPr>
              <w:t xml:space="preserve">x 39 weeks </w:t>
            </w:r>
          </w:p>
          <w:p w:rsidR="008E5ADB" w:rsidRDefault="00C6249D" w:rsidP="00C6249D">
            <w:pPr>
              <w:jc w:val="center"/>
              <w:rPr>
                <w:rFonts w:ascii="Arial" w:hAnsi="Arial" w:cs="Arial"/>
                <w:b/>
                <w:color w:val="0070C0"/>
                <w:sz w:val="20"/>
                <w:szCs w:val="20"/>
              </w:rPr>
            </w:pPr>
            <w:r>
              <w:rPr>
                <w:rFonts w:ascii="Arial" w:hAnsi="Arial" w:cs="Arial"/>
                <w:b/>
                <w:color w:val="0070C0"/>
                <w:sz w:val="20"/>
                <w:szCs w:val="20"/>
              </w:rPr>
              <w:t>£3266.64</w:t>
            </w:r>
          </w:p>
        </w:tc>
        <w:tc>
          <w:tcPr>
            <w:tcW w:w="1701" w:type="dxa"/>
            <w:tcBorders>
              <w:top w:val="single" w:sz="4" w:space="0" w:color="auto"/>
              <w:left w:val="single" w:sz="4" w:space="0" w:color="auto"/>
              <w:bottom w:val="single" w:sz="4" w:space="0" w:color="auto"/>
              <w:right w:val="single" w:sz="4" w:space="0" w:color="auto"/>
            </w:tcBorders>
          </w:tcPr>
          <w:p w:rsidR="009C3903" w:rsidRPr="006563BA" w:rsidRDefault="009C3903" w:rsidP="009C3903">
            <w:pPr>
              <w:spacing w:line="240" w:lineRule="auto"/>
              <w:rPr>
                <w:rFonts w:ascii="Arial" w:hAnsi="Arial" w:cs="Arial"/>
                <w:b/>
                <w:color w:val="FF0000"/>
                <w:sz w:val="18"/>
                <w:szCs w:val="18"/>
              </w:rPr>
            </w:pPr>
          </w:p>
        </w:tc>
      </w:tr>
      <w:tr w:rsidR="00564652"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Y1- Y6 numeracy and literacy after school/ before school consolidation classes.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KS1 (LJ, DS)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LKS1 (JS)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UKS2 ( </w:t>
            </w:r>
            <w:proofErr w:type="spellStart"/>
            <w:r>
              <w:rPr>
                <w:rFonts w:ascii="Arial" w:hAnsi="Arial" w:cs="Arial"/>
                <w:b/>
                <w:color w:val="0070C0"/>
                <w:sz w:val="20"/>
                <w:szCs w:val="20"/>
              </w:rPr>
              <w:t>DSp</w:t>
            </w:r>
            <w:proofErr w:type="spellEnd"/>
            <w:r>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564652" w:rsidRPr="00E725B8" w:rsidRDefault="00564652" w:rsidP="00564652">
            <w:pPr>
              <w:jc w:val="center"/>
              <w:rPr>
                <w:rFonts w:ascii="Arial" w:hAnsi="Arial" w:cs="Arial"/>
                <w:b/>
                <w:color w:val="0070C0"/>
                <w:sz w:val="20"/>
                <w:szCs w:val="20"/>
                <w:highlight w:val="green"/>
              </w:rPr>
            </w:pPr>
          </w:p>
        </w:tc>
        <w:tc>
          <w:tcPr>
            <w:tcW w:w="1684" w:type="dxa"/>
            <w:tcBorders>
              <w:top w:val="single" w:sz="4" w:space="0" w:color="auto"/>
              <w:left w:val="single" w:sz="4" w:space="0" w:color="auto"/>
              <w:bottom w:val="single" w:sz="4" w:space="0" w:color="auto"/>
              <w:right w:val="single" w:sz="4" w:space="0" w:color="auto"/>
            </w:tcBorders>
          </w:tcPr>
          <w:p w:rsidR="00564652" w:rsidRPr="00385FC0" w:rsidRDefault="00564652" w:rsidP="00564652">
            <w:pPr>
              <w:jc w:val="center"/>
              <w:rPr>
                <w:rFonts w:ascii="Arial" w:hAnsi="Arial" w:cs="Arial"/>
                <w:b/>
                <w:color w:val="0070C0"/>
                <w:sz w:val="20"/>
                <w:szCs w:val="20"/>
              </w:rPr>
            </w:pPr>
            <w:r w:rsidRPr="00385FC0">
              <w:rPr>
                <w:rFonts w:ascii="Arial" w:hAnsi="Arial" w:cs="Arial"/>
                <w:b/>
                <w:color w:val="0070C0"/>
                <w:sz w:val="20"/>
                <w:szCs w:val="20"/>
              </w:rPr>
              <w:t>FSM &amp; LA</w:t>
            </w:r>
            <w:r w:rsidR="00685515">
              <w:rPr>
                <w:rFonts w:ascii="Arial" w:hAnsi="Arial" w:cs="Arial"/>
                <w:b/>
                <w:color w:val="0070C0"/>
                <w:sz w:val="20"/>
                <w:szCs w:val="20"/>
              </w:rPr>
              <w:t>-17</w:t>
            </w:r>
          </w:p>
          <w:p w:rsidR="00564652" w:rsidRDefault="00564652" w:rsidP="00564652">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close gap on COVID19 missed learning of basic skills in numeracy and English- </w:t>
            </w:r>
            <w:proofErr w:type="gramStart"/>
            <w:r>
              <w:rPr>
                <w:rFonts w:ascii="Arial" w:eastAsia="Times New Roman" w:hAnsi="Arial" w:cs="Arial"/>
                <w:b/>
                <w:color w:val="0070C0"/>
                <w:sz w:val="20"/>
                <w:szCs w:val="20"/>
                <w:lang w:eastAsia="en-GB"/>
              </w:rPr>
              <w:t>( LAP</w:t>
            </w:r>
            <w:proofErr w:type="gramEnd"/>
            <w:r>
              <w:rPr>
                <w:rFonts w:ascii="Arial" w:eastAsia="Times New Roman" w:hAnsi="Arial" w:cs="Arial"/>
                <w:b/>
                <w:color w:val="0070C0"/>
                <w:sz w:val="20"/>
                <w:szCs w:val="20"/>
                <w:lang w:eastAsia="en-GB"/>
              </w:rPr>
              <w:t xml:space="preserve"> 20% Target </w:t>
            </w:r>
            <w:proofErr w:type="spellStart"/>
            <w:r>
              <w:rPr>
                <w:rFonts w:ascii="Arial" w:eastAsia="Times New Roman" w:hAnsi="Arial" w:cs="Arial"/>
                <w:b/>
                <w:color w:val="0070C0"/>
                <w:sz w:val="20"/>
                <w:szCs w:val="20"/>
                <w:lang w:eastAsia="en-GB"/>
              </w:rPr>
              <w:t>chn</w:t>
            </w:r>
            <w:proofErr w:type="spellEnd"/>
            <w:r>
              <w:rPr>
                <w:rFonts w:ascii="Arial" w:eastAsia="Times New Roman" w:hAnsi="Arial" w:cs="Arial"/>
                <w:b/>
                <w:color w:val="0070C0"/>
                <w:sz w:val="20"/>
                <w:szCs w:val="20"/>
                <w:lang w:eastAsia="en-GB"/>
              </w:rPr>
              <w:t xml:space="preserve">) </w:t>
            </w:r>
          </w:p>
          <w:p w:rsidR="00564652" w:rsidRDefault="00564652" w:rsidP="0056465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An English and a numeracy club termly 12 week interventions x 3 terms  </w:t>
            </w:r>
          </w:p>
        </w:tc>
        <w:tc>
          <w:tcPr>
            <w:tcW w:w="3290" w:type="dxa"/>
            <w:tcBorders>
              <w:top w:val="single" w:sz="4" w:space="0" w:color="auto"/>
              <w:left w:val="single" w:sz="4" w:space="0" w:color="auto"/>
              <w:bottom w:val="single" w:sz="4" w:space="0" w:color="auto"/>
              <w:right w:val="single" w:sz="4" w:space="0" w:color="auto"/>
            </w:tcBorders>
          </w:tcPr>
          <w:p w:rsidR="00564652"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least 80% of children will reach ARE in reading, writing and maths. </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3 TA2s= £2412.72 for 36 weeks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1 TA3=£1177.20</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Total=</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£3589.92</w:t>
            </w:r>
          </w:p>
          <w:p w:rsidR="00564652" w:rsidRDefault="00564652" w:rsidP="00564652">
            <w:pPr>
              <w:jc w:val="cente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4652" w:rsidRPr="00106C22" w:rsidRDefault="00564652" w:rsidP="00564652">
            <w:pPr>
              <w:jc w:val="center"/>
              <w:rPr>
                <w:rFonts w:ascii="Arial" w:hAnsi="Arial" w:cs="Arial"/>
                <w:b/>
                <w:color w:val="0070C0"/>
                <w:sz w:val="20"/>
                <w:szCs w:val="20"/>
              </w:rPr>
            </w:pPr>
          </w:p>
        </w:tc>
      </w:tr>
      <w:tr w:rsidR="00564652" w:rsidRPr="006563BA" w:rsidTr="00671703">
        <w:trPr>
          <w:trHeight w:val="1117"/>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Y3 Reading &amp; Spelling intervention</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(JS)</w:t>
            </w:r>
          </w:p>
          <w:p w:rsidR="00564652" w:rsidRDefault="00564652" w:rsidP="00564652">
            <w:pPr>
              <w:jc w:val="center"/>
              <w:rPr>
                <w:rFonts w:ascii="Arial" w:hAnsi="Arial" w:cs="Arial"/>
                <w:b/>
                <w:color w:val="0070C0"/>
                <w:sz w:val="20"/>
                <w:szCs w:val="20"/>
              </w:rPr>
            </w:pPr>
          </w:p>
          <w:p w:rsidR="00564652" w:rsidRPr="00AF2EBE" w:rsidRDefault="00564652" w:rsidP="00564652">
            <w:pPr>
              <w:jc w:val="center"/>
              <w:rPr>
                <w:rFonts w:ascii="Arial" w:hAnsi="Arial" w:cs="Arial"/>
                <w:sz w:val="20"/>
                <w:szCs w:val="20"/>
              </w:rPr>
            </w:pPr>
            <w:r>
              <w:rPr>
                <w:rFonts w:ascii="Arial" w:hAnsi="Arial" w:cs="Arial"/>
                <w:b/>
                <w:color w:val="0070C0"/>
                <w:sz w:val="20"/>
                <w:szCs w:val="20"/>
              </w:rPr>
              <w:t xml:space="preserve">And reading comprehension group (CM) </w:t>
            </w:r>
          </w:p>
        </w:tc>
        <w:tc>
          <w:tcPr>
            <w:tcW w:w="3135"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TA3 to deliver 3 x a week 30 min 1:1 Quest</w:t>
            </w:r>
            <w:r w:rsidRPr="003B647A">
              <w:rPr>
                <w:rFonts w:ascii="Arial" w:hAnsi="Arial" w:cs="Arial"/>
                <w:b/>
                <w:color w:val="0070C0"/>
                <w:sz w:val="20"/>
                <w:szCs w:val="20"/>
              </w:rPr>
              <w:t xml:space="preserve"> literacy intervention </w:t>
            </w:r>
            <w:r>
              <w:rPr>
                <w:rFonts w:ascii="Arial" w:hAnsi="Arial" w:cs="Arial"/>
                <w:b/>
                <w:color w:val="0070C0"/>
                <w:sz w:val="20"/>
                <w:szCs w:val="20"/>
              </w:rPr>
              <w:t xml:space="preserve">- termly </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TA3 to deliver 1 x week @40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IDL  </w:t>
            </w:r>
          </w:p>
          <w:p w:rsidR="00564652" w:rsidRPr="00AF2EBE" w:rsidRDefault="00564652" w:rsidP="00564652">
            <w:pPr>
              <w:jc w:val="center"/>
              <w:rPr>
                <w:rFonts w:ascii="Arial" w:hAnsi="Arial" w:cs="Arial"/>
                <w:sz w:val="20"/>
                <w:szCs w:val="20"/>
              </w:rPr>
            </w:pPr>
            <w:r>
              <w:rPr>
                <w:rFonts w:ascii="Arial" w:hAnsi="Arial" w:cs="Arial"/>
                <w:b/>
                <w:color w:val="0070C0"/>
                <w:sz w:val="20"/>
                <w:szCs w:val="20"/>
              </w:rPr>
              <w:t xml:space="preserve">Teacher CM- deliver 1 x fortnightly @1 hr </w:t>
            </w: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FSM&amp;LAC- 4</w:t>
            </w:r>
          </w:p>
          <w:p w:rsidR="00564652" w:rsidRPr="00FC299C" w:rsidRDefault="00564652" w:rsidP="000D3D24">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2C6F7A" w:rsidRDefault="00564652" w:rsidP="00564652">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290" w:type="dxa"/>
            <w:tcBorders>
              <w:top w:val="single" w:sz="4" w:space="0" w:color="auto"/>
              <w:left w:val="single" w:sz="4" w:space="0" w:color="auto"/>
              <w:bottom w:val="single" w:sz="4" w:space="0" w:color="auto"/>
              <w:right w:val="single" w:sz="4" w:space="0" w:color="auto"/>
            </w:tcBorders>
          </w:tcPr>
          <w:p w:rsidR="00564652" w:rsidRPr="00D124E5" w:rsidRDefault="00564652" w:rsidP="00564652">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skills and </w:t>
            </w:r>
            <w:r w:rsidRPr="000D3D24">
              <w:rPr>
                <w:rFonts w:ascii="Arial" w:eastAsia="Times New Roman" w:hAnsi="Arial" w:cs="Arial"/>
                <w:b/>
                <w:color w:val="0070C0"/>
                <w:sz w:val="20"/>
                <w:szCs w:val="20"/>
                <w:lang w:eastAsia="en-GB"/>
              </w:rPr>
              <w:t>confidence, enabling at least 77% 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£14.30 x 36 weeks @ 2 hrs a week= £1029.60 </w:t>
            </w:r>
          </w:p>
          <w:p w:rsidR="00564652" w:rsidRDefault="00564652" w:rsidP="00564652">
            <w:pPr>
              <w:jc w:val="center"/>
              <w:rPr>
                <w:rFonts w:ascii="Arial" w:hAnsi="Arial" w:cs="Arial"/>
                <w:b/>
                <w:color w:val="0070C0"/>
                <w:sz w:val="20"/>
                <w:szCs w:val="20"/>
              </w:rPr>
            </w:pP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Management (HLTA) cover £16.35 x18= £294.30</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1117"/>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lastRenderedPageBreak/>
              <w:t>Y</w:t>
            </w:r>
            <w:r w:rsidR="008750A9">
              <w:rPr>
                <w:rFonts w:ascii="Arial" w:hAnsi="Arial" w:cs="Arial"/>
                <w:b/>
                <w:color w:val="0070C0"/>
                <w:sz w:val="20"/>
                <w:szCs w:val="20"/>
              </w:rPr>
              <w:t xml:space="preserve">3 and </w:t>
            </w:r>
            <w:r>
              <w:rPr>
                <w:rFonts w:ascii="Arial" w:hAnsi="Arial" w:cs="Arial"/>
                <w:b/>
                <w:color w:val="0070C0"/>
                <w:sz w:val="20"/>
                <w:szCs w:val="20"/>
              </w:rPr>
              <w:t xml:space="preserve">4 Reading </w:t>
            </w:r>
            <w:r w:rsidR="008750A9">
              <w:rPr>
                <w:rFonts w:ascii="Arial" w:hAnsi="Arial" w:cs="Arial"/>
                <w:b/>
                <w:color w:val="0070C0"/>
                <w:sz w:val="20"/>
                <w:szCs w:val="20"/>
              </w:rPr>
              <w:t>Booster (CM)</w:t>
            </w:r>
          </w:p>
          <w:p w:rsidR="00564652" w:rsidRPr="00AF2EBE" w:rsidRDefault="00564652" w:rsidP="00564652">
            <w:pPr>
              <w:jc w:val="center"/>
              <w:rPr>
                <w:rFonts w:ascii="Arial" w:hAnsi="Arial" w:cs="Arial"/>
                <w:sz w:val="20"/>
                <w:szCs w:val="20"/>
              </w:rPr>
            </w:pPr>
          </w:p>
        </w:tc>
        <w:tc>
          <w:tcPr>
            <w:tcW w:w="3135" w:type="dxa"/>
            <w:tcBorders>
              <w:top w:val="single" w:sz="4" w:space="0" w:color="auto"/>
              <w:left w:val="single" w:sz="4" w:space="0" w:color="auto"/>
              <w:bottom w:val="single" w:sz="4" w:space="0" w:color="auto"/>
              <w:right w:val="single" w:sz="4" w:space="0" w:color="auto"/>
            </w:tcBorders>
          </w:tcPr>
          <w:p w:rsidR="00564652" w:rsidRDefault="008750A9" w:rsidP="00564652">
            <w:pPr>
              <w:jc w:val="center"/>
              <w:rPr>
                <w:rFonts w:ascii="Arial" w:hAnsi="Arial" w:cs="Arial"/>
                <w:b/>
                <w:color w:val="0070C0"/>
                <w:sz w:val="20"/>
                <w:szCs w:val="20"/>
              </w:rPr>
            </w:pPr>
            <w:r>
              <w:rPr>
                <w:rFonts w:ascii="Arial" w:hAnsi="Arial" w:cs="Arial"/>
                <w:b/>
                <w:color w:val="0070C0"/>
                <w:sz w:val="20"/>
                <w:szCs w:val="20"/>
              </w:rPr>
              <w:t>Teacher</w:t>
            </w:r>
            <w:r w:rsidR="00564652">
              <w:rPr>
                <w:rFonts w:ascii="Arial" w:hAnsi="Arial" w:cs="Arial"/>
                <w:b/>
                <w:color w:val="0070C0"/>
                <w:sz w:val="20"/>
                <w:szCs w:val="20"/>
              </w:rPr>
              <w:t xml:space="preserve"> to deliver</w:t>
            </w:r>
            <w:r>
              <w:rPr>
                <w:rFonts w:ascii="Arial" w:hAnsi="Arial" w:cs="Arial"/>
                <w:b/>
                <w:color w:val="0070C0"/>
                <w:sz w:val="20"/>
                <w:szCs w:val="20"/>
              </w:rPr>
              <w:t xml:space="preserve"> group x alternate groups reading comprehension 1 x 60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w:t>
            </w:r>
          </w:p>
          <w:p w:rsidR="00564652" w:rsidRDefault="00564652" w:rsidP="00564652">
            <w:pPr>
              <w:jc w:val="center"/>
              <w:rPr>
                <w:rFonts w:ascii="Arial" w:hAnsi="Arial" w:cs="Arial"/>
                <w:b/>
                <w:color w:val="0070C0"/>
                <w:sz w:val="20"/>
                <w:szCs w:val="20"/>
              </w:rPr>
            </w:pPr>
          </w:p>
          <w:p w:rsidR="00564652" w:rsidRPr="00AF2EBE" w:rsidRDefault="00564652" w:rsidP="00564652">
            <w:pPr>
              <w:jc w:val="center"/>
              <w:rPr>
                <w:rFonts w:ascii="Arial" w:hAnsi="Arial"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Default="00685515" w:rsidP="00564652">
            <w:pPr>
              <w:jc w:val="center"/>
              <w:rPr>
                <w:rFonts w:ascii="Arial" w:hAnsi="Arial" w:cs="Arial"/>
                <w:b/>
                <w:color w:val="0070C0"/>
                <w:sz w:val="20"/>
                <w:szCs w:val="20"/>
              </w:rPr>
            </w:pPr>
            <w:r>
              <w:rPr>
                <w:rFonts w:ascii="Arial" w:hAnsi="Arial" w:cs="Arial"/>
                <w:b/>
                <w:color w:val="0070C0"/>
                <w:sz w:val="20"/>
                <w:szCs w:val="20"/>
              </w:rPr>
              <w:t>FSM&amp;LAC- 7</w:t>
            </w:r>
          </w:p>
          <w:p w:rsidR="008750A9" w:rsidRPr="00FC299C" w:rsidRDefault="008750A9" w:rsidP="000D3D24">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2C6F7A" w:rsidRDefault="00564652" w:rsidP="00564652">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290" w:type="dxa"/>
            <w:tcBorders>
              <w:top w:val="single" w:sz="4" w:space="0" w:color="auto"/>
              <w:left w:val="single" w:sz="4" w:space="0" w:color="auto"/>
              <w:bottom w:val="single" w:sz="4" w:space="0" w:color="auto"/>
              <w:right w:val="single" w:sz="4" w:space="0" w:color="auto"/>
            </w:tcBorders>
          </w:tcPr>
          <w:p w:rsidR="00564652" w:rsidRPr="00D124E5" w:rsidRDefault="00564652" w:rsidP="00564652">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sidRPr="008750A9">
              <w:rPr>
                <w:rFonts w:ascii="Arial" w:eastAsia="Times New Roman" w:hAnsi="Arial" w:cs="Arial"/>
                <w:b/>
                <w:color w:val="0070C0"/>
                <w:sz w:val="20"/>
                <w:szCs w:val="20"/>
                <w:highlight w:val="green"/>
                <w:lang w:eastAsia="en-GB"/>
              </w:rPr>
              <w:t>84%</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£19.50 x </w:t>
            </w:r>
            <w:r w:rsidR="008750A9">
              <w:rPr>
                <w:rFonts w:ascii="Arial" w:hAnsi="Arial" w:cs="Arial"/>
                <w:b/>
                <w:color w:val="0070C0"/>
                <w:sz w:val="20"/>
                <w:szCs w:val="20"/>
              </w:rPr>
              <w:t>38</w:t>
            </w:r>
            <w:r>
              <w:rPr>
                <w:rFonts w:ascii="Arial" w:hAnsi="Arial" w:cs="Arial"/>
                <w:b/>
                <w:color w:val="0070C0"/>
                <w:sz w:val="20"/>
                <w:szCs w:val="20"/>
              </w:rPr>
              <w:t xml:space="preserve"> weeks @ </w:t>
            </w:r>
            <w:r w:rsidR="008750A9">
              <w:rPr>
                <w:rFonts w:ascii="Arial" w:hAnsi="Arial" w:cs="Arial"/>
                <w:b/>
                <w:color w:val="0070C0"/>
                <w:sz w:val="20"/>
                <w:szCs w:val="20"/>
              </w:rPr>
              <w:t>60</w:t>
            </w:r>
            <w:r>
              <w:rPr>
                <w:rFonts w:ascii="Arial" w:hAnsi="Arial" w:cs="Arial"/>
                <w:b/>
                <w:color w:val="0070C0"/>
                <w:sz w:val="20"/>
                <w:szCs w:val="20"/>
              </w:rPr>
              <w:t xml:space="preserve"> min </w:t>
            </w:r>
            <w:r w:rsidR="008750A9">
              <w:rPr>
                <w:rFonts w:ascii="Arial" w:hAnsi="Arial" w:cs="Arial"/>
                <w:b/>
                <w:color w:val="0070C0"/>
                <w:sz w:val="20"/>
                <w:szCs w:val="20"/>
              </w:rPr>
              <w:t xml:space="preserve">alternate weeks </w:t>
            </w:r>
          </w:p>
          <w:p w:rsidR="00564652" w:rsidRDefault="008750A9" w:rsidP="00564652">
            <w:pPr>
              <w:jc w:val="center"/>
              <w:rPr>
                <w:rFonts w:ascii="Arial" w:hAnsi="Arial" w:cs="Arial"/>
                <w:b/>
                <w:color w:val="0070C0"/>
                <w:sz w:val="20"/>
                <w:szCs w:val="20"/>
              </w:rPr>
            </w:pPr>
            <w:r>
              <w:rPr>
                <w:rFonts w:ascii="Arial" w:hAnsi="Arial" w:cs="Arial"/>
                <w:b/>
                <w:color w:val="0070C0"/>
                <w:sz w:val="20"/>
                <w:szCs w:val="20"/>
              </w:rPr>
              <w:t>£741 + management cover</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1284"/>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sidRPr="001E1B09">
              <w:rPr>
                <w:rFonts w:ascii="Arial" w:hAnsi="Arial" w:cs="Arial"/>
                <w:b/>
                <w:color w:val="0070C0"/>
                <w:sz w:val="20"/>
                <w:szCs w:val="20"/>
              </w:rPr>
              <w:t xml:space="preserve">Y5 </w:t>
            </w:r>
            <w:proofErr w:type="spellStart"/>
            <w:r w:rsidRPr="001E1B09">
              <w:rPr>
                <w:rFonts w:ascii="Arial" w:hAnsi="Arial" w:cs="Arial"/>
                <w:b/>
                <w:color w:val="0070C0"/>
                <w:sz w:val="20"/>
                <w:szCs w:val="20"/>
              </w:rPr>
              <w:t>Burwardsley</w:t>
            </w:r>
            <w:proofErr w:type="spellEnd"/>
            <w:r w:rsidRPr="001E1B09">
              <w:rPr>
                <w:rFonts w:ascii="Arial" w:hAnsi="Arial" w:cs="Arial"/>
                <w:b/>
                <w:color w:val="0070C0"/>
                <w:sz w:val="20"/>
                <w:szCs w:val="20"/>
              </w:rPr>
              <w:t xml:space="preserve"> </w:t>
            </w:r>
            <w:r>
              <w:rPr>
                <w:rFonts w:ascii="Arial" w:hAnsi="Arial" w:cs="Arial"/>
                <w:b/>
                <w:color w:val="0070C0"/>
                <w:sz w:val="20"/>
                <w:szCs w:val="20"/>
              </w:rPr>
              <w:t xml:space="preserve">one night </w:t>
            </w:r>
            <w:r w:rsidRPr="001E1B09">
              <w:rPr>
                <w:rFonts w:ascii="Arial" w:hAnsi="Arial" w:cs="Arial"/>
                <w:b/>
                <w:color w:val="0070C0"/>
                <w:sz w:val="20"/>
                <w:szCs w:val="20"/>
              </w:rPr>
              <w:t>residential</w:t>
            </w:r>
          </w:p>
          <w:p w:rsidR="00564652" w:rsidRPr="001E1B09" w:rsidRDefault="00564652" w:rsidP="00564652">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jc w:val="center"/>
              <w:rPr>
                <w:rFonts w:ascii="Arial" w:hAnsi="Arial" w:cs="Arial"/>
                <w:b/>
                <w:color w:val="0070C0"/>
                <w:sz w:val="20"/>
                <w:szCs w:val="20"/>
              </w:rPr>
            </w:pPr>
            <w:r w:rsidRPr="001E1B09">
              <w:rPr>
                <w:rFonts w:ascii="Arial" w:hAnsi="Arial" w:cs="Arial"/>
                <w:b/>
                <w:color w:val="0070C0"/>
                <w:sz w:val="20"/>
                <w:szCs w:val="20"/>
              </w:rPr>
              <w:t>Historical Field Trip- Stone Age &amp; orienteering</w:t>
            </w:r>
            <w:r>
              <w:rPr>
                <w:rFonts w:ascii="Arial" w:hAnsi="Arial" w:cs="Arial"/>
                <w:b/>
                <w:color w:val="0070C0"/>
                <w:sz w:val="20"/>
                <w:szCs w:val="20"/>
              </w:rPr>
              <w:t xml:space="preserve"> PP contribution to cost</w:t>
            </w:r>
            <w:r w:rsidR="008750A9">
              <w:rPr>
                <w:rFonts w:ascii="Arial" w:hAnsi="Arial" w:cs="Arial"/>
                <w:b/>
                <w:color w:val="0070C0"/>
                <w:sz w:val="20"/>
                <w:szCs w:val="20"/>
              </w:rPr>
              <w:t xml:space="preserve"> 50%</w:t>
            </w:r>
          </w:p>
          <w:p w:rsidR="00564652" w:rsidRPr="001E1B09" w:rsidRDefault="00564652" w:rsidP="00564652">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 LAc-5</w:t>
            </w:r>
          </w:p>
          <w:p w:rsidR="00564652" w:rsidRDefault="00564652" w:rsidP="00564652">
            <w:pPr>
              <w:jc w:val="center"/>
              <w:rPr>
                <w:rFonts w:ascii="Arial" w:hAnsi="Arial" w:cs="Arial"/>
                <w:b/>
                <w:color w:val="0070C0"/>
                <w:sz w:val="20"/>
                <w:szCs w:val="20"/>
              </w:rPr>
            </w:pPr>
          </w:p>
          <w:p w:rsidR="00564652" w:rsidRPr="001E1B09"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self- esteem, life </w:t>
            </w:r>
            <w:r>
              <w:rPr>
                <w:rFonts w:ascii="Arial" w:hAnsi="Arial" w:cs="Arial"/>
                <w:b/>
                <w:color w:val="0070C0"/>
                <w:sz w:val="20"/>
                <w:szCs w:val="20"/>
              </w:rPr>
              <w:t>s</w:t>
            </w:r>
            <w:r w:rsidRPr="001E1B09">
              <w:rPr>
                <w:rFonts w:ascii="Arial" w:hAnsi="Arial" w:cs="Arial"/>
                <w:b/>
                <w:color w:val="0070C0"/>
                <w:sz w:val="20"/>
                <w:szCs w:val="20"/>
              </w:rPr>
              <w:t>kills, communication and team building.</w:t>
            </w:r>
          </w:p>
        </w:tc>
        <w:tc>
          <w:tcPr>
            <w:tcW w:w="3290"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have improved historical knowledge and chronology-evidence through follow up work.</w:t>
            </w:r>
          </w:p>
          <w:p w:rsidR="00564652" w:rsidRPr="001E1B09" w:rsidRDefault="00564652" w:rsidP="00564652">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display improved communication and independence.</w:t>
            </w:r>
          </w:p>
        </w:tc>
        <w:tc>
          <w:tcPr>
            <w:tcW w:w="1418" w:type="dxa"/>
            <w:tcBorders>
              <w:top w:val="single" w:sz="4" w:space="0" w:color="auto"/>
              <w:left w:val="single" w:sz="4" w:space="0" w:color="auto"/>
              <w:bottom w:val="single" w:sz="4" w:space="0" w:color="auto"/>
              <w:right w:val="single" w:sz="4" w:space="0" w:color="auto"/>
            </w:tcBorders>
          </w:tcPr>
          <w:p w:rsidR="00564652" w:rsidRPr="001E1B09" w:rsidRDefault="008750A9" w:rsidP="00564652">
            <w:pPr>
              <w:jc w:val="center"/>
              <w:rPr>
                <w:rFonts w:ascii="Arial" w:hAnsi="Arial" w:cs="Arial"/>
                <w:b/>
                <w:color w:val="0070C0"/>
                <w:sz w:val="20"/>
                <w:szCs w:val="20"/>
              </w:rPr>
            </w:pPr>
            <w:r>
              <w:rPr>
                <w:rFonts w:ascii="Arial" w:hAnsi="Arial" w:cs="Arial"/>
                <w:b/>
                <w:color w:val="0070C0"/>
                <w:sz w:val="20"/>
                <w:szCs w:val="20"/>
              </w:rPr>
              <w:t xml:space="preserve">£ 300 </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r w:rsidRPr="006563BA">
              <w:rPr>
                <w:rFonts w:ascii="Arial" w:hAnsi="Arial" w:cs="Arial"/>
                <w:b/>
                <w:color w:val="FF0000"/>
                <w:sz w:val="18"/>
                <w:szCs w:val="18"/>
              </w:rPr>
              <w:t xml:space="preserve"> </w:t>
            </w:r>
          </w:p>
        </w:tc>
      </w:tr>
      <w:tr w:rsidR="00564652"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Y5</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(TA tbc)</w:t>
            </w:r>
          </w:p>
        </w:tc>
        <w:tc>
          <w:tcPr>
            <w:tcW w:w="3135"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jc w:val="center"/>
              <w:rPr>
                <w:rFonts w:ascii="Arial" w:hAnsi="Arial" w:cs="Arial"/>
                <w:b/>
                <w:color w:val="0070C0"/>
                <w:sz w:val="20"/>
                <w:szCs w:val="20"/>
              </w:rPr>
            </w:pPr>
            <w:r>
              <w:rPr>
                <w:rFonts w:ascii="Arial" w:hAnsi="Arial" w:cs="Arial"/>
                <w:b/>
                <w:color w:val="0070C0"/>
                <w:sz w:val="20"/>
                <w:szCs w:val="20"/>
              </w:rPr>
              <w:t>Small group in lesson adult support – daily M-F</w:t>
            </w:r>
          </w:p>
        </w:tc>
        <w:tc>
          <w:tcPr>
            <w:tcW w:w="1684" w:type="dxa"/>
            <w:tcBorders>
              <w:top w:val="single" w:sz="4" w:space="0" w:color="auto"/>
              <w:left w:val="single" w:sz="4" w:space="0" w:color="auto"/>
              <w:bottom w:val="single" w:sz="4" w:space="0" w:color="auto"/>
              <w:right w:val="single" w:sz="4" w:space="0" w:color="auto"/>
            </w:tcBorders>
          </w:tcPr>
          <w:p w:rsidR="00564652" w:rsidRPr="00BE58B6" w:rsidRDefault="00564652" w:rsidP="00564652">
            <w:pPr>
              <w:jc w:val="center"/>
              <w:rPr>
                <w:rFonts w:ascii="Arial" w:hAnsi="Arial" w:cs="Arial"/>
                <w:b/>
                <w:color w:val="0070C0"/>
                <w:sz w:val="20"/>
                <w:szCs w:val="20"/>
              </w:rPr>
            </w:pPr>
            <w:r w:rsidRPr="00BE58B6">
              <w:rPr>
                <w:rFonts w:ascii="Arial" w:hAnsi="Arial" w:cs="Arial"/>
                <w:b/>
                <w:color w:val="0070C0"/>
                <w:sz w:val="20"/>
                <w:szCs w:val="20"/>
              </w:rPr>
              <w:t>FSM &amp; LAC- 5</w:t>
            </w:r>
          </w:p>
          <w:p w:rsidR="00564652" w:rsidRPr="00BE58B6" w:rsidRDefault="00564652" w:rsidP="000D3D24">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BE58B6" w:rsidRDefault="00564652" w:rsidP="00564652">
            <w:pPr>
              <w:jc w:val="center"/>
              <w:rPr>
                <w:rFonts w:ascii="Arial" w:eastAsia="Times New Roman" w:hAnsi="Arial" w:cs="Arial"/>
                <w:b/>
                <w:color w:val="0070C0"/>
                <w:sz w:val="20"/>
                <w:szCs w:val="20"/>
                <w:lang w:eastAsia="en-GB"/>
              </w:rPr>
            </w:pPr>
            <w:r w:rsidRPr="00BE58B6">
              <w:rPr>
                <w:rFonts w:ascii="Arial" w:eastAsia="Times New Roman" w:hAnsi="Arial" w:cs="Arial"/>
                <w:b/>
                <w:color w:val="0070C0"/>
                <w:sz w:val="20"/>
                <w:szCs w:val="20"/>
                <w:lang w:eastAsia="en-GB"/>
              </w:rPr>
              <w:t>To improve maths and literacy basic skills</w:t>
            </w:r>
          </w:p>
        </w:tc>
        <w:tc>
          <w:tcPr>
            <w:tcW w:w="3290"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78%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TA3</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£19.50 x 10hrs a week x 39 weeks= </w:t>
            </w:r>
          </w:p>
          <w:p w:rsidR="00564652" w:rsidRPr="00E07F5A" w:rsidRDefault="00564652" w:rsidP="00564652">
            <w:pPr>
              <w:jc w:val="center"/>
              <w:rPr>
                <w:rFonts w:ascii="Arial" w:hAnsi="Arial" w:cs="Arial"/>
                <w:b/>
                <w:color w:val="0070C0"/>
                <w:sz w:val="20"/>
                <w:szCs w:val="20"/>
              </w:rPr>
            </w:pPr>
            <w:r>
              <w:rPr>
                <w:rFonts w:ascii="Arial" w:hAnsi="Arial" w:cs="Arial"/>
                <w:b/>
                <w:color w:val="0070C0"/>
                <w:sz w:val="20"/>
                <w:szCs w:val="20"/>
              </w:rPr>
              <w:t>£7605</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Y5</w:t>
            </w:r>
            <w:r w:rsidR="00F104EF">
              <w:rPr>
                <w:rFonts w:ascii="Arial" w:hAnsi="Arial" w:cs="Arial"/>
                <w:b/>
                <w:color w:val="0070C0"/>
                <w:sz w:val="20"/>
                <w:szCs w:val="20"/>
              </w:rPr>
              <w:t xml:space="preserve">/6 </w:t>
            </w:r>
          </w:p>
        </w:tc>
        <w:tc>
          <w:tcPr>
            <w:tcW w:w="3135" w:type="dxa"/>
            <w:tcBorders>
              <w:top w:val="single" w:sz="4" w:space="0" w:color="auto"/>
              <w:left w:val="single" w:sz="4" w:space="0" w:color="auto"/>
              <w:bottom w:val="single" w:sz="4" w:space="0" w:color="auto"/>
              <w:right w:val="single" w:sz="4" w:space="0" w:color="auto"/>
            </w:tcBorders>
          </w:tcPr>
          <w:p w:rsidR="00F104EF" w:rsidRDefault="00564652" w:rsidP="00F104EF">
            <w:pPr>
              <w:jc w:val="center"/>
              <w:rPr>
                <w:rFonts w:ascii="Arial" w:hAnsi="Arial" w:cs="Arial"/>
                <w:b/>
                <w:color w:val="0070C0"/>
                <w:sz w:val="20"/>
                <w:szCs w:val="20"/>
              </w:rPr>
            </w:pPr>
            <w:r>
              <w:rPr>
                <w:rFonts w:ascii="Arial" w:hAnsi="Arial" w:cs="Arial"/>
                <w:b/>
                <w:color w:val="0070C0"/>
                <w:sz w:val="20"/>
                <w:szCs w:val="20"/>
              </w:rPr>
              <w:t>1</w:t>
            </w:r>
            <w:r w:rsidR="00F104EF">
              <w:rPr>
                <w:rFonts w:ascii="Arial" w:hAnsi="Arial" w:cs="Arial"/>
                <w:b/>
                <w:color w:val="0070C0"/>
                <w:sz w:val="20"/>
                <w:szCs w:val="20"/>
              </w:rPr>
              <w:t xml:space="preserve">0 weeks Military </w:t>
            </w:r>
            <w:proofErr w:type="gramStart"/>
            <w:r w:rsidR="00F104EF">
              <w:rPr>
                <w:rFonts w:ascii="Arial" w:hAnsi="Arial" w:cs="Arial"/>
                <w:b/>
                <w:color w:val="0070C0"/>
                <w:sz w:val="20"/>
                <w:szCs w:val="20"/>
              </w:rPr>
              <w:t>Style  Education</w:t>
            </w:r>
            <w:proofErr w:type="gramEnd"/>
            <w:r w:rsidR="00F104EF">
              <w:rPr>
                <w:rFonts w:ascii="Arial" w:hAnsi="Arial" w:cs="Arial"/>
                <w:b/>
                <w:color w:val="0070C0"/>
                <w:sz w:val="20"/>
                <w:szCs w:val="20"/>
              </w:rPr>
              <w:t xml:space="preserve"> company </w:t>
            </w:r>
            <w:r>
              <w:rPr>
                <w:rFonts w:ascii="Arial" w:hAnsi="Arial" w:cs="Arial"/>
                <w:b/>
                <w:color w:val="0070C0"/>
                <w:sz w:val="20"/>
                <w:szCs w:val="20"/>
              </w:rPr>
              <w:t xml:space="preserve"> </w:t>
            </w:r>
          </w:p>
          <w:p w:rsidR="00F104EF" w:rsidRDefault="00F104EF" w:rsidP="00F104EF">
            <w:pPr>
              <w:jc w:val="center"/>
              <w:rPr>
                <w:rFonts w:ascii="Arial" w:hAnsi="Arial" w:cs="Arial"/>
                <w:b/>
                <w:color w:val="0070C0"/>
                <w:sz w:val="20"/>
                <w:szCs w:val="20"/>
              </w:rPr>
            </w:pPr>
          </w:p>
          <w:p w:rsidR="00F104EF" w:rsidRDefault="00F104EF" w:rsidP="00F104EF">
            <w:pPr>
              <w:jc w:val="center"/>
              <w:rPr>
                <w:rFonts w:ascii="Arial" w:hAnsi="Arial" w:cs="Arial"/>
                <w:b/>
                <w:color w:val="0070C0"/>
                <w:sz w:val="20"/>
                <w:szCs w:val="20"/>
              </w:rPr>
            </w:pPr>
            <w:r>
              <w:rPr>
                <w:rFonts w:ascii="Arial" w:hAnsi="Arial" w:cs="Arial"/>
                <w:b/>
                <w:color w:val="0070C0"/>
                <w:sz w:val="20"/>
                <w:szCs w:val="20"/>
              </w:rPr>
              <w:t xml:space="preserve">And </w:t>
            </w:r>
          </w:p>
          <w:p w:rsidR="00F104EF" w:rsidRDefault="00F104EF" w:rsidP="00F104EF">
            <w:pPr>
              <w:jc w:val="center"/>
              <w:rPr>
                <w:rFonts w:ascii="Arial" w:hAnsi="Arial" w:cs="Arial"/>
                <w:b/>
                <w:color w:val="0070C0"/>
                <w:sz w:val="20"/>
                <w:szCs w:val="20"/>
              </w:rPr>
            </w:pPr>
          </w:p>
          <w:p w:rsidR="00F104EF" w:rsidRDefault="00F104EF" w:rsidP="00F104EF">
            <w:pPr>
              <w:jc w:val="center"/>
              <w:rPr>
                <w:rFonts w:ascii="Arial" w:hAnsi="Arial" w:cs="Arial"/>
                <w:b/>
                <w:color w:val="0070C0"/>
                <w:sz w:val="20"/>
                <w:szCs w:val="20"/>
              </w:rPr>
            </w:pPr>
            <w:r>
              <w:rPr>
                <w:rFonts w:ascii="Arial" w:hAnsi="Arial" w:cs="Arial"/>
                <w:b/>
                <w:color w:val="0070C0"/>
                <w:sz w:val="20"/>
                <w:szCs w:val="20"/>
              </w:rPr>
              <w:t xml:space="preserve">And THUMBS up </w:t>
            </w:r>
            <w:proofErr w:type="gramStart"/>
            <w:r>
              <w:rPr>
                <w:rFonts w:ascii="Arial" w:hAnsi="Arial" w:cs="Arial"/>
                <w:b/>
                <w:color w:val="0070C0"/>
                <w:sz w:val="20"/>
                <w:szCs w:val="20"/>
              </w:rPr>
              <w:t>intervention  6</w:t>
            </w:r>
            <w:proofErr w:type="gramEnd"/>
            <w:r>
              <w:rPr>
                <w:rFonts w:ascii="Arial" w:hAnsi="Arial" w:cs="Arial"/>
                <w:b/>
                <w:color w:val="0070C0"/>
                <w:sz w:val="20"/>
                <w:szCs w:val="20"/>
              </w:rPr>
              <w:t xml:space="preserve"> weeks </w:t>
            </w:r>
          </w:p>
          <w:p w:rsidR="003B439E" w:rsidRDefault="003B439E" w:rsidP="003B439E">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w:t>
            </w:r>
            <w:r w:rsidR="00685515">
              <w:rPr>
                <w:rFonts w:ascii="Arial" w:hAnsi="Arial" w:cs="Arial"/>
                <w:b/>
                <w:color w:val="0070C0"/>
                <w:sz w:val="20"/>
                <w:szCs w:val="20"/>
              </w:rPr>
              <w:t>LAC 26</w:t>
            </w:r>
          </w:p>
          <w:p w:rsidR="00564652"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improve self –esteem, co-operation and collaboration skills within the class.</w:t>
            </w:r>
          </w:p>
        </w:tc>
        <w:tc>
          <w:tcPr>
            <w:tcW w:w="3290" w:type="dxa"/>
            <w:tcBorders>
              <w:top w:val="single" w:sz="4" w:space="0" w:color="auto"/>
              <w:left w:val="single" w:sz="4" w:space="0" w:color="auto"/>
              <w:bottom w:val="single" w:sz="4" w:space="0" w:color="auto"/>
              <w:right w:val="single" w:sz="4" w:space="0" w:color="auto"/>
            </w:tcBorders>
          </w:tcPr>
          <w:p w:rsidR="00564652"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cooperation and collaboration skills-reduced % on incidents in class file.</w:t>
            </w:r>
          </w:p>
        </w:tc>
        <w:tc>
          <w:tcPr>
            <w:tcW w:w="1418" w:type="dxa"/>
            <w:tcBorders>
              <w:top w:val="single" w:sz="4" w:space="0" w:color="auto"/>
              <w:left w:val="single" w:sz="4" w:space="0" w:color="auto"/>
              <w:bottom w:val="single" w:sz="4" w:space="0" w:color="auto"/>
              <w:right w:val="single" w:sz="4" w:space="0" w:color="auto"/>
            </w:tcBorders>
          </w:tcPr>
          <w:p w:rsidR="00F104EF" w:rsidRPr="00F104EF" w:rsidRDefault="00F104EF" w:rsidP="00F104EF">
            <w:pPr>
              <w:shd w:val="clear" w:color="auto" w:fill="FFFFFF"/>
              <w:spacing w:after="0" w:line="240" w:lineRule="auto"/>
              <w:rPr>
                <w:rFonts w:ascii="Arial" w:eastAsia="Times New Roman" w:hAnsi="Arial" w:cs="Arial"/>
                <w:b/>
                <w:color w:val="0070C0"/>
                <w:sz w:val="20"/>
                <w:szCs w:val="20"/>
                <w:lang w:eastAsia="en-GB"/>
              </w:rPr>
            </w:pPr>
            <w:r w:rsidRPr="00F104EF">
              <w:rPr>
                <w:rFonts w:ascii="Arial" w:eastAsia="Times New Roman" w:hAnsi="Arial" w:cs="Arial"/>
                <w:b/>
                <w:color w:val="0070C0"/>
                <w:sz w:val="20"/>
                <w:szCs w:val="20"/>
                <w:shd w:val="clear" w:color="auto" w:fill="FFFFFF"/>
                <w:lang w:eastAsia="en-GB"/>
              </w:rPr>
              <w:t xml:space="preserve">2 x12 week </w:t>
            </w:r>
            <w:proofErr w:type="spellStart"/>
            <w:r w:rsidRPr="00F104EF">
              <w:rPr>
                <w:rFonts w:ascii="Arial" w:eastAsia="Times New Roman" w:hAnsi="Arial" w:cs="Arial"/>
                <w:b/>
                <w:color w:val="0070C0"/>
                <w:sz w:val="20"/>
                <w:szCs w:val="20"/>
                <w:shd w:val="clear" w:color="auto" w:fill="FFFFFF"/>
                <w:lang w:eastAsia="en-GB"/>
              </w:rPr>
              <w:t>yr</w:t>
            </w:r>
            <w:proofErr w:type="spellEnd"/>
            <w:r w:rsidRPr="00F104EF">
              <w:rPr>
                <w:rFonts w:ascii="Arial" w:eastAsia="Times New Roman" w:hAnsi="Arial" w:cs="Arial"/>
                <w:b/>
                <w:color w:val="0070C0"/>
                <w:sz w:val="20"/>
                <w:szCs w:val="20"/>
                <w:shd w:val="clear" w:color="auto" w:fill="FFFFFF"/>
                <w:lang w:eastAsia="en-GB"/>
              </w:rPr>
              <w:t xml:space="preserve"> 5 and </w:t>
            </w:r>
            <w:proofErr w:type="spellStart"/>
            <w:r w:rsidRPr="00F104EF">
              <w:rPr>
                <w:rFonts w:ascii="Arial" w:eastAsia="Times New Roman" w:hAnsi="Arial" w:cs="Arial"/>
                <w:b/>
                <w:color w:val="0070C0"/>
                <w:sz w:val="20"/>
                <w:szCs w:val="20"/>
                <w:shd w:val="clear" w:color="auto" w:fill="FFFFFF"/>
                <w:lang w:eastAsia="en-GB"/>
              </w:rPr>
              <w:t>yr</w:t>
            </w:r>
            <w:proofErr w:type="spellEnd"/>
            <w:r w:rsidRPr="00F104EF">
              <w:rPr>
                <w:rFonts w:ascii="Arial" w:eastAsia="Times New Roman" w:hAnsi="Arial" w:cs="Arial"/>
                <w:b/>
                <w:color w:val="0070C0"/>
                <w:sz w:val="20"/>
                <w:szCs w:val="20"/>
                <w:shd w:val="clear" w:color="auto" w:fill="FFFFFF"/>
                <w:lang w:eastAsia="en-GB"/>
              </w:rPr>
              <w:t xml:space="preserve"> 6.</w:t>
            </w:r>
            <w:r w:rsidRPr="00F104EF">
              <w:rPr>
                <w:rFonts w:ascii="Arial" w:eastAsia="Times New Roman" w:hAnsi="Arial" w:cs="Arial"/>
                <w:b/>
                <w:color w:val="0070C0"/>
                <w:sz w:val="20"/>
                <w:szCs w:val="20"/>
                <w:lang w:eastAsia="en-GB"/>
              </w:rPr>
              <w:t> </w:t>
            </w:r>
          </w:p>
          <w:p w:rsidR="00F104EF" w:rsidRPr="00F104EF" w:rsidRDefault="00F104EF" w:rsidP="00F104EF">
            <w:pPr>
              <w:shd w:val="clear" w:color="auto" w:fill="FFFFFF"/>
              <w:spacing w:after="0" w:line="240" w:lineRule="auto"/>
              <w:rPr>
                <w:rFonts w:ascii="Arial" w:eastAsia="Times New Roman" w:hAnsi="Arial" w:cs="Arial"/>
                <w:b/>
                <w:color w:val="0070C0"/>
                <w:sz w:val="20"/>
                <w:szCs w:val="20"/>
                <w:lang w:eastAsia="en-GB"/>
              </w:rPr>
            </w:pPr>
            <w:r w:rsidRPr="00F104EF">
              <w:rPr>
                <w:rFonts w:ascii="Arial" w:eastAsia="Times New Roman" w:hAnsi="Arial" w:cs="Arial"/>
                <w:b/>
                <w:color w:val="0070C0"/>
                <w:sz w:val="20"/>
                <w:szCs w:val="20"/>
                <w:shd w:val="clear" w:color="auto" w:fill="FFFFFF"/>
                <w:lang w:eastAsia="en-GB"/>
              </w:rPr>
              <w:t xml:space="preserve">Tuesday and </w:t>
            </w:r>
            <w:proofErr w:type="gramStart"/>
            <w:r w:rsidRPr="00F104EF">
              <w:rPr>
                <w:rFonts w:ascii="Arial" w:eastAsia="Times New Roman" w:hAnsi="Arial" w:cs="Arial"/>
                <w:b/>
                <w:color w:val="0070C0"/>
                <w:sz w:val="20"/>
                <w:szCs w:val="20"/>
                <w:shd w:val="clear" w:color="auto" w:fill="FFFFFF"/>
                <w:lang w:eastAsia="en-GB"/>
              </w:rPr>
              <w:t>Friday‘</w:t>
            </w:r>
            <w:proofErr w:type="gramEnd"/>
            <w:r w:rsidRPr="00F104EF">
              <w:rPr>
                <w:rFonts w:ascii="Arial" w:eastAsia="Times New Roman" w:hAnsi="Arial" w:cs="Arial"/>
                <w:b/>
                <w:color w:val="0070C0"/>
                <w:sz w:val="20"/>
                <w:szCs w:val="20"/>
                <w:shd w:val="clear" w:color="auto" w:fill="FFFFFF"/>
                <w:lang w:eastAsia="en-GB"/>
              </w:rPr>
              <w:t>s.</w:t>
            </w:r>
          </w:p>
          <w:p w:rsidR="00F104EF" w:rsidRDefault="00F104EF" w:rsidP="00F104EF">
            <w:pPr>
              <w:shd w:val="clear" w:color="auto" w:fill="FFFFFF"/>
              <w:spacing w:after="0" w:line="240" w:lineRule="auto"/>
              <w:rPr>
                <w:rFonts w:ascii="Arial" w:eastAsia="Times New Roman" w:hAnsi="Arial" w:cs="Arial"/>
                <w:b/>
                <w:color w:val="0070C0"/>
                <w:sz w:val="20"/>
                <w:szCs w:val="20"/>
                <w:shd w:val="clear" w:color="auto" w:fill="FFFFFF"/>
                <w:lang w:eastAsia="en-GB"/>
              </w:rPr>
            </w:pPr>
            <w:r w:rsidRPr="00F104EF">
              <w:rPr>
                <w:rFonts w:ascii="Arial" w:eastAsia="Times New Roman" w:hAnsi="Arial" w:cs="Arial"/>
                <w:b/>
                <w:color w:val="0070C0"/>
                <w:sz w:val="20"/>
                <w:szCs w:val="20"/>
                <w:shd w:val="clear" w:color="auto" w:fill="FFFFFF"/>
                <w:lang w:eastAsia="en-GB"/>
              </w:rPr>
              <w:t>£1650 per 6 weeks= £3300.</w:t>
            </w:r>
          </w:p>
          <w:p w:rsidR="00564652" w:rsidRDefault="00F104EF" w:rsidP="00F104EF">
            <w:pPr>
              <w:shd w:val="clear" w:color="auto" w:fill="FFFFFF"/>
              <w:spacing w:after="0" w:line="240" w:lineRule="auto"/>
              <w:rPr>
                <w:rFonts w:asciiTheme="minorHAnsi" w:hAnsiTheme="minorHAnsi" w:cstheme="minorHAnsi"/>
                <w:b/>
                <w:color w:val="0070C0"/>
                <w:sz w:val="20"/>
                <w:szCs w:val="20"/>
              </w:rPr>
            </w:pPr>
            <w:r>
              <w:rPr>
                <w:rFonts w:ascii="Arial" w:eastAsia="Times New Roman" w:hAnsi="Arial" w:cs="Arial"/>
                <w:b/>
                <w:color w:val="0070C0"/>
                <w:sz w:val="20"/>
                <w:szCs w:val="20"/>
                <w:shd w:val="clear" w:color="auto" w:fill="FFFFFF"/>
                <w:lang w:eastAsia="en-GB"/>
              </w:rPr>
              <w:t>And Thumbs up £75 x2=</w:t>
            </w:r>
            <w:r w:rsidRPr="00F104EF">
              <w:rPr>
                <w:rFonts w:asciiTheme="minorHAnsi" w:hAnsiTheme="minorHAnsi" w:cstheme="minorHAnsi"/>
                <w:b/>
                <w:color w:val="0070C0"/>
                <w:sz w:val="20"/>
                <w:szCs w:val="20"/>
              </w:rPr>
              <w:t>£150</w:t>
            </w:r>
          </w:p>
          <w:p w:rsidR="00F104EF" w:rsidRDefault="00F104EF" w:rsidP="00F104EF">
            <w:pPr>
              <w:shd w:val="clear" w:color="auto" w:fill="FFFFFF"/>
              <w:spacing w:after="0" w:line="240" w:lineRule="auto"/>
              <w:rPr>
                <w:rFonts w:asciiTheme="minorHAnsi" w:hAnsiTheme="minorHAnsi" w:cstheme="minorHAnsi"/>
                <w:b/>
                <w:color w:val="0070C0"/>
                <w:sz w:val="20"/>
                <w:szCs w:val="20"/>
              </w:rPr>
            </w:pPr>
          </w:p>
          <w:p w:rsidR="00F104EF" w:rsidRDefault="00F104EF" w:rsidP="00F104EF">
            <w:pPr>
              <w:shd w:val="clear" w:color="auto" w:fill="FFFFFF"/>
              <w:spacing w:after="0" w:line="240" w:lineRule="auto"/>
              <w:rPr>
                <w:rFonts w:asciiTheme="minorHAnsi" w:hAnsiTheme="minorHAnsi" w:cstheme="minorHAnsi"/>
                <w:b/>
                <w:color w:val="0070C0"/>
                <w:sz w:val="20"/>
                <w:szCs w:val="20"/>
              </w:rPr>
            </w:pPr>
            <w:r>
              <w:rPr>
                <w:rFonts w:asciiTheme="minorHAnsi" w:hAnsiTheme="minorHAnsi" w:cstheme="minorHAnsi"/>
                <w:b/>
                <w:color w:val="0070C0"/>
                <w:sz w:val="20"/>
                <w:szCs w:val="20"/>
              </w:rPr>
              <w:t>Total £3450</w:t>
            </w:r>
          </w:p>
          <w:p w:rsidR="00F104EF" w:rsidRPr="00F104EF" w:rsidRDefault="00F104EF" w:rsidP="00F104EF">
            <w:pPr>
              <w:shd w:val="clear" w:color="auto" w:fill="FFFFFF"/>
              <w:spacing w:after="0" w:line="240" w:lineRule="auto"/>
              <w:rPr>
                <w:rFonts w:asciiTheme="minorHAnsi" w:hAnsiTheme="minorHAnsi" w:cstheme="minorHAnsi"/>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lastRenderedPageBreak/>
              <w:t>Y6 small group Lit and maths support</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DSc</w:t>
            </w:r>
          </w:p>
        </w:tc>
        <w:tc>
          <w:tcPr>
            <w:tcW w:w="3135" w:type="dxa"/>
            <w:tcBorders>
              <w:top w:val="single" w:sz="4" w:space="0" w:color="auto"/>
              <w:left w:val="single" w:sz="4" w:space="0" w:color="auto"/>
              <w:bottom w:val="single" w:sz="4" w:space="0" w:color="auto"/>
              <w:right w:val="single" w:sz="4" w:space="0" w:color="auto"/>
            </w:tcBorders>
          </w:tcPr>
          <w:p w:rsidR="00564652" w:rsidRDefault="006669AD" w:rsidP="00564652">
            <w:pPr>
              <w:rPr>
                <w:rFonts w:ascii="Arial" w:hAnsi="Arial" w:cs="Arial"/>
                <w:b/>
                <w:color w:val="0070C0"/>
                <w:sz w:val="20"/>
                <w:szCs w:val="20"/>
              </w:rPr>
            </w:pPr>
            <w:r>
              <w:rPr>
                <w:rFonts w:ascii="Arial" w:hAnsi="Arial" w:cs="Arial"/>
                <w:b/>
                <w:color w:val="0070C0"/>
                <w:sz w:val="20"/>
                <w:szCs w:val="20"/>
              </w:rPr>
              <w:t xml:space="preserve">Mornings </w:t>
            </w:r>
            <w:proofErr w:type="gramStart"/>
            <w:r>
              <w:rPr>
                <w:rFonts w:ascii="Arial" w:hAnsi="Arial" w:cs="Arial"/>
                <w:b/>
                <w:color w:val="0070C0"/>
                <w:sz w:val="20"/>
                <w:szCs w:val="20"/>
              </w:rPr>
              <w:t>x  5</w:t>
            </w:r>
            <w:proofErr w:type="gramEnd"/>
            <w:r w:rsidR="00564652">
              <w:rPr>
                <w:rFonts w:ascii="Arial" w:hAnsi="Arial" w:cs="Arial"/>
                <w:b/>
                <w:color w:val="0070C0"/>
                <w:sz w:val="20"/>
                <w:szCs w:val="20"/>
              </w:rPr>
              <w:t xml:space="preserve"> a week </w:t>
            </w:r>
          </w:p>
          <w:p w:rsidR="00564652" w:rsidRDefault="00564652" w:rsidP="00564652">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&amp;LAC 4</w:t>
            </w:r>
          </w:p>
          <w:p w:rsidR="00564652"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and literacy basic skills</w:t>
            </w:r>
          </w:p>
        </w:tc>
        <w:tc>
          <w:tcPr>
            <w:tcW w:w="3290" w:type="dxa"/>
            <w:tcBorders>
              <w:top w:val="single" w:sz="4" w:space="0" w:color="auto"/>
              <w:left w:val="single" w:sz="4" w:space="0" w:color="auto"/>
              <w:bottom w:val="single" w:sz="4" w:space="0" w:color="auto"/>
              <w:right w:val="single" w:sz="4" w:space="0" w:color="auto"/>
            </w:tcBorders>
          </w:tcPr>
          <w:p w:rsidR="00564652" w:rsidRPr="00F26419" w:rsidRDefault="00564652" w:rsidP="00564652">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80%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TA1</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£12.92 x </w:t>
            </w:r>
            <w:r w:rsidR="006669AD">
              <w:rPr>
                <w:rFonts w:ascii="Arial" w:hAnsi="Arial" w:cs="Arial"/>
                <w:b/>
                <w:color w:val="0070C0"/>
                <w:sz w:val="20"/>
                <w:szCs w:val="20"/>
              </w:rPr>
              <w:t>39</w:t>
            </w:r>
            <w:r>
              <w:rPr>
                <w:rFonts w:ascii="Arial" w:hAnsi="Arial" w:cs="Arial"/>
                <w:b/>
                <w:color w:val="0070C0"/>
                <w:sz w:val="20"/>
                <w:szCs w:val="20"/>
              </w:rPr>
              <w:t xml:space="preserve"> weeks @ 10 hrs a week =</w:t>
            </w:r>
          </w:p>
          <w:p w:rsidR="00564652" w:rsidRDefault="006669AD" w:rsidP="00564652">
            <w:pPr>
              <w:jc w:val="center"/>
              <w:rPr>
                <w:rFonts w:ascii="Arial" w:hAnsi="Arial" w:cs="Arial"/>
                <w:b/>
                <w:color w:val="0070C0"/>
                <w:sz w:val="20"/>
                <w:szCs w:val="20"/>
              </w:rPr>
            </w:pPr>
            <w:r>
              <w:rPr>
                <w:rFonts w:ascii="Arial" w:hAnsi="Arial" w:cs="Arial"/>
                <w:b/>
                <w:color w:val="0070C0"/>
                <w:sz w:val="20"/>
                <w:szCs w:val="20"/>
              </w:rPr>
              <w:t>£5038.80</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Y6 sport  and co-operation skills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IC</w:t>
            </w:r>
          </w:p>
        </w:tc>
        <w:tc>
          <w:tcPr>
            <w:tcW w:w="3135" w:type="dxa"/>
            <w:tcBorders>
              <w:top w:val="single" w:sz="4" w:space="0" w:color="auto"/>
              <w:left w:val="single" w:sz="4" w:space="0" w:color="auto"/>
              <w:bottom w:val="single" w:sz="4" w:space="0" w:color="auto"/>
              <w:right w:val="single" w:sz="4" w:space="0" w:color="auto"/>
            </w:tcBorders>
          </w:tcPr>
          <w:p w:rsidR="00564652" w:rsidRDefault="00564652" w:rsidP="00564652">
            <w:pPr>
              <w:rPr>
                <w:rFonts w:ascii="Arial" w:hAnsi="Arial" w:cs="Arial"/>
                <w:b/>
                <w:color w:val="0070C0"/>
                <w:sz w:val="20"/>
                <w:szCs w:val="20"/>
              </w:rPr>
            </w:pPr>
            <w:r>
              <w:rPr>
                <w:rFonts w:ascii="Arial" w:hAnsi="Arial" w:cs="Arial"/>
                <w:b/>
                <w:color w:val="0070C0"/>
                <w:sz w:val="20"/>
                <w:szCs w:val="20"/>
              </w:rPr>
              <w:t>4 x 1 hour lunchtimes</w:t>
            </w:r>
          </w:p>
          <w:p w:rsidR="00564652" w:rsidRDefault="00564652" w:rsidP="00564652">
            <w:pPr>
              <w:rPr>
                <w:rFonts w:ascii="Arial" w:hAnsi="Arial" w:cs="Arial"/>
                <w:b/>
                <w:color w:val="0070C0"/>
                <w:sz w:val="20"/>
                <w:szCs w:val="20"/>
              </w:rPr>
            </w:pPr>
            <w:r>
              <w:rPr>
                <w:rFonts w:ascii="Arial" w:hAnsi="Arial" w:cs="Arial"/>
                <w:b/>
                <w:color w:val="0070C0"/>
                <w:sz w:val="20"/>
                <w:szCs w:val="20"/>
              </w:rPr>
              <w:t>September 2020-July 2021</w:t>
            </w: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&amp;LAC 4</w:t>
            </w:r>
          </w:p>
          <w:p w:rsidR="00564652"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w:t>
            </w:r>
            <w:r>
              <w:rPr>
                <w:rFonts w:ascii="Arial" w:hAnsi="Arial" w:cs="Arial"/>
                <w:b/>
                <w:color w:val="0070C0"/>
                <w:sz w:val="20"/>
                <w:szCs w:val="20"/>
              </w:rPr>
              <w:t>co-operation, s</w:t>
            </w:r>
            <w:r w:rsidRPr="001E1B09">
              <w:rPr>
                <w:rFonts w:ascii="Arial" w:hAnsi="Arial" w:cs="Arial"/>
                <w:b/>
                <w:color w:val="0070C0"/>
                <w:sz w:val="20"/>
                <w:szCs w:val="20"/>
              </w:rPr>
              <w:t xml:space="preserve">elf- esteem, communication </w:t>
            </w:r>
            <w:r>
              <w:rPr>
                <w:rFonts w:ascii="Arial" w:hAnsi="Arial" w:cs="Arial"/>
                <w:b/>
                <w:color w:val="0070C0"/>
                <w:sz w:val="20"/>
                <w:szCs w:val="20"/>
              </w:rPr>
              <w:t>.</w:t>
            </w:r>
          </w:p>
        </w:tc>
        <w:tc>
          <w:tcPr>
            <w:tcW w:w="3290"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behaviour during break times</w:t>
            </w:r>
          </w:p>
        </w:tc>
        <w:tc>
          <w:tcPr>
            <w:tcW w:w="141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4hrs a week x 39 weeks = £2340</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589"/>
        </w:trPr>
        <w:tc>
          <w:tcPr>
            <w:tcW w:w="2234" w:type="dxa"/>
            <w:tcBorders>
              <w:top w:val="single" w:sz="4" w:space="0" w:color="auto"/>
              <w:left w:val="single" w:sz="4" w:space="0" w:color="auto"/>
              <w:bottom w:val="single" w:sz="4" w:space="0" w:color="auto"/>
              <w:right w:val="single" w:sz="4" w:space="0" w:color="auto"/>
            </w:tcBorders>
          </w:tcPr>
          <w:p w:rsidR="00564652" w:rsidRPr="003E252D" w:rsidRDefault="006669AD" w:rsidP="00564652">
            <w:pPr>
              <w:jc w:val="center"/>
              <w:rPr>
                <w:rFonts w:ascii="Arial" w:hAnsi="Arial" w:cs="Arial"/>
                <w:b/>
                <w:color w:val="0070C0"/>
                <w:sz w:val="20"/>
                <w:szCs w:val="20"/>
              </w:rPr>
            </w:pPr>
            <w:proofErr w:type="gramStart"/>
            <w:r>
              <w:rPr>
                <w:rFonts w:ascii="Arial" w:hAnsi="Arial" w:cs="Arial"/>
                <w:b/>
                <w:color w:val="0070C0"/>
                <w:sz w:val="20"/>
                <w:szCs w:val="20"/>
              </w:rPr>
              <w:t xml:space="preserve">Year </w:t>
            </w:r>
            <w:r w:rsidR="008750A9">
              <w:rPr>
                <w:rFonts w:ascii="Arial" w:hAnsi="Arial" w:cs="Arial"/>
                <w:b/>
                <w:color w:val="0070C0"/>
                <w:sz w:val="20"/>
                <w:szCs w:val="20"/>
              </w:rPr>
              <w:t xml:space="preserve"> 6</w:t>
            </w:r>
            <w:proofErr w:type="gramEnd"/>
            <w:r w:rsidR="008750A9">
              <w:rPr>
                <w:rFonts w:ascii="Arial" w:hAnsi="Arial" w:cs="Arial"/>
                <w:b/>
                <w:color w:val="0070C0"/>
                <w:sz w:val="20"/>
                <w:szCs w:val="20"/>
              </w:rPr>
              <w:t xml:space="preserve"> </w:t>
            </w:r>
            <w:r>
              <w:rPr>
                <w:rFonts w:ascii="Arial" w:hAnsi="Arial" w:cs="Arial"/>
                <w:b/>
                <w:color w:val="0070C0"/>
                <w:sz w:val="20"/>
                <w:szCs w:val="20"/>
              </w:rPr>
              <w:t xml:space="preserve"> </w:t>
            </w:r>
            <w:r w:rsidR="00564652" w:rsidRPr="003E252D">
              <w:rPr>
                <w:rFonts w:ascii="Arial" w:hAnsi="Arial" w:cs="Arial"/>
                <w:b/>
                <w:color w:val="0070C0"/>
                <w:sz w:val="20"/>
                <w:szCs w:val="20"/>
              </w:rPr>
              <w:t>Maths Booster</w:t>
            </w:r>
          </w:p>
          <w:p w:rsidR="00564652" w:rsidRPr="003E252D" w:rsidRDefault="00564652" w:rsidP="00564652">
            <w:pPr>
              <w:jc w:val="center"/>
              <w:rPr>
                <w:rFonts w:ascii="Arial" w:hAnsi="Arial" w:cs="Arial"/>
                <w:b/>
                <w:color w:val="0070C0"/>
                <w:sz w:val="20"/>
                <w:szCs w:val="20"/>
              </w:rPr>
            </w:pPr>
            <w:r w:rsidRPr="003E252D">
              <w:rPr>
                <w:rFonts w:ascii="Arial" w:hAnsi="Arial" w:cs="Arial"/>
                <w:b/>
                <w:color w:val="0070C0"/>
                <w:sz w:val="20"/>
                <w:szCs w:val="20"/>
              </w:rPr>
              <w:t>(</w:t>
            </w:r>
            <w:r w:rsidR="006669AD">
              <w:rPr>
                <w:rFonts w:ascii="Arial" w:hAnsi="Arial" w:cs="Arial"/>
                <w:b/>
                <w:color w:val="0070C0"/>
                <w:sz w:val="20"/>
                <w:szCs w:val="20"/>
              </w:rPr>
              <w:t>DE &amp;  RA</w:t>
            </w:r>
            <w:r>
              <w:rPr>
                <w:rFonts w:ascii="Arial" w:hAnsi="Arial" w:cs="Arial"/>
                <w:b/>
                <w:color w:val="0070C0"/>
                <w:sz w:val="20"/>
                <w:szCs w:val="20"/>
              </w:rPr>
              <w:t xml:space="preserve">) </w:t>
            </w:r>
          </w:p>
        </w:tc>
        <w:tc>
          <w:tcPr>
            <w:tcW w:w="3135" w:type="dxa"/>
            <w:tcBorders>
              <w:top w:val="single" w:sz="4" w:space="0" w:color="auto"/>
              <w:left w:val="single" w:sz="4" w:space="0" w:color="auto"/>
              <w:bottom w:val="single" w:sz="4" w:space="0" w:color="auto"/>
              <w:right w:val="single" w:sz="4" w:space="0" w:color="auto"/>
            </w:tcBorders>
          </w:tcPr>
          <w:p w:rsidR="00564652" w:rsidRPr="006669AD" w:rsidRDefault="00564652" w:rsidP="00564652">
            <w:pPr>
              <w:jc w:val="center"/>
              <w:rPr>
                <w:rFonts w:ascii="Arial" w:hAnsi="Arial" w:cs="Arial"/>
                <w:b/>
                <w:color w:val="0070C0"/>
                <w:sz w:val="20"/>
                <w:szCs w:val="20"/>
              </w:rPr>
            </w:pPr>
            <w:r w:rsidRPr="006669AD">
              <w:rPr>
                <w:rFonts w:ascii="Arial" w:hAnsi="Arial" w:cs="Arial"/>
                <w:b/>
                <w:color w:val="0070C0"/>
                <w:sz w:val="20"/>
                <w:szCs w:val="20"/>
              </w:rPr>
              <w:t xml:space="preserve">Narrowing the gaps in Reading, Writing SPAG and Maths - by an additional teacher before school for </w:t>
            </w:r>
            <w:proofErr w:type="gramStart"/>
            <w:r w:rsidR="006669AD" w:rsidRPr="006669AD">
              <w:rPr>
                <w:rFonts w:ascii="Arial" w:hAnsi="Arial" w:cs="Arial"/>
                <w:b/>
                <w:color w:val="0070C0"/>
                <w:sz w:val="20"/>
                <w:szCs w:val="20"/>
              </w:rPr>
              <w:t xml:space="preserve">12 </w:t>
            </w:r>
            <w:r w:rsidRPr="006669AD">
              <w:rPr>
                <w:rFonts w:ascii="Arial" w:hAnsi="Arial" w:cs="Arial"/>
                <w:b/>
                <w:color w:val="0070C0"/>
                <w:sz w:val="20"/>
                <w:szCs w:val="20"/>
              </w:rPr>
              <w:t xml:space="preserve"> </w:t>
            </w:r>
            <w:proofErr w:type="spellStart"/>
            <w:r w:rsidRPr="006669AD">
              <w:rPr>
                <w:rFonts w:ascii="Arial" w:hAnsi="Arial" w:cs="Arial"/>
                <w:b/>
                <w:color w:val="0070C0"/>
                <w:sz w:val="20"/>
                <w:szCs w:val="20"/>
              </w:rPr>
              <w:t>wks</w:t>
            </w:r>
            <w:proofErr w:type="spellEnd"/>
            <w:proofErr w:type="gramEnd"/>
            <w:r w:rsidRPr="006669AD">
              <w:rPr>
                <w:rFonts w:ascii="Arial" w:hAnsi="Arial" w:cs="Arial"/>
                <w:b/>
                <w:color w:val="0070C0"/>
                <w:sz w:val="20"/>
                <w:szCs w:val="20"/>
              </w:rPr>
              <w:t xml:space="preserve"> x 1 hour </w:t>
            </w:r>
          </w:p>
          <w:p w:rsidR="00564652" w:rsidRPr="006669AD" w:rsidRDefault="00564652" w:rsidP="006669AD">
            <w:pPr>
              <w:jc w:val="center"/>
              <w:rPr>
                <w:rFonts w:ascii="Arial" w:hAnsi="Arial" w:cs="Arial"/>
                <w:b/>
                <w:color w:val="0070C0"/>
                <w:sz w:val="20"/>
                <w:szCs w:val="20"/>
              </w:rPr>
            </w:pPr>
            <w:r w:rsidRPr="006669AD">
              <w:rPr>
                <w:rFonts w:ascii="Arial" w:hAnsi="Arial" w:cs="Arial"/>
                <w:b/>
                <w:color w:val="0070C0"/>
                <w:sz w:val="20"/>
                <w:szCs w:val="20"/>
              </w:rPr>
              <w:t xml:space="preserve">Spring </w:t>
            </w:r>
            <w:r w:rsidR="006669AD" w:rsidRPr="006669AD">
              <w:rPr>
                <w:rFonts w:ascii="Arial" w:hAnsi="Arial" w:cs="Arial"/>
                <w:b/>
                <w:color w:val="0070C0"/>
                <w:sz w:val="20"/>
                <w:szCs w:val="20"/>
              </w:rPr>
              <w:t xml:space="preserve">/ Summer overlap </w:t>
            </w:r>
            <w:r w:rsidRPr="006669AD">
              <w:rPr>
                <w:rFonts w:ascii="Arial" w:hAnsi="Arial" w:cs="Arial"/>
                <w:b/>
                <w:color w:val="0070C0"/>
                <w:sz w:val="20"/>
                <w:szCs w:val="20"/>
              </w:rPr>
              <w:t xml:space="preserve">Term </w:t>
            </w:r>
          </w:p>
        </w:tc>
        <w:tc>
          <w:tcPr>
            <w:tcW w:w="1684" w:type="dxa"/>
            <w:tcBorders>
              <w:top w:val="single" w:sz="4" w:space="0" w:color="auto"/>
              <w:left w:val="single" w:sz="4" w:space="0" w:color="auto"/>
              <w:bottom w:val="single" w:sz="4" w:space="0" w:color="auto"/>
              <w:right w:val="single" w:sz="4" w:space="0" w:color="auto"/>
            </w:tcBorders>
          </w:tcPr>
          <w:p w:rsidR="00564652" w:rsidRPr="006669AD" w:rsidRDefault="00564652" w:rsidP="00564652">
            <w:pPr>
              <w:jc w:val="center"/>
              <w:rPr>
                <w:rFonts w:ascii="Arial" w:hAnsi="Arial" w:cs="Arial"/>
                <w:b/>
                <w:color w:val="0070C0"/>
                <w:sz w:val="20"/>
                <w:szCs w:val="20"/>
              </w:rPr>
            </w:pPr>
            <w:r w:rsidRPr="006669AD">
              <w:rPr>
                <w:rFonts w:ascii="Arial" w:hAnsi="Arial" w:cs="Arial"/>
                <w:b/>
                <w:color w:val="0070C0"/>
                <w:sz w:val="20"/>
                <w:szCs w:val="20"/>
              </w:rPr>
              <w:t>FSM &amp;LAC-4</w:t>
            </w:r>
          </w:p>
          <w:p w:rsidR="00564652" w:rsidRPr="006669AD"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6669AD" w:rsidRDefault="006669AD" w:rsidP="006669AD">
            <w:pPr>
              <w:jc w:val="center"/>
              <w:rPr>
                <w:rFonts w:ascii="Arial" w:hAnsi="Arial" w:cs="Arial"/>
                <w:b/>
                <w:color w:val="0070C0"/>
                <w:sz w:val="20"/>
                <w:szCs w:val="20"/>
              </w:rPr>
            </w:pPr>
            <w:r w:rsidRPr="006669AD">
              <w:rPr>
                <w:rFonts w:ascii="Arial" w:eastAsia="Times New Roman" w:hAnsi="Arial" w:cs="Arial"/>
                <w:b/>
                <w:color w:val="0070C0"/>
                <w:sz w:val="20"/>
                <w:szCs w:val="20"/>
                <w:lang w:eastAsia="en-GB"/>
              </w:rPr>
              <w:t xml:space="preserve">To improve </w:t>
            </w:r>
            <w:r w:rsidR="00564652" w:rsidRPr="006669AD">
              <w:rPr>
                <w:rFonts w:ascii="Arial" w:eastAsia="Times New Roman" w:hAnsi="Arial" w:cs="Arial"/>
                <w:b/>
                <w:color w:val="0070C0"/>
                <w:sz w:val="20"/>
                <w:szCs w:val="20"/>
                <w:lang w:eastAsia="en-GB"/>
              </w:rPr>
              <w:t xml:space="preserve"> numeracy skills</w:t>
            </w:r>
          </w:p>
        </w:tc>
        <w:tc>
          <w:tcPr>
            <w:tcW w:w="3290" w:type="dxa"/>
            <w:tcBorders>
              <w:top w:val="single" w:sz="4" w:space="0" w:color="auto"/>
              <w:left w:val="single" w:sz="4" w:space="0" w:color="auto"/>
              <w:bottom w:val="single" w:sz="4" w:space="0" w:color="auto"/>
              <w:right w:val="single" w:sz="4" w:space="0" w:color="auto"/>
            </w:tcBorders>
          </w:tcPr>
          <w:p w:rsidR="00564652" w:rsidRPr="003E252D" w:rsidRDefault="00564652" w:rsidP="00564652">
            <w:pPr>
              <w:rPr>
                <w:rFonts w:ascii="Arial" w:hAnsi="Arial" w:cs="Arial"/>
                <w:b/>
                <w:color w:val="0070C0"/>
                <w:sz w:val="20"/>
                <w:szCs w:val="20"/>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80%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564652" w:rsidRDefault="006669AD" w:rsidP="006669AD">
            <w:pPr>
              <w:rPr>
                <w:rFonts w:ascii="Arial" w:hAnsi="Arial" w:cs="Arial"/>
                <w:b/>
                <w:color w:val="0070C0"/>
                <w:sz w:val="20"/>
                <w:szCs w:val="20"/>
              </w:rPr>
            </w:pPr>
            <w:r>
              <w:rPr>
                <w:rFonts w:ascii="Arial" w:hAnsi="Arial" w:cs="Arial"/>
                <w:b/>
                <w:color w:val="0070C0"/>
                <w:sz w:val="20"/>
                <w:szCs w:val="20"/>
              </w:rPr>
              <w:t>£19.50 x 12 weeks @1 hr a week (2 teachers)</w:t>
            </w:r>
          </w:p>
          <w:p w:rsidR="006669AD" w:rsidRPr="009C5D13" w:rsidRDefault="006669AD" w:rsidP="006669AD">
            <w:pPr>
              <w:rPr>
                <w:rFonts w:ascii="Arial" w:hAnsi="Arial" w:cs="Arial"/>
                <w:b/>
                <w:color w:val="0070C0"/>
                <w:sz w:val="20"/>
                <w:szCs w:val="20"/>
              </w:rPr>
            </w:pPr>
            <w:r>
              <w:rPr>
                <w:rFonts w:ascii="Arial" w:hAnsi="Arial" w:cs="Arial"/>
                <w:b/>
                <w:color w:val="0070C0"/>
                <w:sz w:val="20"/>
                <w:szCs w:val="20"/>
              </w:rPr>
              <w:t>£468</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p>
        </w:tc>
      </w:tr>
      <w:tr w:rsidR="00564652" w:rsidRPr="006563BA" w:rsidTr="00671703">
        <w:trPr>
          <w:trHeight w:val="489"/>
        </w:trPr>
        <w:tc>
          <w:tcPr>
            <w:tcW w:w="223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Y6 Conway Centre- 1 week away r</w:t>
            </w:r>
            <w:r w:rsidRPr="00F26419">
              <w:rPr>
                <w:rFonts w:ascii="Arial" w:hAnsi="Arial" w:cs="Arial"/>
                <w:b/>
                <w:color w:val="0070C0"/>
                <w:sz w:val="20"/>
                <w:szCs w:val="20"/>
              </w:rPr>
              <w:t>esidential</w:t>
            </w:r>
          </w:p>
          <w:p w:rsidR="00564652" w:rsidRPr="00F26419" w:rsidRDefault="00564652" w:rsidP="00564652">
            <w:pPr>
              <w:jc w:val="center"/>
              <w:rPr>
                <w:rFonts w:ascii="Arial" w:hAnsi="Arial" w:cs="Arial"/>
                <w:b/>
                <w:color w:val="0070C0"/>
                <w:sz w:val="20"/>
                <w:szCs w:val="20"/>
              </w:rPr>
            </w:pPr>
            <w:r w:rsidRPr="00F26419">
              <w:rPr>
                <w:rFonts w:ascii="Arial" w:hAnsi="Arial" w:cs="Arial"/>
                <w:b/>
                <w:color w:val="0070C0"/>
                <w:sz w:val="20"/>
                <w:szCs w:val="20"/>
              </w:rPr>
              <w:t xml:space="preserve"> </w:t>
            </w:r>
          </w:p>
          <w:p w:rsidR="00564652" w:rsidRPr="00F26419" w:rsidRDefault="00564652" w:rsidP="00564652">
            <w:pPr>
              <w:jc w:val="center"/>
              <w:rPr>
                <w:rFonts w:ascii="Arial" w:hAnsi="Arial" w:cs="Arial"/>
                <w:b/>
                <w:color w:val="0070C0"/>
                <w:sz w:val="20"/>
                <w:szCs w:val="20"/>
              </w:rPr>
            </w:pPr>
          </w:p>
          <w:p w:rsidR="00564652" w:rsidRPr="00F26419" w:rsidRDefault="00564652" w:rsidP="00564652">
            <w:pPr>
              <w:jc w:val="center"/>
              <w:rPr>
                <w:rFonts w:ascii="Arial" w:hAnsi="Arial" w:cs="Arial"/>
                <w:b/>
                <w:color w:val="0070C0"/>
                <w:sz w:val="20"/>
                <w:szCs w:val="20"/>
              </w:rPr>
            </w:pPr>
          </w:p>
          <w:p w:rsidR="00564652" w:rsidRPr="00F26419" w:rsidRDefault="00564652" w:rsidP="00564652">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564652" w:rsidRPr="00F26419" w:rsidRDefault="00564652" w:rsidP="00564652">
            <w:pPr>
              <w:jc w:val="center"/>
              <w:rPr>
                <w:rFonts w:ascii="Arial" w:hAnsi="Arial" w:cs="Arial"/>
                <w:b/>
                <w:color w:val="0070C0"/>
                <w:sz w:val="20"/>
                <w:szCs w:val="20"/>
              </w:rPr>
            </w:pPr>
            <w:r>
              <w:rPr>
                <w:rFonts w:ascii="Arial" w:hAnsi="Arial" w:cs="Arial"/>
                <w:b/>
                <w:color w:val="0070C0"/>
                <w:sz w:val="20"/>
                <w:szCs w:val="20"/>
              </w:rPr>
              <w:t xml:space="preserve">Reduced rate for </w:t>
            </w:r>
            <w:r w:rsidRPr="00F26419">
              <w:rPr>
                <w:rFonts w:ascii="Arial" w:hAnsi="Arial" w:cs="Arial"/>
                <w:b/>
                <w:color w:val="0070C0"/>
                <w:sz w:val="20"/>
                <w:szCs w:val="20"/>
              </w:rPr>
              <w:t>Outdoor pursuits</w:t>
            </w:r>
            <w:r>
              <w:rPr>
                <w:rFonts w:ascii="Arial" w:hAnsi="Arial" w:cs="Arial"/>
                <w:b/>
                <w:color w:val="0070C0"/>
                <w:sz w:val="20"/>
                <w:szCs w:val="20"/>
              </w:rPr>
              <w:t xml:space="preserve"> PP contribution: </w:t>
            </w:r>
            <w:r w:rsidRPr="00F26419">
              <w:rPr>
                <w:rFonts w:ascii="Arial" w:hAnsi="Arial" w:cs="Arial"/>
                <w:b/>
                <w:color w:val="0070C0"/>
                <w:sz w:val="20"/>
                <w:szCs w:val="20"/>
              </w:rPr>
              <w:t>Abseiling, orienteering, water sports, ICT and team building</w:t>
            </w:r>
          </w:p>
        </w:tc>
        <w:tc>
          <w:tcPr>
            <w:tcW w:w="168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&amp;LAC 4</w:t>
            </w:r>
          </w:p>
          <w:p w:rsidR="00564652" w:rsidRPr="000B5DC2" w:rsidRDefault="00564652" w:rsidP="00564652">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564652" w:rsidRPr="00F26419" w:rsidRDefault="00564652" w:rsidP="00564652">
            <w:pPr>
              <w:jc w:val="center"/>
              <w:rPr>
                <w:rFonts w:ascii="Arial" w:hAnsi="Arial" w:cs="Arial"/>
                <w:b/>
                <w:color w:val="0070C0"/>
                <w:sz w:val="20"/>
                <w:szCs w:val="20"/>
              </w:rPr>
            </w:pPr>
            <w:r w:rsidRPr="00F26419">
              <w:rPr>
                <w:rFonts w:ascii="Arial" w:hAnsi="Arial" w:cs="Arial"/>
                <w:b/>
                <w:color w:val="0070C0"/>
                <w:sz w:val="20"/>
                <w:szCs w:val="20"/>
              </w:rPr>
              <w:t>To improve self- esteem, communication and team building.</w:t>
            </w:r>
          </w:p>
        </w:tc>
        <w:tc>
          <w:tcPr>
            <w:tcW w:w="3290" w:type="dxa"/>
            <w:tcBorders>
              <w:top w:val="single" w:sz="4" w:space="0" w:color="auto"/>
              <w:left w:val="single" w:sz="4" w:space="0" w:color="auto"/>
              <w:bottom w:val="single" w:sz="4" w:space="0" w:color="auto"/>
              <w:right w:val="single" w:sz="4" w:space="0" w:color="auto"/>
            </w:tcBorders>
            <w:hideMark/>
          </w:tcPr>
          <w:p w:rsidR="00564652" w:rsidRPr="00F26419" w:rsidRDefault="00564652" w:rsidP="00564652">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 collaboration skills. Children will demonstrate greater independence.</w:t>
            </w:r>
          </w:p>
          <w:p w:rsidR="00564652" w:rsidRPr="00F26419" w:rsidRDefault="00564652" w:rsidP="00564652">
            <w:pPr>
              <w:rPr>
                <w:rFonts w:ascii="Arial" w:hAnsi="Arial" w:cs="Arial"/>
                <w:b/>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64652" w:rsidRPr="00F26419" w:rsidRDefault="00564652" w:rsidP="00564652">
            <w:pPr>
              <w:jc w:val="center"/>
              <w:rPr>
                <w:rFonts w:ascii="Arial" w:hAnsi="Arial" w:cs="Arial"/>
                <w:b/>
                <w:color w:val="0070C0"/>
                <w:sz w:val="20"/>
                <w:szCs w:val="20"/>
              </w:rPr>
            </w:pPr>
            <w:r>
              <w:rPr>
                <w:rFonts w:ascii="Arial" w:hAnsi="Arial" w:cs="Arial"/>
                <w:b/>
                <w:color w:val="0070C0"/>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rPr>
                <w:rFonts w:ascii="Arial" w:hAnsi="Arial" w:cs="Arial"/>
                <w:b/>
                <w:color w:val="FF0000"/>
                <w:sz w:val="18"/>
                <w:szCs w:val="18"/>
              </w:rPr>
            </w:pPr>
          </w:p>
        </w:tc>
      </w:tr>
      <w:tr w:rsidR="00564652" w:rsidRPr="006563BA" w:rsidTr="00671703">
        <w:trPr>
          <w:trHeight w:val="489"/>
        </w:trPr>
        <w:tc>
          <w:tcPr>
            <w:tcW w:w="2234" w:type="dxa"/>
            <w:tcBorders>
              <w:top w:val="single" w:sz="4" w:space="0" w:color="auto"/>
              <w:left w:val="single" w:sz="4" w:space="0" w:color="auto"/>
              <w:bottom w:val="single" w:sz="4" w:space="0" w:color="auto"/>
              <w:right w:val="single" w:sz="4" w:space="0" w:color="auto"/>
            </w:tcBorders>
          </w:tcPr>
          <w:p w:rsidR="00564652" w:rsidRPr="006669AD" w:rsidRDefault="00E03F3C" w:rsidP="006669AD">
            <w:pPr>
              <w:jc w:val="center"/>
              <w:rPr>
                <w:rFonts w:ascii="Arial" w:hAnsi="Arial" w:cs="Arial"/>
                <w:b/>
                <w:color w:val="0070C0"/>
                <w:sz w:val="20"/>
                <w:szCs w:val="20"/>
              </w:rPr>
            </w:pPr>
            <w:r>
              <w:rPr>
                <w:rFonts w:ascii="Arial" w:hAnsi="Arial" w:cs="Arial"/>
                <w:b/>
                <w:color w:val="0070C0"/>
                <w:sz w:val="20"/>
                <w:szCs w:val="20"/>
              </w:rPr>
              <w:lastRenderedPageBreak/>
              <w:t>Whole school</w:t>
            </w:r>
          </w:p>
        </w:tc>
        <w:tc>
          <w:tcPr>
            <w:tcW w:w="3135" w:type="dxa"/>
            <w:tcBorders>
              <w:top w:val="single" w:sz="4" w:space="0" w:color="auto"/>
              <w:left w:val="single" w:sz="4" w:space="0" w:color="auto"/>
              <w:bottom w:val="single" w:sz="4" w:space="0" w:color="auto"/>
              <w:right w:val="single" w:sz="4" w:space="0" w:color="auto"/>
            </w:tcBorders>
          </w:tcPr>
          <w:p w:rsidR="00564652" w:rsidRDefault="00E03F3C" w:rsidP="00E03F3C">
            <w:pPr>
              <w:rPr>
                <w:rFonts w:ascii="Arial" w:hAnsi="Arial" w:cs="Arial"/>
                <w:b/>
                <w:color w:val="0070C0"/>
                <w:sz w:val="20"/>
                <w:szCs w:val="20"/>
              </w:rPr>
            </w:pPr>
            <w:r>
              <w:rPr>
                <w:rFonts w:ascii="Arial" w:hAnsi="Arial" w:cs="Arial"/>
                <w:b/>
                <w:color w:val="0070C0"/>
                <w:sz w:val="20"/>
                <w:szCs w:val="20"/>
              </w:rPr>
              <w:t xml:space="preserve"> Nurture OF MENTAL HEALTH and positive </w:t>
            </w:r>
            <w:proofErr w:type="spellStart"/>
            <w:r>
              <w:rPr>
                <w:rFonts w:ascii="Arial" w:hAnsi="Arial" w:cs="Arial"/>
                <w:b/>
                <w:color w:val="0070C0"/>
                <w:sz w:val="20"/>
                <w:szCs w:val="20"/>
              </w:rPr>
              <w:t>well being</w:t>
            </w:r>
            <w:proofErr w:type="spellEnd"/>
            <w:r>
              <w:rPr>
                <w:rFonts w:ascii="Arial" w:hAnsi="Arial" w:cs="Arial"/>
                <w:b/>
                <w:color w:val="0070C0"/>
                <w:sz w:val="20"/>
                <w:szCs w:val="20"/>
              </w:rPr>
              <w:t>:</w:t>
            </w:r>
          </w:p>
          <w:p w:rsidR="00E03F3C" w:rsidRDefault="00E03F3C" w:rsidP="00E03F3C">
            <w:pPr>
              <w:rPr>
                <w:rFonts w:ascii="Arial" w:hAnsi="Arial" w:cs="Arial"/>
                <w:b/>
                <w:color w:val="0070C0"/>
                <w:sz w:val="20"/>
                <w:szCs w:val="20"/>
              </w:rPr>
            </w:pPr>
          </w:p>
          <w:p w:rsidR="00E03F3C" w:rsidRDefault="00E03F3C" w:rsidP="00E03F3C">
            <w:pPr>
              <w:rPr>
                <w:rFonts w:ascii="Arial" w:hAnsi="Arial" w:cs="Arial"/>
                <w:b/>
                <w:color w:val="0070C0"/>
                <w:sz w:val="20"/>
                <w:szCs w:val="20"/>
              </w:rPr>
            </w:pPr>
            <w:r>
              <w:rPr>
                <w:rFonts w:ascii="Arial" w:hAnsi="Arial" w:cs="Arial"/>
                <w:b/>
                <w:color w:val="0070C0"/>
                <w:sz w:val="20"/>
                <w:szCs w:val="20"/>
              </w:rPr>
              <w:t>Fun food Chef £1010 contribution</w:t>
            </w:r>
          </w:p>
          <w:p w:rsidR="00E03F3C" w:rsidRDefault="00E03F3C" w:rsidP="00E03F3C">
            <w:pPr>
              <w:rPr>
                <w:rFonts w:ascii="Arial" w:hAnsi="Arial" w:cs="Arial"/>
                <w:b/>
                <w:color w:val="0070C0"/>
                <w:sz w:val="20"/>
                <w:szCs w:val="20"/>
              </w:rPr>
            </w:pPr>
            <w:r>
              <w:rPr>
                <w:rFonts w:ascii="Arial" w:hAnsi="Arial" w:cs="Arial"/>
                <w:b/>
                <w:color w:val="0070C0"/>
                <w:sz w:val="20"/>
                <w:szCs w:val="20"/>
              </w:rPr>
              <w:t xml:space="preserve">Viking </w:t>
            </w:r>
            <w:proofErr w:type="gramStart"/>
            <w:r>
              <w:rPr>
                <w:rFonts w:ascii="Arial" w:hAnsi="Arial" w:cs="Arial"/>
                <w:b/>
                <w:color w:val="0070C0"/>
                <w:sz w:val="20"/>
                <w:szCs w:val="20"/>
              </w:rPr>
              <w:t>Experience  Ed</w:t>
            </w:r>
            <w:proofErr w:type="gramEnd"/>
            <w:r>
              <w:rPr>
                <w:rFonts w:ascii="Arial" w:hAnsi="Arial" w:cs="Arial"/>
                <w:b/>
                <w:color w:val="0070C0"/>
                <w:sz w:val="20"/>
                <w:szCs w:val="20"/>
              </w:rPr>
              <w:t xml:space="preserve"> the Viking £500 contribution</w:t>
            </w:r>
          </w:p>
          <w:p w:rsidR="00E03F3C" w:rsidRDefault="00E03F3C" w:rsidP="00E03F3C">
            <w:pPr>
              <w:rPr>
                <w:rFonts w:ascii="Arial" w:hAnsi="Arial" w:cs="Arial"/>
                <w:b/>
                <w:color w:val="0070C0"/>
                <w:sz w:val="20"/>
                <w:szCs w:val="20"/>
              </w:rPr>
            </w:pPr>
            <w:r>
              <w:rPr>
                <w:rFonts w:ascii="Arial" w:hAnsi="Arial" w:cs="Arial"/>
                <w:b/>
                <w:color w:val="0070C0"/>
                <w:sz w:val="20"/>
                <w:szCs w:val="20"/>
              </w:rPr>
              <w:t>RE Themed week £500</w:t>
            </w:r>
          </w:p>
          <w:p w:rsidR="00E03F3C" w:rsidRDefault="00E03F3C" w:rsidP="00E03F3C">
            <w:pPr>
              <w:rPr>
                <w:rFonts w:ascii="Arial" w:hAnsi="Arial" w:cs="Arial"/>
                <w:b/>
                <w:color w:val="0070C0"/>
                <w:sz w:val="20"/>
                <w:szCs w:val="20"/>
              </w:rPr>
            </w:pPr>
            <w:proofErr w:type="spellStart"/>
            <w:r>
              <w:rPr>
                <w:rFonts w:ascii="Arial" w:hAnsi="Arial" w:cs="Arial"/>
                <w:b/>
                <w:color w:val="0070C0"/>
                <w:sz w:val="20"/>
                <w:szCs w:val="20"/>
              </w:rPr>
              <w:t>Mid summer</w:t>
            </w:r>
            <w:proofErr w:type="spellEnd"/>
            <w:r>
              <w:rPr>
                <w:rFonts w:ascii="Arial" w:hAnsi="Arial" w:cs="Arial"/>
                <w:b/>
                <w:color w:val="0070C0"/>
                <w:sz w:val="20"/>
                <w:szCs w:val="20"/>
              </w:rPr>
              <w:t xml:space="preserve"> Night festival (Y5) £1000</w:t>
            </w:r>
          </w:p>
          <w:p w:rsidR="00E03F3C" w:rsidRPr="006669AD" w:rsidRDefault="00E03F3C" w:rsidP="00E03F3C">
            <w:pPr>
              <w:rPr>
                <w:rFonts w:ascii="Arial" w:hAnsi="Arial" w:cs="Arial"/>
                <w:b/>
                <w:color w:val="0070C0"/>
                <w:sz w:val="20"/>
                <w:szCs w:val="20"/>
              </w:rPr>
            </w:pPr>
            <w:r>
              <w:rPr>
                <w:rFonts w:ascii="Arial" w:hAnsi="Arial" w:cs="Arial"/>
                <w:b/>
                <w:color w:val="0070C0"/>
                <w:sz w:val="20"/>
                <w:szCs w:val="20"/>
              </w:rPr>
              <w:t xml:space="preserve">Military Style education- £780 </w:t>
            </w:r>
          </w:p>
        </w:tc>
        <w:tc>
          <w:tcPr>
            <w:tcW w:w="1684" w:type="dxa"/>
            <w:tcBorders>
              <w:top w:val="single" w:sz="4" w:space="0" w:color="auto"/>
              <w:left w:val="single" w:sz="4" w:space="0" w:color="auto"/>
              <w:bottom w:val="single" w:sz="4" w:space="0" w:color="auto"/>
              <w:right w:val="single" w:sz="4" w:space="0" w:color="auto"/>
            </w:tcBorders>
          </w:tcPr>
          <w:p w:rsidR="00564652" w:rsidRPr="006669AD" w:rsidRDefault="00E03F3C" w:rsidP="00564652">
            <w:pPr>
              <w:jc w:val="center"/>
              <w:rPr>
                <w:rFonts w:ascii="Arial" w:hAnsi="Arial" w:cs="Arial"/>
                <w:b/>
                <w:color w:val="0070C0"/>
                <w:sz w:val="20"/>
                <w:szCs w:val="20"/>
                <w:lang w:val="es-ES"/>
              </w:rPr>
            </w:pPr>
            <w:r>
              <w:rPr>
                <w:rFonts w:ascii="Arial" w:hAnsi="Arial" w:cs="Arial"/>
                <w:b/>
                <w:color w:val="0070C0"/>
                <w:sz w:val="20"/>
                <w:szCs w:val="20"/>
                <w:lang w:val="es-ES"/>
              </w:rPr>
              <w:t xml:space="preserve">FSM- </w:t>
            </w:r>
            <w:r w:rsidR="00685515">
              <w:rPr>
                <w:rFonts w:ascii="Arial" w:hAnsi="Arial" w:cs="Arial"/>
                <w:b/>
                <w:color w:val="0070C0"/>
                <w:sz w:val="20"/>
                <w:szCs w:val="20"/>
                <w:lang w:val="es-ES"/>
              </w:rPr>
              <w:t>26</w:t>
            </w:r>
          </w:p>
        </w:tc>
        <w:tc>
          <w:tcPr>
            <w:tcW w:w="2268" w:type="dxa"/>
            <w:tcBorders>
              <w:top w:val="single" w:sz="4" w:space="0" w:color="auto"/>
              <w:left w:val="single" w:sz="4" w:space="0" w:color="auto"/>
              <w:bottom w:val="single" w:sz="4" w:space="0" w:color="auto"/>
              <w:right w:val="single" w:sz="4" w:space="0" w:color="auto"/>
            </w:tcBorders>
          </w:tcPr>
          <w:p w:rsidR="00564652" w:rsidRPr="006669AD" w:rsidRDefault="00E03F3C" w:rsidP="00E03F3C">
            <w:pPr>
              <w:jc w:val="center"/>
              <w:rPr>
                <w:rFonts w:ascii="Arial" w:hAnsi="Arial" w:cs="Arial"/>
                <w:b/>
                <w:color w:val="0070C0"/>
                <w:sz w:val="20"/>
                <w:szCs w:val="20"/>
              </w:rPr>
            </w:pPr>
            <w:r>
              <w:rPr>
                <w:rFonts w:ascii="Arial" w:hAnsi="Arial" w:cs="Arial"/>
                <w:b/>
                <w:color w:val="0070C0"/>
                <w:sz w:val="20"/>
                <w:szCs w:val="20"/>
              </w:rPr>
              <w:t>To immerse children in and nurture MENTAL HEALTH and positive well being</w:t>
            </w:r>
          </w:p>
        </w:tc>
        <w:tc>
          <w:tcPr>
            <w:tcW w:w="3290" w:type="dxa"/>
            <w:tcBorders>
              <w:top w:val="single" w:sz="4" w:space="0" w:color="auto"/>
              <w:left w:val="single" w:sz="4" w:space="0" w:color="auto"/>
              <w:bottom w:val="single" w:sz="4" w:space="0" w:color="auto"/>
              <w:right w:val="single" w:sz="4" w:space="0" w:color="auto"/>
            </w:tcBorders>
          </w:tcPr>
          <w:p w:rsidR="006669AD" w:rsidRPr="00F26419" w:rsidRDefault="00E03F3C" w:rsidP="00E03F3C">
            <w:pPr>
              <w:rPr>
                <w:rFonts w:ascii="Arial" w:eastAsia="Times New Roman" w:hAnsi="Arial" w:cs="Arial"/>
                <w:b/>
                <w:color w:val="0070C0"/>
                <w:sz w:val="20"/>
                <w:szCs w:val="20"/>
                <w:lang w:eastAsia="en-GB"/>
              </w:rPr>
            </w:pPr>
            <w:r>
              <w:rPr>
                <w:rFonts w:ascii="Arial" w:hAnsi="Arial" w:cs="Arial"/>
                <w:b/>
                <w:color w:val="0070C0"/>
                <w:sz w:val="20"/>
                <w:szCs w:val="20"/>
              </w:rPr>
              <w:t>Positive attitudes and behaviour in school.</w:t>
            </w:r>
          </w:p>
        </w:tc>
        <w:tc>
          <w:tcPr>
            <w:tcW w:w="1418" w:type="dxa"/>
            <w:tcBorders>
              <w:top w:val="single" w:sz="4" w:space="0" w:color="auto"/>
              <w:left w:val="single" w:sz="4" w:space="0" w:color="auto"/>
              <w:bottom w:val="single" w:sz="4" w:space="0" w:color="auto"/>
              <w:right w:val="single" w:sz="4" w:space="0" w:color="auto"/>
            </w:tcBorders>
          </w:tcPr>
          <w:p w:rsidR="00564652" w:rsidRDefault="00E03F3C" w:rsidP="00564652">
            <w:pPr>
              <w:jc w:val="center"/>
              <w:rPr>
                <w:rFonts w:ascii="Arial" w:hAnsi="Arial" w:cs="Arial"/>
                <w:b/>
                <w:color w:val="0070C0"/>
                <w:sz w:val="20"/>
                <w:szCs w:val="20"/>
              </w:rPr>
            </w:pPr>
            <w:r>
              <w:rPr>
                <w:rFonts w:ascii="Arial" w:hAnsi="Arial" w:cs="Arial"/>
                <w:b/>
                <w:color w:val="0070C0"/>
                <w:sz w:val="20"/>
                <w:szCs w:val="20"/>
              </w:rPr>
              <w:t xml:space="preserve">Mental health week activities totalling: </w:t>
            </w:r>
          </w:p>
          <w:p w:rsidR="00E03F3C" w:rsidRDefault="00E03F3C" w:rsidP="00564652">
            <w:pPr>
              <w:jc w:val="center"/>
              <w:rPr>
                <w:rFonts w:ascii="Arial" w:hAnsi="Arial" w:cs="Arial"/>
                <w:b/>
                <w:color w:val="0070C0"/>
                <w:sz w:val="20"/>
                <w:szCs w:val="20"/>
              </w:rPr>
            </w:pPr>
            <w:r>
              <w:rPr>
                <w:rFonts w:ascii="Arial" w:hAnsi="Arial" w:cs="Arial"/>
                <w:b/>
                <w:color w:val="0070C0"/>
                <w:sz w:val="20"/>
                <w:szCs w:val="20"/>
              </w:rPr>
              <w:t>£3010</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rPr>
                <w:rFonts w:ascii="Arial" w:hAnsi="Arial" w:cs="Arial"/>
                <w:b/>
                <w:color w:val="FF0000"/>
                <w:sz w:val="18"/>
                <w:szCs w:val="18"/>
              </w:rPr>
            </w:pPr>
          </w:p>
        </w:tc>
      </w:tr>
      <w:tr w:rsidR="00564652" w:rsidRPr="006563BA" w:rsidTr="00671703">
        <w:tc>
          <w:tcPr>
            <w:tcW w:w="223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ICT programmes to aid home study</w:t>
            </w:r>
          </w:p>
        </w:tc>
        <w:tc>
          <w:tcPr>
            <w:tcW w:w="3135"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Bug Club (reading and phonics on-line books specifically for FS2 &amp; KS1</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Purple Mash (Cross-Curricular)</w:t>
            </w:r>
          </w:p>
          <w:p w:rsidR="00564652" w:rsidRDefault="00564652" w:rsidP="00564652">
            <w:pPr>
              <w:jc w:val="center"/>
              <w:rPr>
                <w:rFonts w:ascii="Arial" w:hAnsi="Arial" w:cs="Arial"/>
                <w:b/>
                <w:color w:val="0070C0"/>
                <w:sz w:val="20"/>
                <w:szCs w:val="20"/>
              </w:rPr>
            </w:pPr>
            <w:proofErr w:type="spellStart"/>
            <w:r>
              <w:rPr>
                <w:rFonts w:ascii="Arial" w:hAnsi="Arial" w:cs="Arial"/>
                <w:b/>
                <w:color w:val="0070C0"/>
                <w:sz w:val="20"/>
                <w:szCs w:val="20"/>
              </w:rPr>
              <w:t>ESchools</w:t>
            </w:r>
            <w:proofErr w:type="spellEnd"/>
            <w:r>
              <w:rPr>
                <w:rFonts w:ascii="Arial" w:hAnsi="Arial" w:cs="Arial"/>
                <w:b/>
                <w:color w:val="0070C0"/>
                <w:sz w:val="20"/>
                <w:szCs w:val="20"/>
              </w:rPr>
              <w:t xml:space="preserve"> VLE</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IDL Cloud</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Busy Things</w:t>
            </w:r>
          </w:p>
          <w:p w:rsidR="00F104EF" w:rsidRDefault="00F104EF" w:rsidP="00564652">
            <w:pPr>
              <w:jc w:val="center"/>
              <w:rPr>
                <w:rFonts w:ascii="Arial" w:hAnsi="Arial" w:cs="Arial"/>
                <w:b/>
                <w:color w:val="0070C0"/>
                <w:sz w:val="20"/>
                <w:szCs w:val="20"/>
              </w:rPr>
            </w:pPr>
          </w:p>
          <w:p w:rsidR="00F104EF" w:rsidRDefault="00F104EF" w:rsidP="00564652">
            <w:pPr>
              <w:jc w:val="center"/>
              <w:rPr>
                <w:rFonts w:ascii="Arial" w:hAnsi="Arial" w:cs="Arial"/>
                <w:b/>
                <w:color w:val="0070C0"/>
                <w:sz w:val="20"/>
                <w:szCs w:val="20"/>
              </w:rPr>
            </w:pPr>
            <w:r>
              <w:rPr>
                <w:rFonts w:ascii="Arial" w:hAnsi="Arial" w:cs="Arial"/>
                <w:b/>
                <w:color w:val="0070C0"/>
                <w:sz w:val="20"/>
                <w:szCs w:val="20"/>
              </w:rPr>
              <w:t xml:space="preserve">Times Tables </w:t>
            </w:r>
            <w:proofErr w:type="spellStart"/>
            <w:r>
              <w:rPr>
                <w:rFonts w:ascii="Arial" w:hAnsi="Arial" w:cs="Arial"/>
                <w:b/>
                <w:color w:val="0070C0"/>
                <w:sz w:val="20"/>
                <w:szCs w:val="20"/>
              </w:rPr>
              <w:t>Rockstars</w:t>
            </w:r>
            <w:proofErr w:type="spellEnd"/>
            <w:r>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sidRPr="000E16DF">
              <w:rPr>
                <w:rFonts w:ascii="Arial" w:hAnsi="Arial" w:cs="Arial"/>
                <w:b/>
                <w:color w:val="0070C0"/>
                <w:sz w:val="20"/>
                <w:szCs w:val="20"/>
              </w:rPr>
              <w:t xml:space="preserve">FSM </w:t>
            </w:r>
            <w:r>
              <w:rPr>
                <w:rFonts w:ascii="Arial" w:hAnsi="Arial" w:cs="Arial"/>
                <w:b/>
                <w:color w:val="0070C0"/>
                <w:sz w:val="20"/>
                <w:szCs w:val="20"/>
              </w:rPr>
              <w:t>&amp; LAC–</w:t>
            </w:r>
          </w:p>
          <w:p w:rsidR="00564652" w:rsidRDefault="00685515" w:rsidP="00564652">
            <w:pPr>
              <w:jc w:val="center"/>
              <w:rPr>
                <w:rFonts w:ascii="Arial" w:hAnsi="Arial" w:cs="Arial"/>
                <w:b/>
                <w:color w:val="0070C0"/>
                <w:sz w:val="20"/>
                <w:szCs w:val="20"/>
              </w:rPr>
            </w:pPr>
            <w:r>
              <w:rPr>
                <w:rFonts w:ascii="Arial" w:hAnsi="Arial" w:cs="Arial"/>
                <w:b/>
                <w:color w:val="0070C0"/>
                <w:sz w:val="20"/>
                <w:szCs w:val="20"/>
              </w:rPr>
              <w:t>26</w:t>
            </w:r>
          </w:p>
          <w:p w:rsidR="00564652" w:rsidRDefault="00564652" w:rsidP="00564652">
            <w:pPr>
              <w:jc w:val="center"/>
              <w:rPr>
                <w:rFonts w:ascii="Arial" w:hAnsi="Arial" w:cs="Arial"/>
                <w:b/>
                <w:color w:val="0070C0"/>
                <w:sz w:val="20"/>
                <w:szCs w:val="20"/>
              </w:rPr>
            </w:pP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as above</w:t>
            </w:r>
          </w:p>
          <w:p w:rsidR="00564652" w:rsidRDefault="00564652" w:rsidP="00564652">
            <w:pPr>
              <w:jc w:val="center"/>
              <w:rPr>
                <w:rFonts w:ascii="Arial" w:hAnsi="Arial" w:cs="Arial"/>
                <w:b/>
                <w:color w:val="0070C0"/>
                <w:sz w:val="20"/>
                <w:szCs w:val="20"/>
              </w:rPr>
            </w:pP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as above</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as above</w:t>
            </w:r>
          </w:p>
          <w:p w:rsidR="00F104EF" w:rsidRDefault="00F104EF" w:rsidP="00564652">
            <w:pPr>
              <w:jc w:val="center"/>
              <w:rPr>
                <w:rFonts w:ascii="Arial" w:hAnsi="Arial" w:cs="Arial"/>
                <w:b/>
                <w:color w:val="0070C0"/>
                <w:sz w:val="20"/>
                <w:szCs w:val="20"/>
              </w:rPr>
            </w:pPr>
          </w:p>
          <w:p w:rsidR="00F104EF" w:rsidRDefault="00F104EF" w:rsidP="00564652">
            <w:pPr>
              <w:jc w:val="center"/>
              <w:rPr>
                <w:rFonts w:ascii="Arial" w:hAnsi="Arial" w:cs="Arial"/>
                <w:b/>
                <w:color w:val="0070C0"/>
                <w:sz w:val="20"/>
                <w:szCs w:val="20"/>
              </w:rPr>
            </w:pPr>
            <w:r>
              <w:rPr>
                <w:rFonts w:ascii="Arial" w:hAnsi="Arial" w:cs="Arial"/>
                <w:b/>
                <w:color w:val="0070C0"/>
                <w:sz w:val="20"/>
                <w:szCs w:val="20"/>
              </w:rPr>
              <w:t>as above</w:t>
            </w:r>
          </w:p>
        </w:tc>
        <w:tc>
          <w:tcPr>
            <w:tcW w:w="226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To enhance learning experience through IT access</w:t>
            </w:r>
          </w:p>
        </w:tc>
        <w:tc>
          <w:tcPr>
            <w:tcW w:w="3290" w:type="dxa"/>
            <w:tcBorders>
              <w:top w:val="single" w:sz="4" w:space="0" w:color="auto"/>
              <w:left w:val="single" w:sz="4" w:space="0" w:color="auto"/>
              <w:bottom w:val="single" w:sz="4" w:space="0" w:color="auto"/>
              <w:right w:val="single" w:sz="4" w:space="0" w:color="auto"/>
            </w:tcBorders>
            <w:hideMark/>
          </w:tcPr>
          <w:p w:rsidR="00564652"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all meet ARE and more than expected progress by end of year. Improved literacy and numeracy skills and confidence when reading, using phonic knowledge, accessing ICT and applying maths skills.  </w:t>
            </w:r>
          </w:p>
          <w:p w:rsidR="00564652" w:rsidRPr="002E1E42" w:rsidRDefault="00564652" w:rsidP="00564652">
            <w:pPr>
              <w:tabs>
                <w:tab w:val="left" w:pos="954"/>
              </w:tabs>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p>
        </w:tc>
        <w:tc>
          <w:tcPr>
            <w:tcW w:w="1418" w:type="dxa"/>
            <w:tcBorders>
              <w:top w:val="single" w:sz="4" w:space="0" w:color="auto"/>
              <w:left w:val="single" w:sz="4" w:space="0" w:color="auto"/>
              <w:bottom w:val="single" w:sz="4" w:space="0" w:color="auto"/>
              <w:right w:val="single" w:sz="4" w:space="0" w:color="auto"/>
            </w:tcBorders>
          </w:tcPr>
          <w:p w:rsidR="00564652" w:rsidRPr="006F76C4" w:rsidRDefault="00564652" w:rsidP="00564652">
            <w:pPr>
              <w:jc w:val="center"/>
              <w:rPr>
                <w:rFonts w:ascii="Arial" w:hAnsi="Arial" w:cs="Arial"/>
                <w:b/>
                <w:color w:val="0070C0"/>
                <w:sz w:val="20"/>
                <w:szCs w:val="20"/>
              </w:rPr>
            </w:pPr>
            <w:r>
              <w:rPr>
                <w:rFonts w:ascii="Arial" w:hAnsi="Arial" w:cs="Arial"/>
                <w:b/>
                <w:color w:val="0070C0"/>
                <w:sz w:val="20"/>
                <w:szCs w:val="20"/>
              </w:rPr>
              <w:t>£5</w:t>
            </w:r>
            <w:r w:rsidRPr="006F76C4">
              <w:rPr>
                <w:rFonts w:ascii="Arial" w:hAnsi="Arial" w:cs="Arial"/>
                <w:b/>
                <w:color w:val="0070C0"/>
                <w:sz w:val="20"/>
                <w:szCs w:val="20"/>
              </w:rPr>
              <w:t>00</w:t>
            </w:r>
          </w:p>
          <w:p w:rsidR="00564652" w:rsidRPr="006F76C4" w:rsidRDefault="00564652" w:rsidP="00564652">
            <w:pPr>
              <w:jc w:val="center"/>
              <w:rPr>
                <w:rFonts w:ascii="Arial" w:hAnsi="Arial" w:cs="Arial"/>
                <w:b/>
                <w:color w:val="0070C0"/>
                <w:sz w:val="20"/>
                <w:szCs w:val="20"/>
              </w:rPr>
            </w:pPr>
          </w:p>
          <w:p w:rsidR="00564652" w:rsidRPr="006F76C4" w:rsidRDefault="00564652" w:rsidP="00564652">
            <w:pPr>
              <w:jc w:val="center"/>
              <w:rPr>
                <w:rFonts w:ascii="Arial" w:hAnsi="Arial" w:cs="Arial"/>
                <w:b/>
                <w:color w:val="0070C0"/>
                <w:sz w:val="20"/>
                <w:szCs w:val="20"/>
              </w:rPr>
            </w:pPr>
            <w:r w:rsidRPr="006F76C4">
              <w:rPr>
                <w:rFonts w:ascii="Arial" w:hAnsi="Arial" w:cs="Arial"/>
                <w:b/>
                <w:color w:val="0070C0"/>
                <w:sz w:val="20"/>
                <w:szCs w:val="20"/>
              </w:rPr>
              <w:t>£5</w:t>
            </w:r>
            <w:r>
              <w:rPr>
                <w:rFonts w:ascii="Arial" w:hAnsi="Arial" w:cs="Arial"/>
                <w:b/>
                <w:color w:val="0070C0"/>
                <w:sz w:val="20"/>
                <w:szCs w:val="20"/>
              </w:rPr>
              <w:t>00</w:t>
            </w:r>
          </w:p>
          <w:p w:rsidR="00564652" w:rsidRPr="006F76C4" w:rsidRDefault="00564652" w:rsidP="00564652">
            <w:pPr>
              <w:jc w:val="center"/>
              <w:rPr>
                <w:rFonts w:ascii="Arial" w:hAnsi="Arial" w:cs="Arial"/>
                <w:b/>
                <w:color w:val="0070C0"/>
                <w:sz w:val="20"/>
                <w:szCs w:val="20"/>
              </w:rPr>
            </w:pPr>
          </w:p>
          <w:p w:rsidR="00564652" w:rsidRPr="006F76C4" w:rsidRDefault="00564652" w:rsidP="00564652">
            <w:pPr>
              <w:jc w:val="center"/>
              <w:rPr>
                <w:rFonts w:ascii="Arial" w:hAnsi="Arial" w:cs="Arial"/>
                <w:b/>
                <w:color w:val="0070C0"/>
                <w:sz w:val="20"/>
                <w:szCs w:val="20"/>
              </w:rPr>
            </w:pPr>
            <w:r>
              <w:rPr>
                <w:rFonts w:ascii="Arial" w:hAnsi="Arial" w:cs="Arial"/>
                <w:b/>
                <w:color w:val="0070C0"/>
                <w:sz w:val="20"/>
                <w:szCs w:val="20"/>
              </w:rPr>
              <w:t>£300</w:t>
            </w:r>
          </w:p>
          <w:p w:rsidR="00564652" w:rsidRPr="006F76C4" w:rsidRDefault="00564652" w:rsidP="00564652">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p w:rsidR="00564652" w:rsidRDefault="00564652" w:rsidP="00564652">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p w:rsidR="00F104EF" w:rsidRDefault="00F104EF" w:rsidP="00564652">
            <w:pPr>
              <w:jc w:val="center"/>
              <w:rPr>
                <w:rFonts w:ascii="Arial" w:hAnsi="Arial" w:cs="Arial"/>
                <w:b/>
                <w:color w:val="0070C0"/>
                <w:sz w:val="20"/>
                <w:szCs w:val="20"/>
              </w:rPr>
            </w:pPr>
          </w:p>
          <w:p w:rsidR="00F104EF" w:rsidRPr="006F76C4" w:rsidRDefault="00F104EF" w:rsidP="00564652">
            <w:pPr>
              <w:jc w:val="center"/>
              <w:rPr>
                <w:rFonts w:ascii="Arial" w:hAnsi="Arial" w:cs="Arial"/>
                <w:b/>
                <w:color w:val="0070C0"/>
                <w:sz w:val="20"/>
                <w:szCs w:val="20"/>
              </w:rPr>
            </w:pPr>
            <w:r>
              <w:rPr>
                <w:rFonts w:ascii="Arial" w:hAnsi="Arial" w:cs="Arial"/>
                <w:b/>
                <w:color w:val="0070C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564652" w:rsidRPr="000A479A" w:rsidRDefault="00564652" w:rsidP="00564652">
            <w:pPr>
              <w:spacing w:line="240" w:lineRule="auto"/>
              <w:rPr>
                <w:rFonts w:ascii="Arial" w:hAnsi="Arial" w:cs="Arial"/>
                <w:b/>
                <w:color w:val="FF0000"/>
                <w:sz w:val="18"/>
                <w:szCs w:val="18"/>
                <w:highlight w:val="cyan"/>
              </w:rPr>
            </w:pPr>
          </w:p>
        </w:tc>
      </w:tr>
      <w:tr w:rsidR="00564652" w:rsidTr="0096601A">
        <w:tc>
          <w:tcPr>
            <w:tcW w:w="14029" w:type="dxa"/>
            <w:gridSpan w:val="6"/>
            <w:tcBorders>
              <w:top w:val="single" w:sz="4" w:space="0" w:color="auto"/>
              <w:left w:val="single" w:sz="4" w:space="0" w:color="auto"/>
              <w:bottom w:val="single" w:sz="4" w:space="0" w:color="auto"/>
              <w:right w:val="single" w:sz="4" w:space="0" w:color="auto"/>
            </w:tcBorders>
            <w:shd w:val="clear" w:color="auto" w:fill="DBE5F1"/>
            <w:hideMark/>
          </w:tcPr>
          <w:p w:rsidR="00564652" w:rsidRDefault="00564652" w:rsidP="00564652">
            <w:pPr>
              <w:jc w:val="right"/>
              <w:rPr>
                <w:rFonts w:ascii="Arial" w:hAnsi="Arial" w:cs="Arial"/>
                <w:b/>
                <w:sz w:val="24"/>
                <w:szCs w:val="24"/>
              </w:rPr>
            </w:pPr>
            <w:r>
              <w:rPr>
                <w:rFonts w:ascii="Arial" w:hAnsi="Arial" w:cs="Arial"/>
                <w:b/>
                <w:sz w:val="24"/>
                <w:szCs w:val="24"/>
              </w:rPr>
              <w:t>Total Spend for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564652" w:rsidRPr="000A479A" w:rsidRDefault="003B439E" w:rsidP="00552A41">
            <w:pPr>
              <w:rPr>
                <w:rFonts w:ascii="Arial" w:hAnsi="Arial" w:cs="Arial"/>
                <w:b/>
                <w:sz w:val="24"/>
                <w:szCs w:val="24"/>
                <w:highlight w:val="cyan"/>
              </w:rPr>
            </w:pPr>
            <w:r>
              <w:rPr>
                <w:rFonts w:ascii="Arial" w:hAnsi="Arial" w:cs="Arial"/>
                <w:b/>
                <w:sz w:val="20"/>
                <w:szCs w:val="20"/>
              </w:rPr>
              <w:t>£</w:t>
            </w:r>
            <w:r w:rsidR="008B7A24">
              <w:rPr>
                <w:rFonts w:ascii="Arial" w:hAnsi="Arial" w:cs="Arial"/>
                <w:b/>
                <w:bCs/>
                <w:color w:val="000000"/>
                <w:sz w:val="20"/>
                <w:szCs w:val="20"/>
              </w:rPr>
              <w:t>4</w:t>
            </w:r>
            <w:r w:rsidR="00552A41">
              <w:rPr>
                <w:rFonts w:ascii="Arial" w:hAnsi="Arial" w:cs="Arial"/>
                <w:b/>
                <w:bCs/>
                <w:color w:val="000000"/>
                <w:sz w:val="20"/>
                <w:szCs w:val="20"/>
              </w:rPr>
              <w:t>5, 852.71</w:t>
            </w:r>
          </w:p>
        </w:tc>
      </w:tr>
    </w:tbl>
    <w:p w:rsidR="004E0BEC" w:rsidRDefault="00281F88" w:rsidP="00281F88">
      <w:pPr>
        <w:tabs>
          <w:tab w:val="left" w:pos="13915"/>
        </w:tabs>
        <w:rPr>
          <w:rFonts w:ascii="Arial" w:hAnsi="Arial" w:cs="Arial"/>
          <w:color w:val="FF0000"/>
          <w:sz w:val="20"/>
          <w:szCs w:val="20"/>
        </w:rPr>
      </w:pPr>
      <w:r>
        <w:rPr>
          <w:rFonts w:ascii="Arial" w:hAnsi="Arial" w:cs="Arial"/>
          <w:color w:val="FF0000"/>
          <w:sz w:val="20"/>
          <w:szCs w:val="20"/>
        </w:rPr>
        <w:t xml:space="preserve">                                                                                                                                                                                                                      </w:t>
      </w:r>
      <w:r w:rsidR="003F7E35">
        <w:rPr>
          <w:rFonts w:ascii="Arial" w:hAnsi="Arial" w:cs="Arial"/>
          <w:color w:val="FF0000"/>
          <w:sz w:val="20"/>
          <w:szCs w:val="20"/>
        </w:rPr>
        <w:t xml:space="preserve">              </w:t>
      </w:r>
    </w:p>
    <w:p w:rsidR="000E2F54" w:rsidRDefault="000E2F54" w:rsidP="00281F88">
      <w:pPr>
        <w:tabs>
          <w:tab w:val="left" w:pos="13915"/>
        </w:tabs>
        <w:rPr>
          <w:rFonts w:ascii="Arial" w:hAnsi="Arial" w:cs="Arial"/>
          <w:color w:val="FF0000"/>
          <w:sz w:val="20"/>
          <w:szCs w:val="20"/>
        </w:rPr>
      </w:pPr>
    </w:p>
    <w:p w:rsidR="00EA7495" w:rsidRDefault="00EA7495" w:rsidP="00EA7495">
      <w:pPr>
        <w:rPr>
          <w:rFonts w:ascii="Arial" w:hAnsi="Arial" w:cs="Arial"/>
          <w:b/>
          <w:color w:val="0070C0"/>
          <w:sz w:val="20"/>
          <w:szCs w:val="20"/>
          <w:u w:val="single"/>
        </w:rPr>
      </w:pPr>
      <w:r>
        <w:rPr>
          <w:rFonts w:ascii="Arial" w:hAnsi="Arial" w:cs="Arial"/>
          <w:b/>
          <w:color w:val="0070C0"/>
          <w:sz w:val="20"/>
          <w:szCs w:val="20"/>
          <w:u w:val="single"/>
        </w:rPr>
        <w:lastRenderedPageBreak/>
        <w:t>Pupil Premium is the additional money that schools receive into their School Budget from the Government for Looked After Children, Armed Forces pupils and Free School Meals pupils.  This includes the EVER 6 children (the children who have received FSM over the past 6 years of their school life)</w:t>
      </w:r>
    </w:p>
    <w:p w:rsidR="008B67A7" w:rsidRDefault="00AA2928">
      <w:pPr>
        <w:rPr>
          <w:rFonts w:ascii="Arial" w:hAnsi="Arial" w:cs="Arial"/>
          <w:b/>
          <w:sz w:val="24"/>
          <w:szCs w:val="24"/>
        </w:rPr>
      </w:pPr>
      <w:r w:rsidRPr="00AA2928">
        <w:rPr>
          <w:rFonts w:ascii="Arial" w:hAnsi="Arial" w:cs="Arial"/>
          <w:b/>
          <w:sz w:val="36"/>
          <w:szCs w:val="36"/>
        </w:rPr>
        <w:t>*</w:t>
      </w:r>
      <w:r w:rsidRPr="00AA2928">
        <w:rPr>
          <w:rFonts w:ascii="Arial" w:hAnsi="Arial" w:cs="Arial"/>
          <w:b/>
          <w:sz w:val="24"/>
          <w:szCs w:val="24"/>
        </w:rPr>
        <w:t>Costing may vary depending upon teacher salary and contracts</w:t>
      </w:r>
    </w:p>
    <w:tbl>
      <w:tblPr>
        <w:tblW w:w="5740" w:type="dxa"/>
        <w:tblLook w:val="04A0" w:firstRow="1" w:lastRow="0" w:firstColumn="1" w:lastColumn="0" w:noHBand="0" w:noVBand="1"/>
      </w:tblPr>
      <w:tblGrid>
        <w:gridCol w:w="4440"/>
        <w:gridCol w:w="1300"/>
      </w:tblGrid>
      <w:tr w:rsidR="00181E6E" w:rsidRPr="00181E6E" w:rsidTr="00181E6E">
        <w:trPr>
          <w:trHeight w:val="300"/>
        </w:trPr>
        <w:tc>
          <w:tcPr>
            <w:tcW w:w="444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rPr>
                <w:rFonts w:ascii="Times New Roman" w:eastAsia="Times New Roman" w:hAnsi="Times New Roman"/>
                <w:sz w:val="24"/>
                <w:szCs w:val="24"/>
                <w:lang w:eastAsia="en-GB"/>
              </w:rPr>
            </w:pPr>
          </w:p>
        </w:tc>
        <w:tc>
          <w:tcPr>
            <w:tcW w:w="130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jc w:val="center"/>
              <w:rPr>
                <w:rFonts w:ascii="Times New Roman" w:eastAsia="Times New Roman" w:hAnsi="Times New Roman"/>
                <w:sz w:val="20"/>
                <w:szCs w:val="20"/>
                <w:lang w:eastAsia="en-GB"/>
              </w:rPr>
            </w:pPr>
          </w:p>
        </w:tc>
      </w:tr>
      <w:tr w:rsidR="00181E6E" w:rsidRPr="00181E6E" w:rsidTr="00181E6E">
        <w:trPr>
          <w:trHeight w:val="255"/>
        </w:trPr>
        <w:tc>
          <w:tcPr>
            <w:tcW w:w="4440" w:type="dxa"/>
            <w:tcBorders>
              <w:top w:val="single" w:sz="4" w:space="0" w:color="auto"/>
              <w:left w:val="single" w:sz="4" w:space="0" w:color="000000"/>
              <w:bottom w:val="nil"/>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Column1</w:t>
            </w:r>
          </w:p>
        </w:tc>
        <w:tc>
          <w:tcPr>
            <w:tcW w:w="130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Column2</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 </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TA1</w:t>
            </w:r>
          </w:p>
        </w:tc>
        <w:tc>
          <w:tcPr>
            <w:tcW w:w="1300" w:type="dxa"/>
            <w:tcBorders>
              <w:top w:val="nil"/>
              <w:left w:val="nil"/>
              <w:bottom w:val="single" w:sz="4" w:space="0" w:color="auto"/>
              <w:right w:val="single" w:sz="4" w:space="0" w:color="auto"/>
            </w:tcBorders>
            <w:shd w:val="clear" w:color="000000" w:fill="FFFF99"/>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10.5022</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TA2</w:t>
            </w:r>
          </w:p>
        </w:tc>
        <w:tc>
          <w:tcPr>
            <w:tcW w:w="1300" w:type="dxa"/>
            <w:tcBorders>
              <w:top w:val="nil"/>
              <w:left w:val="nil"/>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11.17261648</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TA3</w:t>
            </w:r>
          </w:p>
        </w:tc>
        <w:tc>
          <w:tcPr>
            <w:tcW w:w="1300" w:type="dxa"/>
            <w:tcBorders>
              <w:top w:val="nil"/>
              <w:left w:val="nil"/>
              <w:bottom w:val="single" w:sz="4" w:space="0" w:color="auto"/>
              <w:right w:val="single" w:sz="4" w:space="0" w:color="auto"/>
            </w:tcBorders>
            <w:shd w:val="clear" w:color="000000" w:fill="99CCFF"/>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14.3094</w:t>
            </w:r>
          </w:p>
        </w:tc>
      </w:tr>
      <w:tr w:rsidR="00181E6E" w:rsidRPr="00181E6E" w:rsidTr="00181E6E">
        <w:trPr>
          <w:trHeight w:val="255"/>
        </w:trPr>
        <w:tc>
          <w:tcPr>
            <w:tcW w:w="444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HLTA</w:t>
            </w:r>
          </w:p>
        </w:tc>
        <w:tc>
          <w:tcPr>
            <w:tcW w:w="1300" w:type="dxa"/>
            <w:tcBorders>
              <w:top w:val="single" w:sz="4" w:space="0" w:color="auto"/>
              <w:left w:val="single" w:sz="4" w:space="0" w:color="auto"/>
              <w:bottom w:val="single" w:sz="4" w:space="0" w:color="000000"/>
              <w:right w:val="single" w:sz="4" w:space="0" w:color="auto"/>
            </w:tcBorders>
            <w:shd w:val="clear" w:color="000000" w:fill="CC99FF"/>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16.3466</w:t>
            </w:r>
          </w:p>
        </w:tc>
      </w:tr>
    </w:tbl>
    <w:p w:rsidR="00181E6E" w:rsidRDefault="00181E6E">
      <w:pPr>
        <w:rPr>
          <w:rFonts w:ascii="Arial" w:hAnsi="Arial" w:cs="Arial"/>
          <w:b/>
          <w:sz w:val="24"/>
          <w:szCs w:val="24"/>
        </w:rPr>
      </w:pPr>
      <w:r>
        <w:rPr>
          <w:rFonts w:ascii="Arial" w:hAnsi="Arial" w:cs="Arial"/>
          <w:b/>
          <w:sz w:val="24"/>
          <w:szCs w:val="24"/>
        </w:rPr>
        <w:t>2017/18 Wirral costings guide</w:t>
      </w:r>
    </w:p>
    <w:p w:rsidR="00181E6E" w:rsidRDefault="00181E6E"/>
    <w:sectPr w:rsidR="00181E6E" w:rsidSect="00EA74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F7A"/>
    <w:multiLevelType w:val="hybridMultilevel"/>
    <w:tmpl w:val="9A30AFFC"/>
    <w:lvl w:ilvl="0" w:tplc="FB32416E">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E40A7"/>
    <w:multiLevelType w:val="hybridMultilevel"/>
    <w:tmpl w:val="5F54A9A6"/>
    <w:lvl w:ilvl="0" w:tplc="DF009812">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A1EEF"/>
    <w:multiLevelType w:val="hybridMultilevel"/>
    <w:tmpl w:val="5A5A8D52"/>
    <w:lvl w:ilvl="0" w:tplc="F2681394">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8192E"/>
    <w:multiLevelType w:val="hybridMultilevel"/>
    <w:tmpl w:val="AB461888"/>
    <w:lvl w:ilvl="0" w:tplc="7A78AA5A">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80D2C"/>
    <w:multiLevelType w:val="hybridMultilevel"/>
    <w:tmpl w:val="1C8EF1AC"/>
    <w:lvl w:ilvl="0" w:tplc="2ECEE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95"/>
    <w:rsid w:val="00003B91"/>
    <w:rsid w:val="0001083A"/>
    <w:rsid w:val="00020A23"/>
    <w:rsid w:val="00027199"/>
    <w:rsid w:val="000273C7"/>
    <w:rsid w:val="00031B63"/>
    <w:rsid w:val="00037D46"/>
    <w:rsid w:val="00054AA6"/>
    <w:rsid w:val="00070709"/>
    <w:rsid w:val="00080A65"/>
    <w:rsid w:val="0008537E"/>
    <w:rsid w:val="0009131E"/>
    <w:rsid w:val="00095236"/>
    <w:rsid w:val="00095B67"/>
    <w:rsid w:val="000A3D21"/>
    <w:rsid w:val="000A479A"/>
    <w:rsid w:val="000A6B1A"/>
    <w:rsid w:val="000B27BB"/>
    <w:rsid w:val="000B5DC2"/>
    <w:rsid w:val="000B669A"/>
    <w:rsid w:val="000C05E7"/>
    <w:rsid w:val="000C13A7"/>
    <w:rsid w:val="000C175B"/>
    <w:rsid w:val="000D21EC"/>
    <w:rsid w:val="000D3D24"/>
    <w:rsid w:val="000D5F3A"/>
    <w:rsid w:val="000E16DF"/>
    <w:rsid w:val="000E2F54"/>
    <w:rsid w:val="000F22FD"/>
    <w:rsid w:val="001001F6"/>
    <w:rsid w:val="0010028F"/>
    <w:rsid w:val="00106C22"/>
    <w:rsid w:val="00110F23"/>
    <w:rsid w:val="00117208"/>
    <w:rsid w:val="0015792C"/>
    <w:rsid w:val="0017467A"/>
    <w:rsid w:val="00181E6E"/>
    <w:rsid w:val="0018426D"/>
    <w:rsid w:val="0019491E"/>
    <w:rsid w:val="00196A77"/>
    <w:rsid w:val="001A10F2"/>
    <w:rsid w:val="001B3AC9"/>
    <w:rsid w:val="001C1751"/>
    <w:rsid w:val="001C3225"/>
    <w:rsid w:val="001C5B9A"/>
    <w:rsid w:val="001E1B09"/>
    <w:rsid w:val="001E5801"/>
    <w:rsid w:val="001F5597"/>
    <w:rsid w:val="001F7240"/>
    <w:rsid w:val="00205ECC"/>
    <w:rsid w:val="0021495F"/>
    <w:rsid w:val="002219BF"/>
    <w:rsid w:val="00224AD7"/>
    <w:rsid w:val="002250B8"/>
    <w:rsid w:val="00232402"/>
    <w:rsid w:val="00233964"/>
    <w:rsid w:val="00237FE4"/>
    <w:rsid w:val="002418EE"/>
    <w:rsid w:val="00256780"/>
    <w:rsid w:val="0026660C"/>
    <w:rsid w:val="0028128F"/>
    <w:rsid w:val="00281F88"/>
    <w:rsid w:val="00287924"/>
    <w:rsid w:val="00292D13"/>
    <w:rsid w:val="002A0DEC"/>
    <w:rsid w:val="002A750F"/>
    <w:rsid w:val="002B017D"/>
    <w:rsid w:val="002B192A"/>
    <w:rsid w:val="002B5F30"/>
    <w:rsid w:val="002C6805"/>
    <w:rsid w:val="002C6F7A"/>
    <w:rsid w:val="002D281F"/>
    <w:rsid w:val="002E1E42"/>
    <w:rsid w:val="00321DA0"/>
    <w:rsid w:val="00322A17"/>
    <w:rsid w:val="00326B9B"/>
    <w:rsid w:val="00332058"/>
    <w:rsid w:val="00345CF1"/>
    <w:rsid w:val="003464EE"/>
    <w:rsid w:val="003539D3"/>
    <w:rsid w:val="00355227"/>
    <w:rsid w:val="00356BE3"/>
    <w:rsid w:val="00360178"/>
    <w:rsid w:val="00365881"/>
    <w:rsid w:val="003722D2"/>
    <w:rsid w:val="00385FC0"/>
    <w:rsid w:val="003B371A"/>
    <w:rsid w:val="003B439E"/>
    <w:rsid w:val="003B647A"/>
    <w:rsid w:val="003B790F"/>
    <w:rsid w:val="003C2728"/>
    <w:rsid w:val="003C3FA7"/>
    <w:rsid w:val="003D717E"/>
    <w:rsid w:val="003D75A6"/>
    <w:rsid w:val="003E1F92"/>
    <w:rsid w:val="003E252D"/>
    <w:rsid w:val="003F061A"/>
    <w:rsid w:val="003F09D6"/>
    <w:rsid w:val="003F49AD"/>
    <w:rsid w:val="003F6DA1"/>
    <w:rsid w:val="003F6EDF"/>
    <w:rsid w:val="003F7E35"/>
    <w:rsid w:val="003F7FF0"/>
    <w:rsid w:val="00411606"/>
    <w:rsid w:val="004137BD"/>
    <w:rsid w:val="00415C1F"/>
    <w:rsid w:val="00417EDF"/>
    <w:rsid w:val="00430EBA"/>
    <w:rsid w:val="0044775E"/>
    <w:rsid w:val="00451D9C"/>
    <w:rsid w:val="00453D24"/>
    <w:rsid w:val="004630C9"/>
    <w:rsid w:val="004654F3"/>
    <w:rsid w:val="0046714F"/>
    <w:rsid w:val="00475239"/>
    <w:rsid w:val="0048589B"/>
    <w:rsid w:val="004913CB"/>
    <w:rsid w:val="004A05DB"/>
    <w:rsid w:val="004A0B75"/>
    <w:rsid w:val="004A7E0B"/>
    <w:rsid w:val="004C1111"/>
    <w:rsid w:val="004C38AA"/>
    <w:rsid w:val="004C67E1"/>
    <w:rsid w:val="004D71AD"/>
    <w:rsid w:val="004E0099"/>
    <w:rsid w:val="004E0BEC"/>
    <w:rsid w:val="004E0F78"/>
    <w:rsid w:val="004E36D4"/>
    <w:rsid w:val="004E3C15"/>
    <w:rsid w:val="004E6E2F"/>
    <w:rsid w:val="004E7868"/>
    <w:rsid w:val="004E7E3A"/>
    <w:rsid w:val="0050069D"/>
    <w:rsid w:val="00501400"/>
    <w:rsid w:val="00501A43"/>
    <w:rsid w:val="00520D50"/>
    <w:rsid w:val="00527C77"/>
    <w:rsid w:val="00544060"/>
    <w:rsid w:val="00550C3A"/>
    <w:rsid w:val="00552A41"/>
    <w:rsid w:val="00557C84"/>
    <w:rsid w:val="00561A81"/>
    <w:rsid w:val="00564652"/>
    <w:rsid w:val="00576485"/>
    <w:rsid w:val="005833AB"/>
    <w:rsid w:val="005944BE"/>
    <w:rsid w:val="005B13DD"/>
    <w:rsid w:val="005B3387"/>
    <w:rsid w:val="005D1004"/>
    <w:rsid w:val="005D3300"/>
    <w:rsid w:val="005E0F14"/>
    <w:rsid w:val="005E5524"/>
    <w:rsid w:val="005F0B7D"/>
    <w:rsid w:val="005F36BB"/>
    <w:rsid w:val="005F78F4"/>
    <w:rsid w:val="00600E76"/>
    <w:rsid w:val="00603146"/>
    <w:rsid w:val="0061226C"/>
    <w:rsid w:val="00617FFC"/>
    <w:rsid w:val="00636542"/>
    <w:rsid w:val="00642D15"/>
    <w:rsid w:val="00643A2E"/>
    <w:rsid w:val="006563BA"/>
    <w:rsid w:val="00656B7F"/>
    <w:rsid w:val="00660495"/>
    <w:rsid w:val="006669AD"/>
    <w:rsid w:val="00671703"/>
    <w:rsid w:val="00677A08"/>
    <w:rsid w:val="00685515"/>
    <w:rsid w:val="00691438"/>
    <w:rsid w:val="00691D7E"/>
    <w:rsid w:val="00694C7F"/>
    <w:rsid w:val="006959E2"/>
    <w:rsid w:val="006B470E"/>
    <w:rsid w:val="006B5AB8"/>
    <w:rsid w:val="006C091E"/>
    <w:rsid w:val="006C581B"/>
    <w:rsid w:val="006D61EC"/>
    <w:rsid w:val="006F76C4"/>
    <w:rsid w:val="00700E93"/>
    <w:rsid w:val="00710070"/>
    <w:rsid w:val="00745611"/>
    <w:rsid w:val="00746E75"/>
    <w:rsid w:val="00754F69"/>
    <w:rsid w:val="007801D5"/>
    <w:rsid w:val="0079235E"/>
    <w:rsid w:val="007A1648"/>
    <w:rsid w:val="007A6C61"/>
    <w:rsid w:val="007B761D"/>
    <w:rsid w:val="007C4474"/>
    <w:rsid w:val="007E3868"/>
    <w:rsid w:val="007F142D"/>
    <w:rsid w:val="007F4A20"/>
    <w:rsid w:val="00811DA2"/>
    <w:rsid w:val="00823E73"/>
    <w:rsid w:val="00826B7E"/>
    <w:rsid w:val="00836EEE"/>
    <w:rsid w:val="00837DCA"/>
    <w:rsid w:val="008400BF"/>
    <w:rsid w:val="008516DE"/>
    <w:rsid w:val="00866573"/>
    <w:rsid w:val="008750A9"/>
    <w:rsid w:val="008771E8"/>
    <w:rsid w:val="00894297"/>
    <w:rsid w:val="008A4A21"/>
    <w:rsid w:val="008B5127"/>
    <w:rsid w:val="008B67A7"/>
    <w:rsid w:val="008B71CD"/>
    <w:rsid w:val="008B7A24"/>
    <w:rsid w:val="008C0FC7"/>
    <w:rsid w:val="008C1963"/>
    <w:rsid w:val="008C539F"/>
    <w:rsid w:val="008C72DD"/>
    <w:rsid w:val="008D28AE"/>
    <w:rsid w:val="008D6084"/>
    <w:rsid w:val="008E1CD1"/>
    <w:rsid w:val="008E5ADB"/>
    <w:rsid w:val="008F099A"/>
    <w:rsid w:val="008F6785"/>
    <w:rsid w:val="009120C0"/>
    <w:rsid w:val="00916B0A"/>
    <w:rsid w:val="00933B4A"/>
    <w:rsid w:val="00937A27"/>
    <w:rsid w:val="009436C4"/>
    <w:rsid w:val="00953862"/>
    <w:rsid w:val="00955DE1"/>
    <w:rsid w:val="00962262"/>
    <w:rsid w:val="00962A6A"/>
    <w:rsid w:val="00963C1E"/>
    <w:rsid w:val="0096601A"/>
    <w:rsid w:val="009715BB"/>
    <w:rsid w:val="00972834"/>
    <w:rsid w:val="009739B5"/>
    <w:rsid w:val="0097582C"/>
    <w:rsid w:val="00977A16"/>
    <w:rsid w:val="00985354"/>
    <w:rsid w:val="00986331"/>
    <w:rsid w:val="00997512"/>
    <w:rsid w:val="009A419C"/>
    <w:rsid w:val="009B1FF5"/>
    <w:rsid w:val="009B2823"/>
    <w:rsid w:val="009B48D1"/>
    <w:rsid w:val="009B60DD"/>
    <w:rsid w:val="009C163A"/>
    <w:rsid w:val="009C3903"/>
    <w:rsid w:val="009C5D13"/>
    <w:rsid w:val="009D09CB"/>
    <w:rsid w:val="009D691F"/>
    <w:rsid w:val="009E13A3"/>
    <w:rsid w:val="009E61B0"/>
    <w:rsid w:val="009F4982"/>
    <w:rsid w:val="009F53C1"/>
    <w:rsid w:val="009F6CB8"/>
    <w:rsid w:val="00A01606"/>
    <w:rsid w:val="00A0576D"/>
    <w:rsid w:val="00A247EF"/>
    <w:rsid w:val="00A26917"/>
    <w:rsid w:val="00A3126D"/>
    <w:rsid w:val="00A36161"/>
    <w:rsid w:val="00A3770D"/>
    <w:rsid w:val="00A42A4C"/>
    <w:rsid w:val="00A454B2"/>
    <w:rsid w:val="00A517AA"/>
    <w:rsid w:val="00A55447"/>
    <w:rsid w:val="00A63C97"/>
    <w:rsid w:val="00A77A13"/>
    <w:rsid w:val="00A81180"/>
    <w:rsid w:val="00A82D6E"/>
    <w:rsid w:val="00A85285"/>
    <w:rsid w:val="00A90A5D"/>
    <w:rsid w:val="00A927BB"/>
    <w:rsid w:val="00A95B03"/>
    <w:rsid w:val="00AA2928"/>
    <w:rsid w:val="00AA36FA"/>
    <w:rsid w:val="00AB522D"/>
    <w:rsid w:val="00AB64DB"/>
    <w:rsid w:val="00AC10AA"/>
    <w:rsid w:val="00AC2096"/>
    <w:rsid w:val="00AC48FF"/>
    <w:rsid w:val="00AC4D31"/>
    <w:rsid w:val="00AC7F98"/>
    <w:rsid w:val="00AF0122"/>
    <w:rsid w:val="00AF08D9"/>
    <w:rsid w:val="00AF2EBE"/>
    <w:rsid w:val="00AF3F0D"/>
    <w:rsid w:val="00B011EE"/>
    <w:rsid w:val="00B03720"/>
    <w:rsid w:val="00B231D3"/>
    <w:rsid w:val="00B26706"/>
    <w:rsid w:val="00B40856"/>
    <w:rsid w:val="00B41CF6"/>
    <w:rsid w:val="00B57FAD"/>
    <w:rsid w:val="00B61048"/>
    <w:rsid w:val="00B64322"/>
    <w:rsid w:val="00B70175"/>
    <w:rsid w:val="00B74AF3"/>
    <w:rsid w:val="00B85C26"/>
    <w:rsid w:val="00B86B69"/>
    <w:rsid w:val="00B90440"/>
    <w:rsid w:val="00B914DE"/>
    <w:rsid w:val="00B97F2D"/>
    <w:rsid w:val="00BC3465"/>
    <w:rsid w:val="00BD0B21"/>
    <w:rsid w:val="00BD3041"/>
    <w:rsid w:val="00BD5763"/>
    <w:rsid w:val="00BE58B6"/>
    <w:rsid w:val="00BF6201"/>
    <w:rsid w:val="00C06B31"/>
    <w:rsid w:val="00C457FD"/>
    <w:rsid w:val="00C6249D"/>
    <w:rsid w:val="00C62AEC"/>
    <w:rsid w:val="00C720DF"/>
    <w:rsid w:val="00C75E54"/>
    <w:rsid w:val="00C83883"/>
    <w:rsid w:val="00C8504C"/>
    <w:rsid w:val="00C85318"/>
    <w:rsid w:val="00CA0B05"/>
    <w:rsid w:val="00CA2ED9"/>
    <w:rsid w:val="00CA3572"/>
    <w:rsid w:val="00CB4CBA"/>
    <w:rsid w:val="00CC60BD"/>
    <w:rsid w:val="00CE657A"/>
    <w:rsid w:val="00CF5D47"/>
    <w:rsid w:val="00D012CB"/>
    <w:rsid w:val="00D029B7"/>
    <w:rsid w:val="00D063CB"/>
    <w:rsid w:val="00D124E5"/>
    <w:rsid w:val="00D146C7"/>
    <w:rsid w:val="00D152FC"/>
    <w:rsid w:val="00D212B5"/>
    <w:rsid w:val="00D2561C"/>
    <w:rsid w:val="00D2749D"/>
    <w:rsid w:val="00D32514"/>
    <w:rsid w:val="00D45C20"/>
    <w:rsid w:val="00D50D20"/>
    <w:rsid w:val="00D52043"/>
    <w:rsid w:val="00D60A4C"/>
    <w:rsid w:val="00D65134"/>
    <w:rsid w:val="00D65388"/>
    <w:rsid w:val="00D67915"/>
    <w:rsid w:val="00D8427F"/>
    <w:rsid w:val="00D903A1"/>
    <w:rsid w:val="00D91EA0"/>
    <w:rsid w:val="00D9388F"/>
    <w:rsid w:val="00DA52F2"/>
    <w:rsid w:val="00DB5881"/>
    <w:rsid w:val="00DB5A49"/>
    <w:rsid w:val="00DB5C40"/>
    <w:rsid w:val="00DC3625"/>
    <w:rsid w:val="00DD15BA"/>
    <w:rsid w:val="00DE0BF3"/>
    <w:rsid w:val="00DE1CFB"/>
    <w:rsid w:val="00DE2CE7"/>
    <w:rsid w:val="00DE320C"/>
    <w:rsid w:val="00DE3D08"/>
    <w:rsid w:val="00DE6BDF"/>
    <w:rsid w:val="00DF7BAF"/>
    <w:rsid w:val="00DF7ED2"/>
    <w:rsid w:val="00E03F3C"/>
    <w:rsid w:val="00E0573F"/>
    <w:rsid w:val="00E05F3D"/>
    <w:rsid w:val="00E07F5A"/>
    <w:rsid w:val="00E11D46"/>
    <w:rsid w:val="00E15211"/>
    <w:rsid w:val="00E25D42"/>
    <w:rsid w:val="00E50C5B"/>
    <w:rsid w:val="00E64A2B"/>
    <w:rsid w:val="00E67652"/>
    <w:rsid w:val="00E725B8"/>
    <w:rsid w:val="00E82341"/>
    <w:rsid w:val="00E87ECD"/>
    <w:rsid w:val="00E950FE"/>
    <w:rsid w:val="00E958B2"/>
    <w:rsid w:val="00E97310"/>
    <w:rsid w:val="00EA7495"/>
    <w:rsid w:val="00EB1BAB"/>
    <w:rsid w:val="00EB4A71"/>
    <w:rsid w:val="00EB5A79"/>
    <w:rsid w:val="00EB6BC3"/>
    <w:rsid w:val="00EE6B46"/>
    <w:rsid w:val="00EF48E0"/>
    <w:rsid w:val="00EF79EF"/>
    <w:rsid w:val="00F01730"/>
    <w:rsid w:val="00F104EF"/>
    <w:rsid w:val="00F16554"/>
    <w:rsid w:val="00F26419"/>
    <w:rsid w:val="00F376AA"/>
    <w:rsid w:val="00F42D5C"/>
    <w:rsid w:val="00F535D3"/>
    <w:rsid w:val="00F66964"/>
    <w:rsid w:val="00F77584"/>
    <w:rsid w:val="00F97242"/>
    <w:rsid w:val="00FA01D1"/>
    <w:rsid w:val="00FA1BF4"/>
    <w:rsid w:val="00FA22C0"/>
    <w:rsid w:val="00FA6A9C"/>
    <w:rsid w:val="00FC1D60"/>
    <w:rsid w:val="00FC299C"/>
    <w:rsid w:val="00FC3DA8"/>
    <w:rsid w:val="00FD65FF"/>
    <w:rsid w:val="00FF0000"/>
    <w:rsid w:val="00FF16EC"/>
    <w:rsid w:val="00FF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5B5D-7ECE-4F3D-B194-B7A50917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495"/>
    <w:rPr>
      <w:b/>
      <w:bCs/>
    </w:rPr>
  </w:style>
  <w:style w:type="table" w:styleId="TableGrid">
    <w:name w:val="Table Grid"/>
    <w:basedOn w:val="TableNormal"/>
    <w:uiPriority w:val="59"/>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17D"/>
    <w:pPr>
      <w:ind w:left="720"/>
      <w:contextualSpacing/>
    </w:pPr>
  </w:style>
  <w:style w:type="paragraph" w:styleId="BalloonText">
    <w:name w:val="Balloon Text"/>
    <w:basedOn w:val="Normal"/>
    <w:link w:val="BalloonTextChar"/>
    <w:uiPriority w:val="99"/>
    <w:semiHidden/>
    <w:unhideWhenUsed/>
    <w:rsid w:val="00B7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75"/>
    <w:rPr>
      <w:rFonts w:ascii="Segoe UI" w:eastAsia="Calibri" w:hAnsi="Segoe UI" w:cs="Segoe UI"/>
      <w:sz w:val="18"/>
      <w:szCs w:val="18"/>
    </w:rPr>
  </w:style>
  <w:style w:type="paragraph" w:customStyle="1" w:styleId="Default">
    <w:name w:val="Default"/>
    <w:rsid w:val="007C4474"/>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6">
    <w:name w:val="A6"/>
    <w:uiPriority w:val="99"/>
    <w:rsid w:val="007C4474"/>
    <w:rPr>
      <w:rFonts w:cs="Frutiger LT Pro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577">
      <w:bodyDiv w:val="1"/>
      <w:marLeft w:val="0"/>
      <w:marRight w:val="0"/>
      <w:marTop w:val="0"/>
      <w:marBottom w:val="0"/>
      <w:divBdr>
        <w:top w:val="none" w:sz="0" w:space="0" w:color="auto"/>
        <w:left w:val="none" w:sz="0" w:space="0" w:color="auto"/>
        <w:bottom w:val="none" w:sz="0" w:space="0" w:color="auto"/>
        <w:right w:val="none" w:sz="0" w:space="0" w:color="auto"/>
      </w:divBdr>
    </w:div>
    <w:div w:id="656615723">
      <w:bodyDiv w:val="1"/>
      <w:marLeft w:val="0"/>
      <w:marRight w:val="0"/>
      <w:marTop w:val="0"/>
      <w:marBottom w:val="0"/>
      <w:divBdr>
        <w:top w:val="none" w:sz="0" w:space="0" w:color="auto"/>
        <w:left w:val="none" w:sz="0" w:space="0" w:color="auto"/>
        <w:bottom w:val="none" w:sz="0" w:space="0" w:color="auto"/>
        <w:right w:val="none" w:sz="0" w:space="0" w:color="auto"/>
      </w:divBdr>
    </w:div>
    <w:div w:id="1432168265">
      <w:bodyDiv w:val="1"/>
      <w:marLeft w:val="0"/>
      <w:marRight w:val="0"/>
      <w:marTop w:val="0"/>
      <w:marBottom w:val="0"/>
      <w:divBdr>
        <w:top w:val="none" w:sz="0" w:space="0" w:color="auto"/>
        <w:left w:val="none" w:sz="0" w:space="0" w:color="auto"/>
        <w:bottom w:val="none" w:sz="0" w:space="0" w:color="auto"/>
        <w:right w:val="none" w:sz="0" w:space="0" w:color="auto"/>
      </w:divBdr>
    </w:div>
    <w:div w:id="1768572593">
      <w:bodyDiv w:val="1"/>
      <w:marLeft w:val="0"/>
      <w:marRight w:val="0"/>
      <w:marTop w:val="0"/>
      <w:marBottom w:val="0"/>
      <w:divBdr>
        <w:top w:val="none" w:sz="0" w:space="0" w:color="auto"/>
        <w:left w:val="none" w:sz="0" w:space="0" w:color="auto"/>
        <w:bottom w:val="none" w:sz="0" w:space="0" w:color="auto"/>
        <w:right w:val="none" w:sz="0" w:space="0" w:color="auto"/>
      </w:divBdr>
      <w:divsChild>
        <w:div w:id="30397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4261">
              <w:marLeft w:val="0"/>
              <w:marRight w:val="0"/>
              <w:marTop w:val="0"/>
              <w:marBottom w:val="0"/>
              <w:divBdr>
                <w:top w:val="none" w:sz="0" w:space="0" w:color="auto"/>
                <w:left w:val="none" w:sz="0" w:space="0" w:color="auto"/>
                <w:bottom w:val="none" w:sz="0" w:space="0" w:color="auto"/>
                <w:right w:val="none" w:sz="0" w:space="0" w:color="auto"/>
              </w:divBdr>
              <w:divsChild>
                <w:div w:id="2036685211">
                  <w:marLeft w:val="0"/>
                  <w:marRight w:val="0"/>
                  <w:marTop w:val="0"/>
                  <w:marBottom w:val="0"/>
                  <w:divBdr>
                    <w:top w:val="none" w:sz="0" w:space="0" w:color="auto"/>
                    <w:left w:val="none" w:sz="0" w:space="0" w:color="auto"/>
                    <w:bottom w:val="none" w:sz="0" w:space="0" w:color="auto"/>
                    <w:right w:val="none" w:sz="0" w:space="0" w:color="auto"/>
                  </w:divBdr>
                  <w:divsChild>
                    <w:div w:id="3102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5828">
                          <w:marLeft w:val="0"/>
                          <w:marRight w:val="0"/>
                          <w:marTop w:val="0"/>
                          <w:marBottom w:val="0"/>
                          <w:divBdr>
                            <w:top w:val="none" w:sz="0" w:space="0" w:color="auto"/>
                            <w:left w:val="none" w:sz="0" w:space="0" w:color="auto"/>
                            <w:bottom w:val="none" w:sz="0" w:space="0" w:color="auto"/>
                            <w:right w:val="none" w:sz="0" w:space="0" w:color="auto"/>
                          </w:divBdr>
                          <w:divsChild>
                            <w:div w:id="1290552892">
                              <w:marLeft w:val="0"/>
                              <w:marRight w:val="0"/>
                              <w:marTop w:val="0"/>
                              <w:marBottom w:val="0"/>
                              <w:divBdr>
                                <w:top w:val="none" w:sz="0" w:space="0" w:color="auto"/>
                                <w:left w:val="none" w:sz="0" w:space="0" w:color="auto"/>
                                <w:bottom w:val="none" w:sz="0" w:space="0" w:color="auto"/>
                                <w:right w:val="none" w:sz="0" w:space="0" w:color="auto"/>
                              </w:divBdr>
                              <w:divsChild>
                                <w:div w:id="158471795">
                                  <w:marLeft w:val="0"/>
                                  <w:marRight w:val="0"/>
                                  <w:marTop w:val="0"/>
                                  <w:marBottom w:val="0"/>
                                  <w:divBdr>
                                    <w:top w:val="none" w:sz="0" w:space="0" w:color="auto"/>
                                    <w:left w:val="none" w:sz="0" w:space="0" w:color="auto"/>
                                    <w:bottom w:val="none" w:sz="0" w:space="0" w:color="auto"/>
                                    <w:right w:val="none" w:sz="0" w:space="0" w:color="auto"/>
                                  </w:divBdr>
                                  <w:divsChild>
                                    <w:div w:id="179641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8021">
                                          <w:marLeft w:val="0"/>
                                          <w:marRight w:val="0"/>
                                          <w:marTop w:val="0"/>
                                          <w:marBottom w:val="0"/>
                                          <w:divBdr>
                                            <w:top w:val="none" w:sz="0" w:space="0" w:color="auto"/>
                                            <w:left w:val="none" w:sz="0" w:space="0" w:color="auto"/>
                                            <w:bottom w:val="none" w:sz="0" w:space="0" w:color="auto"/>
                                            <w:right w:val="none" w:sz="0" w:space="0" w:color="auto"/>
                                          </w:divBdr>
                                          <w:divsChild>
                                            <w:div w:id="1363676035">
                                              <w:marLeft w:val="0"/>
                                              <w:marRight w:val="0"/>
                                              <w:marTop w:val="0"/>
                                              <w:marBottom w:val="0"/>
                                              <w:divBdr>
                                                <w:top w:val="none" w:sz="0" w:space="0" w:color="auto"/>
                                                <w:left w:val="none" w:sz="0" w:space="0" w:color="auto"/>
                                                <w:bottom w:val="none" w:sz="0" w:space="0" w:color="auto"/>
                                                <w:right w:val="none" w:sz="0" w:space="0" w:color="auto"/>
                                              </w:divBdr>
                                              <w:divsChild>
                                                <w:div w:id="46000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392676">
                                                      <w:marLeft w:val="0"/>
                                                      <w:marRight w:val="0"/>
                                                      <w:marTop w:val="0"/>
                                                      <w:marBottom w:val="0"/>
                                                      <w:divBdr>
                                                        <w:top w:val="none" w:sz="0" w:space="0" w:color="auto"/>
                                                        <w:left w:val="none" w:sz="0" w:space="0" w:color="auto"/>
                                                        <w:bottom w:val="none" w:sz="0" w:space="0" w:color="auto"/>
                                                        <w:right w:val="none" w:sz="0" w:space="0" w:color="auto"/>
                                                      </w:divBdr>
                                                      <w:divsChild>
                                                        <w:div w:id="1184129876">
                                                          <w:marLeft w:val="0"/>
                                                          <w:marRight w:val="0"/>
                                                          <w:marTop w:val="0"/>
                                                          <w:marBottom w:val="0"/>
                                                          <w:divBdr>
                                                            <w:top w:val="none" w:sz="0" w:space="0" w:color="auto"/>
                                                            <w:left w:val="none" w:sz="0" w:space="0" w:color="auto"/>
                                                            <w:bottom w:val="none" w:sz="0" w:space="0" w:color="auto"/>
                                                            <w:right w:val="none" w:sz="0" w:space="0" w:color="auto"/>
                                                          </w:divBdr>
                                                          <w:divsChild>
                                                            <w:div w:id="133190610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67535027">
                                                                  <w:marLeft w:val="0"/>
                                                                  <w:marRight w:val="0"/>
                                                                  <w:marTop w:val="0"/>
                                                                  <w:marBottom w:val="0"/>
                                                                  <w:divBdr>
                                                                    <w:top w:val="none" w:sz="0" w:space="0" w:color="auto"/>
                                                                    <w:left w:val="none" w:sz="0" w:space="0" w:color="auto"/>
                                                                    <w:bottom w:val="none" w:sz="0" w:space="0" w:color="auto"/>
                                                                    <w:right w:val="none" w:sz="0" w:space="0" w:color="auto"/>
                                                                  </w:divBdr>
                                                                  <w:divsChild>
                                                                    <w:div w:id="1943027668">
                                                                      <w:marLeft w:val="0"/>
                                                                      <w:marRight w:val="0"/>
                                                                      <w:marTop w:val="0"/>
                                                                      <w:marBottom w:val="0"/>
                                                                      <w:divBdr>
                                                                        <w:top w:val="none" w:sz="0" w:space="0" w:color="auto"/>
                                                                        <w:left w:val="none" w:sz="0" w:space="0" w:color="auto"/>
                                                                        <w:bottom w:val="none" w:sz="0" w:space="0" w:color="auto"/>
                                                                        <w:right w:val="none" w:sz="0" w:space="0" w:color="auto"/>
                                                                      </w:divBdr>
                                                                    </w:div>
                                                                    <w:div w:id="1341396941">
                                                                      <w:marLeft w:val="0"/>
                                                                      <w:marRight w:val="0"/>
                                                                      <w:marTop w:val="0"/>
                                                                      <w:marBottom w:val="0"/>
                                                                      <w:divBdr>
                                                                        <w:top w:val="none" w:sz="0" w:space="0" w:color="auto"/>
                                                                        <w:left w:val="none" w:sz="0" w:space="0" w:color="auto"/>
                                                                        <w:bottom w:val="none" w:sz="0" w:space="0" w:color="auto"/>
                                                                        <w:right w:val="none" w:sz="0" w:space="0" w:color="auto"/>
                                                                      </w:divBdr>
                                                                    </w:div>
                                                                    <w:div w:id="770785308">
                                                                      <w:marLeft w:val="0"/>
                                                                      <w:marRight w:val="0"/>
                                                                      <w:marTop w:val="0"/>
                                                                      <w:marBottom w:val="0"/>
                                                                      <w:divBdr>
                                                                        <w:top w:val="none" w:sz="0" w:space="0" w:color="auto"/>
                                                                        <w:left w:val="none" w:sz="0" w:space="0" w:color="auto"/>
                                                                        <w:bottom w:val="none" w:sz="0" w:space="0" w:color="auto"/>
                                                                        <w:right w:val="none" w:sz="0" w:space="0" w:color="auto"/>
                                                                      </w:divBdr>
                                                                    </w:div>
                                                                    <w:div w:id="507404184">
                                                                      <w:marLeft w:val="0"/>
                                                                      <w:marRight w:val="0"/>
                                                                      <w:marTop w:val="0"/>
                                                                      <w:marBottom w:val="0"/>
                                                                      <w:divBdr>
                                                                        <w:top w:val="none" w:sz="0" w:space="0" w:color="auto"/>
                                                                        <w:left w:val="none" w:sz="0" w:space="0" w:color="auto"/>
                                                                        <w:bottom w:val="none" w:sz="0" w:space="0" w:color="auto"/>
                                                                        <w:right w:val="none" w:sz="0" w:space="0" w:color="auto"/>
                                                                      </w:divBdr>
                                                                    </w:div>
                                                                    <w:div w:id="1731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08E7-A4E0-4BD3-921D-8CAA0650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jgoulding</dc:creator>
  <cp:lastModifiedBy>RArden</cp:lastModifiedBy>
  <cp:revision>2</cp:revision>
  <cp:lastPrinted>2021-10-11T18:05:00Z</cp:lastPrinted>
  <dcterms:created xsi:type="dcterms:W3CDTF">2021-11-15T10:10:00Z</dcterms:created>
  <dcterms:modified xsi:type="dcterms:W3CDTF">2021-11-15T10:10:00Z</dcterms:modified>
</cp:coreProperties>
</file>