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78" w:rsidRPr="00F33178" w:rsidRDefault="00F33178" w:rsidP="00F33178">
      <w:pPr>
        <w:jc w:val="center"/>
        <w:rPr>
          <w:rFonts w:ascii="XCCW Joined PC1a" w:hAnsi="XCCW Joined PC1a"/>
          <w:b/>
          <w:sz w:val="28"/>
          <w:szCs w:val="28"/>
          <w:u w:val="single"/>
        </w:rPr>
      </w:pPr>
      <w:r w:rsidRPr="00F33178">
        <w:rPr>
          <w:rFonts w:ascii="XCCW Joined PC1a" w:hAnsi="XCCW Joined PC1a"/>
          <w:b/>
          <w:sz w:val="28"/>
          <w:szCs w:val="28"/>
          <w:u w:val="single"/>
        </w:rPr>
        <w:t>Certainty by Thomas</w:t>
      </w:r>
    </w:p>
    <w:p w:rsidR="00F33178" w:rsidRDefault="00F33178">
      <w:pPr>
        <w:rPr>
          <w:rFonts w:ascii="XCCW Joined PC1a" w:hAnsi="XCCW Joined PC1a"/>
          <w:sz w:val="24"/>
          <w:szCs w:val="24"/>
        </w:rPr>
      </w:pPr>
    </w:p>
    <w:p w:rsidR="009D5EDF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Amongst the chaos and confusion,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The only certainty I face,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Is that in</w:t>
      </w:r>
      <w:r w:rsidR="00F33178">
        <w:rPr>
          <w:rFonts w:ascii="XCCW Joined PC1a" w:hAnsi="XCCW Joined PC1a"/>
          <w:sz w:val="24"/>
          <w:szCs w:val="24"/>
        </w:rPr>
        <w:t xml:space="preserve"> another</w:t>
      </w:r>
      <w:r w:rsidRPr="00573F2A">
        <w:rPr>
          <w:rFonts w:ascii="XCCW Joined PC1a" w:hAnsi="XCCW Joined PC1a"/>
          <w:sz w:val="24"/>
          <w:szCs w:val="24"/>
        </w:rPr>
        <w:t xml:space="preserve"> six-month’</w:t>
      </w:r>
      <w:r w:rsidR="00F33178">
        <w:rPr>
          <w:rFonts w:ascii="XCCW Joined PC1a" w:hAnsi="XCCW Joined PC1a"/>
          <w:sz w:val="24"/>
          <w:szCs w:val="24"/>
        </w:rPr>
        <w:t xml:space="preserve">s </w:t>
      </w:r>
      <w:proofErr w:type="gramStart"/>
      <w:r w:rsidR="00F33178">
        <w:rPr>
          <w:rFonts w:ascii="XCCW Joined PC1a" w:hAnsi="XCCW Joined PC1a"/>
          <w:sz w:val="24"/>
          <w:szCs w:val="24"/>
        </w:rPr>
        <w:t>time,</w:t>
      </w:r>
      <w:proofErr w:type="gramEnd"/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I’ll be educated in a different place.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I will have to catch the bus,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And make my own way there.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For every single lesson,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I’ll be sitting in a different chair.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I’ll meet lots of new people,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And hopefully some new good friends.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I’ll certainly keep in touch with old mates,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My friendship group is going to extend.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I will surely learn some new skills,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Perhaps I might learn how to cook.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I will definitely visit the library,</w:t>
      </w: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To look at the mountains of books.</w:t>
      </w:r>
      <w:bookmarkStart w:id="0" w:name="_GoBack"/>
      <w:bookmarkEnd w:id="0"/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</w:p>
    <w:p w:rsidR="00573F2A" w:rsidRP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In six-month’s time I’ll be in high school,</w:t>
      </w:r>
    </w:p>
    <w:p w:rsidR="00573F2A" w:rsidRDefault="00573F2A" w:rsidP="00F33178">
      <w:pPr>
        <w:jc w:val="center"/>
        <w:rPr>
          <w:rFonts w:ascii="XCCW Joined PC1a" w:hAnsi="XCCW Joined PC1a"/>
          <w:sz w:val="24"/>
          <w:szCs w:val="24"/>
        </w:rPr>
      </w:pPr>
      <w:r w:rsidRPr="00573F2A">
        <w:rPr>
          <w:rFonts w:ascii="XCCW Joined PC1a" w:hAnsi="XCCW Joined PC1a"/>
          <w:sz w:val="24"/>
          <w:szCs w:val="24"/>
        </w:rPr>
        <w:t>And non</w:t>
      </w:r>
      <w:r w:rsidR="00F33178">
        <w:rPr>
          <w:rFonts w:ascii="XCCW Joined PC1a" w:hAnsi="XCCW Joined PC1a"/>
          <w:sz w:val="24"/>
          <w:szCs w:val="24"/>
        </w:rPr>
        <w:t>e</w:t>
      </w:r>
      <w:r w:rsidRPr="00573F2A">
        <w:rPr>
          <w:rFonts w:ascii="XCCW Joined PC1a" w:hAnsi="XCCW Joined PC1a"/>
          <w:sz w:val="24"/>
          <w:szCs w:val="24"/>
        </w:rPr>
        <w:t xml:space="preserve"> of this will feel real.</w:t>
      </w:r>
    </w:p>
    <w:p w:rsidR="00F33178" w:rsidRDefault="00F33178" w:rsidP="00F33178">
      <w:pPr>
        <w:jc w:val="center"/>
        <w:rPr>
          <w:rFonts w:ascii="XCCW Joined PC1a" w:hAnsi="XCCW Joined PC1a"/>
          <w:sz w:val="24"/>
          <w:szCs w:val="24"/>
        </w:rPr>
      </w:pPr>
      <w:r>
        <w:rPr>
          <w:rFonts w:ascii="XCCW Joined PC1a" w:hAnsi="XCCW Joined PC1a"/>
          <w:sz w:val="24"/>
          <w:szCs w:val="24"/>
        </w:rPr>
        <w:t>In six-month’s time life should be normal,</w:t>
      </w:r>
    </w:p>
    <w:p w:rsidR="00F33178" w:rsidRPr="00573F2A" w:rsidRDefault="00F33178" w:rsidP="00F33178">
      <w:pPr>
        <w:jc w:val="center"/>
        <w:rPr>
          <w:rFonts w:ascii="XCCW Joined PC1a" w:hAnsi="XCCW Joined PC1a"/>
          <w:sz w:val="24"/>
          <w:szCs w:val="24"/>
        </w:rPr>
      </w:pPr>
      <w:r>
        <w:rPr>
          <w:rFonts w:ascii="XCCW Joined PC1a" w:hAnsi="XCCW Joined PC1a"/>
          <w:sz w:val="24"/>
          <w:szCs w:val="24"/>
        </w:rPr>
        <w:t>And happiness will be all that I feel.</w:t>
      </w:r>
    </w:p>
    <w:p w:rsidR="00573F2A" w:rsidRPr="00573F2A" w:rsidRDefault="00573F2A">
      <w:pPr>
        <w:rPr>
          <w:rFonts w:ascii="XCCW Joined PC1a" w:hAnsi="XCCW Joined PC1a"/>
          <w:sz w:val="28"/>
          <w:szCs w:val="28"/>
        </w:rPr>
      </w:pPr>
    </w:p>
    <w:sectPr w:rsidR="00573F2A" w:rsidRPr="00573F2A" w:rsidSect="00F33178">
      <w:pgSz w:w="11906" w:h="16838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CCW Joined PC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2A"/>
    <w:rsid w:val="00573F2A"/>
    <w:rsid w:val="006D1DB5"/>
    <w:rsid w:val="00A613FE"/>
    <w:rsid w:val="00F3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D448"/>
  <w15:chartTrackingRefBased/>
  <w15:docId w15:val="{81A14D1B-E2C0-4A9E-BDE9-A696B273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 pritchard</dc:creator>
  <cp:keywords/>
  <dc:description/>
  <cp:lastModifiedBy>pritchard pritchard</cp:lastModifiedBy>
  <cp:revision>1</cp:revision>
  <dcterms:created xsi:type="dcterms:W3CDTF">2020-06-02T10:27:00Z</dcterms:created>
  <dcterms:modified xsi:type="dcterms:W3CDTF">2020-06-02T10:42:00Z</dcterms:modified>
</cp:coreProperties>
</file>